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36"/>
        <w:gridCol w:w="3649"/>
        <w:gridCol w:w="898"/>
        <w:gridCol w:w="1091"/>
        <w:gridCol w:w="1196"/>
        <w:gridCol w:w="1764"/>
        <w:gridCol w:w="1788"/>
        <w:gridCol w:w="61"/>
        <w:gridCol w:w="1908"/>
        <w:gridCol w:w="1795"/>
      </w:tblGrid>
      <w:tr w:rsidR="00447D67" w:rsidTr="00D33069">
        <w:tc>
          <w:tcPr>
            <w:tcW w:w="637" w:type="dxa"/>
            <w:vMerge w:val="restart"/>
          </w:tcPr>
          <w:p w:rsidR="00A0270C" w:rsidRPr="00792C0F" w:rsidRDefault="00A0270C">
            <w:pPr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№</w:t>
            </w:r>
          </w:p>
          <w:p w:rsidR="00792C0F" w:rsidRPr="00792C0F" w:rsidRDefault="00792C0F">
            <w:pPr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п\п</w:t>
            </w:r>
          </w:p>
        </w:tc>
        <w:tc>
          <w:tcPr>
            <w:tcW w:w="3838" w:type="dxa"/>
            <w:vMerge w:val="restart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Тема урока</w:t>
            </w:r>
          </w:p>
        </w:tc>
        <w:tc>
          <w:tcPr>
            <w:tcW w:w="898" w:type="dxa"/>
            <w:vMerge w:val="restart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Кол-во часов</w:t>
            </w:r>
          </w:p>
        </w:tc>
        <w:tc>
          <w:tcPr>
            <w:tcW w:w="2343" w:type="dxa"/>
            <w:gridSpan w:val="2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сроки</w:t>
            </w:r>
          </w:p>
        </w:tc>
        <w:tc>
          <w:tcPr>
            <w:tcW w:w="5499" w:type="dxa"/>
            <w:gridSpan w:val="4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Планируемый результат</w:t>
            </w:r>
          </w:p>
        </w:tc>
        <w:tc>
          <w:tcPr>
            <w:tcW w:w="1571" w:type="dxa"/>
            <w:vMerge w:val="restart"/>
          </w:tcPr>
          <w:p w:rsidR="00A0270C" w:rsidRPr="00792C0F" w:rsidRDefault="00792C0F" w:rsidP="006C2785">
            <w:pPr>
              <w:jc w:val="center"/>
              <w:rPr>
                <w:b/>
                <w:sz w:val="32"/>
              </w:rPr>
            </w:pPr>
            <w:r w:rsidRPr="00792C0F">
              <w:rPr>
                <w:b/>
                <w:sz w:val="32"/>
              </w:rPr>
              <w:t>КИМ</w:t>
            </w:r>
          </w:p>
        </w:tc>
      </w:tr>
      <w:tr w:rsidR="00447D67" w:rsidTr="00D33069">
        <w:tc>
          <w:tcPr>
            <w:tcW w:w="637" w:type="dxa"/>
            <w:vMerge/>
          </w:tcPr>
          <w:p w:rsidR="00A0270C" w:rsidRPr="00792C0F" w:rsidRDefault="00A0270C">
            <w:pPr>
              <w:rPr>
                <w:b/>
                <w:sz w:val="28"/>
              </w:rPr>
            </w:pPr>
          </w:p>
        </w:tc>
        <w:tc>
          <w:tcPr>
            <w:tcW w:w="3838" w:type="dxa"/>
            <w:vMerge/>
          </w:tcPr>
          <w:p w:rsidR="00A0270C" w:rsidRPr="00792C0F" w:rsidRDefault="00A0270C" w:rsidP="006C2785">
            <w:pPr>
              <w:jc w:val="center"/>
              <w:rPr>
                <w:b/>
                <w:sz w:val="28"/>
              </w:rPr>
            </w:pPr>
          </w:p>
        </w:tc>
        <w:tc>
          <w:tcPr>
            <w:tcW w:w="898" w:type="dxa"/>
            <w:vMerge/>
          </w:tcPr>
          <w:p w:rsidR="00A0270C" w:rsidRPr="00792C0F" w:rsidRDefault="00A0270C" w:rsidP="006C2785">
            <w:pPr>
              <w:jc w:val="center"/>
              <w:rPr>
                <w:b/>
                <w:sz w:val="28"/>
              </w:rPr>
            </w:pPr>
          </w:p>
        </w:tc>
        <w:tc>
          <w:tcPr>
            <w:tcW w:w="1111" w:type="dxa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План.</w:t>
            </w:r>
          </w:p>
        </w:tc>
        <w:tc>
          <w:tcPr>
            <w:tcW w:w="1232" w:type="dxa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Реал.</w:t>
            </w:r>
          </w:p>
        </w:tc>
        <w:tc>
          <w:tcPr>
            <w:tcW w:w="1762" w:type="dxa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знания</w:t>
            </w:r>
          </w:p>
        </w:tc>
        <w:tc>
          <w:tcPr>
            <w:tcW w:w="1768" w:type="dxa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умения</w:t>
            </w:r>
          </w:p>
        </w:tc>
        <w:tc>
          <w:tcPr>
            <w:tcW w:w="1969" w:type="dxa"/>
            <w:gridSpan w:val="2"/>
          </w:tcPr>
          <w:p w:rsidR="00A0270C" w:rsidRPr="00792C0F" w:rsidRDefault="00792C0F" w:rsidP="006C2785">
            <w:pPr>
              <w:jc w:val="center"/>
              <w:rPr>
                <w:b/>
                <w:sz w:val="28"/>
              </w:rPr>
            </w:pPr>
            <w:r w:rsidRPr="00792C0F">
              <w:rPr>
                <w:b/>
                <w:sz w:val="28"/>
              </w:rPr>
              <w:t>Общеучебные умения и навыки</w:t>
            </w:r>
          </w:p>
        </w:tc>
        <w:tc>
          <w:tcPr>
            <w:tcW w:w="1571" w:type="dxa"/>
            <w:vMerge/>
          </w:tcPr>
          <w:p w:rsidR="00A0270C" w:rsidRDefault="00A0270C"/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</w:t>
            </w:r>
          </w:p>
        </w:tc>
        <w:tc>
          <w:tcPr>
            <w:tcW w:w="3838" w:type="dxa"/>
          </w:tcPr>
          <w:p w:rsidR="00A0270C" w:rsidRPr="00BE453E" w:rsidRDefault="006C2785">
            <w:r w:rsidRPr="00BE453E">
              <w:t>Знакомство. Введение новой лексики по теме.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52575">
            <w:r w:rsidRPr="00BE453E">
              <w:t>Новые ЛЕ</w:t>
            </w:r>
          </w:p>
        </w:tc>
        <w:tc>
          <w:tcPr>
            <w:tcW w:w="1768" w:type="dxa"/>
          </w:tcPr>
          <w:p w:rsidR="00A0270C" w:rsidRPr="00BE453E" w:rsidRDefault="00B52575">
            <w:r w:rsidRPr="00BE453E">
              <w:t>Вести диалог «Знакомство»</w:t>
            </w:r>
          </w:p>
        </w:tc>
        <w:tc>
          <w:tcPr>
            <w:tcW w:w="1969" w:type="dxa"/>
            <w:gridSpan w:val="2"/>
          </w:tcPr>
          <w:p w:rsidR="00A0270C" w:rsidRPr="00BE453E" w:rsidRDefault="00B52575">
            <w:r w:rsidRPr="00BE453E">
              <w:t>Развитие навыков диалогической речи.</w:t>
            </w:r>
          </w:p>
        </w:tc>
        <w:tc>
          <w:tcPr>
            <w:tcW w:w="1571" w:type="dxa"/>
          </w:tcPr>
          <w:p w:rsidR="00A0270C" w:rsidRPr="00BE453E" w:rsidRDefault="00B52575">
            <w:r w:rsidRPr="00BE453E">
              <w:t>Диалог.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2</w:t>
            </w:r>
          </w:p>
        </w:tc>
        <w:tc>
          <w:tcPr>
            <w:tcW w:w="3838" w:type="dxa"/>
          </w:tcPr>
          <w:p w:rsidR="00A0270C" w:rsidRPr="00BE453E" w:rsidRDefault="003E3C1E">
            <w:r w:rsidRPr="00BE453E">
              <w:t>Рассказ о героях сказки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52575">
            <w:r w:rsidRPr="00BE453E">
              <w:t>НЛЕ</w:t>
            </w:r>
          </w:p>
        </w:tc>
        <w:tc>
          <w:tcPr>
            <w:tcW w:w="1768" w:type="dxa"/>
          </w:tcPr>
          <w:p w:rsidR="00A0270C" w:rsidRPr="00BE453E" w:rsidRDefault="00B52575">
            <w:r w:rsidRPr="00BE453E">
              <w:t>Рассказать о герое сказки.</w:t>
            </w:r>
          </w:p>
        </w:tc>
        <w:tc>
          <w:tcPr>
            <w:tcW w:w="1969" w:type="dxa"/>
            <w:gridSpan w:val="2"/>
          </w:tcPr>
          <w:p w:rsidR="00A0270C" w:rsidRPr="00BE453E" w:rsidRDefault="00B52575">
            <w:r w:rsidRPr="00BE453E">
              <w:t>Навыки связной речи.</w:t>
            </w:r>
          </w:p>
        </w:tc>
        <w:tc>
          <w:tcPr>
            <w:tcW w:w="1571" w:type="dxa"/>
          </w:tcPr>
          <w:p w:rsidR="00A0270C" w:rsidRPr="00BE453E" w:rsidRDefault="00B52575">
            <w:r w:rsidRPr="00BE453E">
              <w:t>Монолог.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3</w:t>
            </w:r>
          </w:p>
        </w:tc>
        <w:tc>
          <w:tcPr>
            <w:tcW w:w="3838" w:type="dxa"/>
          </w:tcPr>
          <w:p w:rsidR="00A0270C" w:rsidRPr="00BE453E" w:rsidRDefault="003E3C1E">
            <w:r w:rsidRPr="00BE453E">
              <w:t>Еда. Введение новой лексики.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52575">
            <w:r w:rsidRPr="00BE453E">
              <w:t>Новые ЛЕ</w:t>
            </w:r>
          </w:p>
        </w:tc>
        <w:tc>
          <w:tcPr>
            <w:tcW w:w="1768" w:type="dxa"/>
          </w:tcPr>
          <w:p w:rsidR="00A0270C" w:rsidRPr="00BE453E" w:rsidRDefault="00B52575">
            <w:r w:rsidRPr="00BE453E">
              <w:t>Вести диалог-расспрос.</w:t>
            </w:r>
          </w:p>
        </w:tc>
        <w:tc>
          <w:tcPr>
            <w:tcW w:w="1969" w:type="dxa"/>
            <w:gridSpan w:val="2"/>
          </w:tcPr>
          <w:p w:rsidR="00A0270C" w:rsidRPr="00BE453E" w:rsidRDefault="00B52575">
            <w:r w:rsidRPr="00BE453E">
              <w:t>Навыки диалогической речи.</w:t>
            </w:r>
          </w:p>
        </w:tc>
        <w:tc>
          <w:tcPr>
            <w:tcW w:w="1571" w:type="dxa"/>
          </w:tcPr>
          <w:p w:rsidR="00A0270C" w:rsidRPr="00BE453E" w:rsidRDefault="00B52575">
            <w:r w:rsidRPr="00BE453E">
              <w:t>Вопросительные предложения.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4</w:t>
            </w:r>
          </w:p>
        </w:tc>
        <w:tc>
          <w:tcPr>
            <w:tcW w:w="3838" w:type="dxa"/>
          </w:tcPr>
          <w:p w:rsidR="00A0270C" w:rsidRPr="00BE453E" w:rsidRDefault="003E3C1E">
            <w:r w:rsidRPr="00BE453E">
              <w:t>Беседа за столом.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52575">
            <w:r w:rsidRPr="00BE453E">
              <w:t>Реплики клише</w:t>
            </w:r>
          </w:p>
        </w:tc>
        <w:tc>
          <w:tcPr>
            <w:tcW w:w="1768" w:type="dxa"/>
          </w:tcPr>
          <w:p w:rsidR="00A0270C" w:rsidRPr="00BE453E" w:rsidRDefault="00B52575">
            <w:r w:rsidRPr="00BE453E">
              <w:t xml:space="preserve">Выражать </w:t>
            </w:r>
            <w:r w:rsidR="00BE453E">
              <w:t>свое понима</w:t>
            </w:r>
            <w:r w:rsidR="00DE2D2D" w:rsidRPr="00BE453E">
              <w:t>ние</w:t>
            </w:r>
            <w:r w:rsidRPr="00BE453E">
              <w:t xml:space="preserve"> в требуе</w:t>
            </w:r>
            <w:r w:rsidR="00DE2D2D" w:rsidRPr="00BE453E">
              <w:t>мой форме.</w:t>
            </w:r>
          </w:p>
        </w:tc>
        <w:tc>
          <w:tcPr>
            <w:tcW w:w="1969" w:type="dxa"/>
            <w:gridSpan w:val="2"/>
          </w:tcPr>
          <w:p w:rsidR="00A0270C" w:rsidRPr="00BE453E" w:rsidRDefault="00DE2D2D">
            <w:r w:rsidRPr="00BE453E">
              <w:t>Навыки диалогической речи.</w:t>
            </w:r>
          </w:p>
        </w:tc>
        <w:tc>
          <w:tcPr>
            <w:tcW w:w="1571" w:type="dxa"/>
          </w:tcPr>
          <w:p w:rsidR="00A0270C" w:rsidRPr="00BE453E" w:rsidRDefault="00DE2D2D">
            <w:r w:rsidRPr="00BE453E">
              <w:t>Диалог. Беседа.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5</w:t>
            </w:r>
          </w:p>
        </w:tc>
        <w:tc>
          <w:tcPr>
            <w:tcW w:w="3838" w:type="dxa"/>
          </w:tcPr>
          <w:p w:rsidR="00A0270C" w:rsidRPr="00BE453E" w:rsidRDefault="003E3C1E">
            <w:r w:rsidRPr="00BE453E">
              <w:t>Рассказ о том,  что любишь делать.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DE2D2D">
            <w:r w:rsidRPr="00BE453E">
              <w:t>Рассказать о своих друзьях.</w:t>
            </w:r>
          </w:p>
        </w:tc>
        <w:tc>
          <w:tcPr>
            <w:tcW w:w="1768" w:type="dxa"/>
          </w:tcPr>
          <w:p w:rsidR="00A0270C" w:rsidRPr="00BE453E" w:rsidRDefault="00DE2D2D">
            <w:r w:rsidRPr="00BE453E">
              <w:t xml:space="preserve">Рассказать </w:t>
            </w:r>
            <w:r w:rsidR="00BE453E">
              <w:t>о том что лю</w:t>
            </w:r>
            <w:r w:rsidRPr="00BE453E">
              <w:t>бишь делать.</w:t>
            </w:r>
          </w:p>
        </w:tc>
        <w:tc>
          <w:tcPr>
            <w:tcW w:w="1969" w:type="dxa"/>
            <w:gridSpan w:val="2"/>
          </w:tcPr>
          <w:p w:rsidR="00A0270C" w:rsidRPr="00BE453E" w:rsidRDefault="00DE2D2D">
            <w:r w:rsidRPr="00BE453E">
              <w:t>Читать текст с полным пониманием.</w:t>
            </w:r>
          </w:p>
        </w:tc>
        <w:tc>
          <w:tcPr>
            <w:tcW w:w="1571" w:type="dxa"/>
          </w:tcPr>
          <w:p w:rsidR="00A0270C" w:rsidRPr="00BE453E" w:rsidRDefault="00DE2D2D">
            <w:r w:rsidRPr="00BE453E">
              <w:t>Чтение текста.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6</w:t>
            </w:r>
          </w:p>
        </w:tc>
        <w:tc>
          <w:tcPr>
            <w:tcW w:w="3838" w:type="dxa"/>
          </w:tcPr>
          <w:p w:rsidR="00A0270C" w:rsidRPr="00BE453E" w:rsidRDefault="00CD6818">
            <w:r w:rsidRPr="00BE453E">
              <w:t>Диалог-расспрос с вопросительными словами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DE2D2D">
            <w:r w:rsidRPr="00BE453E">
              <w:t>Как составить спец. вопрос</w:t>
            </w:r>
          </w:p>
        </w:tc>
        <w:tc>
          <w:tcPr>
            <w:tcW w:w="1768" w:type="dxa"/>
          </w:tcPr>
          <w:p w:rsidR="00A0270C" w:rsidRPr="00BE453E" w:rsidRDefault="00DE2D2D">
            <w:r w:rsidRPr="00BE453E">
              <w:t>Задать спец. Вопрос.</w:t>
            </w:r>
          </w:p>
        </w:tc>
        <w:tc>
          <w:tcPr>
            <w:tcW w:w="1969" w:type="dxa"/>
            <w:gridSpan w:val="2"/>
          </w:tcPr>
          <w:p w:rsidR="00A0270C" w:rsidRPr="00BE453E" w:rsidRDefault="00DE2D2D">
            <w:r w:rsidRPr="00BE453E">
              <w:t>Грамм. навыки речи.</w:t>
            </w:r>
          </w:p>
        </w:tc>
        <w:tc>
          <w:tcPr>
            <w:tcW w:w="1571" w:type="dxa"/>
          </w:tcPr>
          <w:p w:rsidR="00A0270C" w:rsidRPr="00BE453E" w:rsidRDefault="00DE2D2D">
            <w:r w:rsidRPr="00BE453E">
              <w:t>Интервью.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7</w:t>
            </w:r>
          </w:p>
        </w:tc>
        <w:tc>
          <w:tcPr>
            <w:tcW w:w="3838" w:type="dxa"/>
          </w:tcPr>
          <w:p w:rsidR="00A0270C" w:rsidRPr="00BE453E" w:rsidRDefault="00CD6818">
            <w:r w:rsidRPr="00BE453E">
              <w:t>Активизация ЛЕ по теме «еда»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DE2D2D">
            <w:r w:rsidRPr="00BE453E">
              <w:t>Слова по теме «</w:t>
            </w:r>
            <w:r w:rsidR="00BA5EE7" w:rsidRPr="00BE453E">
              <w:t>Еда</w:t>
            </w:r>
            <w:r w:rsidRPr="00BE453E">
              <w:t>.</w:t>
            </w:r>
            <w:r w:rsidR="00BA5EE7" w:rsidRPr="00BE453E">
              <w:t>»</w:t>
            </w:r>
          </w:p>
        </w:tc>
        <w:tc>
          <w:tcPr>
            <w:tcW w:w="1768" w:type="dxa"/>
          </w:tcPr>
          <w:p w:rsidR="00A0270C" w:rsidRPr="00BE453E" w:rsidRDefault="00BA5EE7">
            <w:r w:rsidRPr="00BE453E">
              <w:t xml:space="preserve">Употреблять лексику </w:t>
            </w:r>
          </w:p>
        </w:tc>
        <w:tc>
          <w:tcPr>
            <w:tcW w:w="1969" w:type="dxa"/>
            <w:gridSpan w:val="2"/>
          </w:tcPr>
          <w:p w:rsidR="00A0270C" w:rsidRPr="00BE453E" w:rsidRDefault="00BA5EE7">
            <w:r w:rsidRPr="00BE453E">
              <w:t>Лексические навыки речи.</w:t>
            </w:r>
          </w:p>
        </w:tc>
        <w:tc>
          <w:tcPr>
            <w:tcW w:w="1571" w:type="dxa"/>
          </w:tcPr>
          <w:p w:rsidR="00A0270C" w:rsidRPr="00BE453E" w:rsidRDefault="00BA5EE7">
            <w:r w:rsidRPr="00BE453E">
              <w:t>Устная речь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8</w:t>
            </w:r>
          </w:p>
        </w:tc>
        <w:tc>
          <w:tcPr>
            <w:tcW w:w="3838" w:type="dxa"/>
          </w:tcPr>
          <w:p w:rsidR="00A0270C" w:rsidRPr="00BE453E" w:rsidRDefault="00105DF6">
            <w:r w:rsidRPr="00BE453E">
              <w:t>Школьный друг. Беседа.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A5EE7">
            <w:r w:rsidRPr="00BE453E">
              <w:t>НЛЕ</w:t>
            </w:r>
          </w:p>
        </w:tc>
        <w:tc>
          <w:tcPr>
            <w:tcW w:w="1768" w:type="dxa"/>
          </w:tcPr>
          <w:p w:rsidR="00A0270C" w:rsidRPr="00BE453E" w:rsidRDefault="00BA5EE7">
            <w:r w:rsidRPr="00BE453E">
              <w:t xml:space="preserve">Читать </w:t>
            </w:r>
            <w:r w:rsidR="00BE453E">
              <w:t>с пол -ным пониманием</w:t>
            </w:r>
          </w:p>
        </w:tc>
        <w:tc>
          <w:tcPr>
            <w:tcW w:w="1969" w:type="dxa"/>
            <w:gridSpan w:val="2"/>
          </w:tcPr>
          <w:p w:rsidR="00A0270C" w:rsidRPr="00BE453E" w:rsidRDefault="00BA5EE7">
            <w:r w:rsidRPr="00BE453E">
              <w:t>Лексические навыки чтения</w:t>
            </w:r>
          </w:p>
        </w:tc>
        <w:tc>
          <w:tcPr>
            <w:tcW w:w="1571" w:type="dxa"/>
          </w:tcPr>
          <w:p w:rsidR="00A0270C" w:rsidRPr="00BE453E" w:rsidRDefault="00BA5EE7">
            <w:r w:rsidRPr="00BE453E">
              <w:t>Чтение.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9</w:t>
            </w:r>
          </w:p>
        </w:tc>
        <w:tc>
          <w:tcPr>
            <w:tcW w:w="3838" w:type="dxa"/>
          </w:tcPr>
          <w:p w:rsidR="00A0270C" w:rsidRPr="00BE453E" w:rsidRDefault="00105DF6">
            <w:r w:rsidRPr="00BE453E">
              <w:t>Дни недели.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A5EE7">
            <w:r w:rsidRPr="00BE453E">
              <w:t>Название дней недели</w:t>
            </w:r>
          </w:p>
        </w:tc>
        <w:tc>
          <w:tcPr>
            <w:tcW w:w="1768" w:type="dxa"/>
          </w:tcPr>
          <w:p w:rsidR="00A0270C" w:rsidRPr="00BE453E" w:rsidRDefault="00BA5EE7">
            <w:r w:rsidRPr="00BE453E">
              <w:t>Рассказать чем занимаются в разные дни недели.</w:t>
            </w:r>
          </w:p>
        </w:tc>
        <w:tc>
          <w:tcPr>
            <w:tcW w:w="1969" w:type="dxa"/>
            <w:gridSpan w:val="2"/>
          </w:tcPr>
          <w:p w:rsidR="00A0270C" w:rsidRPr="00BE453E" w:rsidRDefault="00BA5EE7">
            <w:r w:rsidRPr="00BE453E">
              <w:t>Лекс. навыки речи.</w:t>
            </w:r>
          </w:p>
        </w:tc>
        <w:tc>
          <w:tcPr>
            <w:tcW w:w="1571" w:type="dxa"/>
          </w:tcPr>
          <w:p w:rsidR="00A0270C" w:rsidRPr="00BE453E" w:rsidRDefault="00BA5EE7">
            <w:r w:rsidRPr="00BE453E">
              <w:t>Мини-диалог.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10</w:t>
            </w:r>
          </w:p>
        </w:tc>
        <w:tc>
          <w:tcPr>
            <w:tcW w:w="3838" w:type="dxa"/>
          </w:tcPr>
          <w:p w:rsidR="00A0270C" w:rsidRPr="00BE453E" w:rsidRDefault="00105DF6">
            <w:r w:rsidRPr="00BE453E">
              <w:t>Описание своего питомца.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EE64C0">
            <w:r w:rsidRPr="00BE453E">
              <w:t>Лексика к теме «Внешность»</w:t>
            </w:r>
          </w:p>
        </w:tc>
        <w:tc>
          <w:tcPr>
            <w:tcW w:w="1768" w:type="dxa"/>
          </w:tcPr>
          <w:p w:rsidR="00A0270C" w:rsidRPr="00BE453E" w:rsidRDefault="00EE64C0">
            <w:r w:rsidRPr="00BE453E">
              <w:t>Давать описание</w:t>
            </w:r>
          </w:p>
        </w:tc>
        <w:tc>
          <w:tcPr>
            <w:tcW w:w="1969" w:type="dxa"/>
            <w:gridSpan w:val="2"/>
          </w:tcPr>
          <w:p w:rsidR="00A0270C" w:rsidRPr="00BE453E" w:rsidRDefault="00EE64C0">
            <w:r w:rsidRPr="00BE453E">
              <w:t xml:space="preserve">Связно </w:t>
            </w:r>
            <w:r w:rsidR="00BE453E">
              <w:t>излагать свои мыс</w:t>
            </w:r>
            <w:r w:rsidRPr="00BE453E">
              <w:t>ли</w:t>
            </w:r>
          </w:p>
        </w:tc>
        <w:tc>
          <w:tcPr>
            <w:tcW w:w="1571" w:type="dxa"/>
          </w:tcPr>
          <w:p w:rsidR="00A0270C" w:rsidRPr="00BE453E" w:rsidRDefault="00EE64C0">
            <w:r w:rsidRPr="00BE453E">
              <w:t>Монологическая речь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11</w:t>
            </w:r>
          </w:p>
        </w:tc>
        <w:tc>
          <w:tcPr>
            <w:tcW w:w="3838" w:type="dxa"/>
          </w:tcPr>
          <w:p w:rsidR="00A0270C" w:rsidRPr="00BE453E" w:rsidRDefault="00105DF6">
            <w:r w:rsidRPr="00BE453E">
              <w:t>Диалог «За столом». Чтение текста.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EE64C0">
            <w:r w:rsidRPr="00BE453E">
              <w:t xml:space="preserve">Как предложить </w:t>
            </w:r>
            <w:r w:rsidRPr="00BE453E">
              <w:lastRenderedPageBreak/>
              <w:t xml:space="preserve">угощение </w:t>
            </w:r>
          </w:p>
        </w:tc>
        <w:tc>
          <w:tcPr>
            <w:tcW w:w="1768" w:type="dxa"/>
          </w:tcPr>
          <w:p w:rsidR="00A0270C" w:rsidRPr="00BE453E" w:rsidRDefault="00EE64C0">
            <w:r w:rsidRPr="00BE453E">
              <w:lastRenderedPageBreak/>
              <w:t xml:space="preserve">Восстанавливать </w:t>
            </w:r>
            <w:r w:rsidRPr="00BE453E">
              <w:lastRenderedPageBreak/>
              <w:t>текст</w:t>
            </w:r>
          </w:p>
        </w:tc>
        <w:tc>
          <w:tcPr>
            <w:tcW w:w="1969" w:type="dxa"/>
            <w:gridSpan w:val="2"/>
          </w:tcPr>
          <w:p w:rsidR="00A0270C" w:rsidRPr="00BE453E" w:rsidRDefault="00EE64C0">
            <w:r w:rsidRPr="00BE453E">
              <w:lastRenderedPageBreak/>
              <w:t xml:space="preserve">Лексико-грам. </w:t>
            </w:r>
            <w:r w:rsidRPr="00BE453E">
              <w:lastRenderedPageBreak/>
              <w:t>навыки речи</w:t>
            </w:r>
          </w:p>
        </w:tc>
        <w:tc>
          <w:tcPr>
            <w:tcW w:w="1571" w:type="dxa"/>
          </w:tcPr>
          <w:p w:rsidR="00A0270C" w:rsidRPr="00BE453E" w:rsidRDefault="00EE64C0">
            <w:r w:rsidRPr="00BE453E">
              <w:lastRenderedPageBreak/>
              <w:t>Чтение перевод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lastRenderedPageBreak/>
              <w:t>12</w:t>
            </w:r>
          </w:p>
        </w:tc>
        <w:tc>
          <w:tcPr>
            <w:tcW w:w="3838" w:type="dxa"/>
          </w:tcPr>
          <w:p w:rsidR="00A0270C" w:rsidRPr="00BE453E" w:rsidRDefault="00105DF6">
            <w:r w:rsidRPr="00BE453E">
              <w:t>Урок в Лесной школе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EE64C0">
            <w:r w:rsidRPr="00BE453E">
              <w:t>цвета</w:t>
            </w:r>
          </w:p>
        </w:tc>
        <w:tc>
          <w:tcPr>
            <w:tcW w:w="1768" w:type="dxa"/>
          </w:tcPr>
          <w:p w:rsidR="00A0270C" w:rsidRPr="00BE453E" w:rsidRDefault="006C013A">
            <w:r w:rsidRPr="00BE453E">
              <w:t>Составлять вопросы</w:t>
            </w:r>
          </w:p>
        </w:tc>
        <w:tc>
          <w:tcPr>
            <w:tcW w:w="1969" w:type="dxa"/>
            <w:gridSpan w:val="2"/>
          </w:tcPr>
          <w:p w:rsidR="00A0270C" w:rsidRPr="00BE453E" w:rsidRDefault="006C013A">
            <w:r w:rsidRPr="00BE453E">
              <w:t xml:space="preserve">Учить </w:t>
            </w:r>
            <w:r w:rsidR="00BE453E">
              <w:t>пони</w:t>
            </w:r>
            <w:r w:rsidRPr="00BE453E">
              <w:t>мать текст на слух.</w:t>
            </w:r>
          </w:p>
        </w:tc>
        <w:tc>
          <w:tcPr>
            <w:tcW w:w="1571" w:type="dxa"/>
          </w:tcPr>
          <w:p w:rsidR="00A0270C" w:rsidRPr="00BE453E" w:rsidRDefault="006C013A">
            <w:r w:rsidRPr="00BE453E">
              <w:t>Оценка информации.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13</w:t>
            </w:r>
          </w:p>
        </w:tc>
        <w:tc>
          <w:tcPr>
            <w:tcW w:w="3838" w:type="dxa"/>
          </w:tcPr>
          <w:p w:rsidR="00A0270C" w:rsidRPr="00BE453E" w:rsidRDefault="00513BAE">
            <w:r w:rsidRPr="00BE453E">
              <w:t xml:space="preserve">Любимые </w:t>
            </w:r>
            <w:r w:rsidR="00BE453E">
              <w:t>занятия в воск</w:t>
            </w:r>
            <w:r w:rsidRPr="00BE453E">
              <w:t>ресение.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6C013A">
            <w:r w:rsidRPr="00BE453E">
              <w:t>Счет от 20 до 100</w:t>
            </w:r>
          </w:p>
        </w:tc>
        <w:tc>
          <w:tcPr>
            <w:tcW w:w="1768" w:type="dxa"/>
          </w:tcPr>
          <w:p w:rsidR="00A0270C" w:rsidRPr="00BE453E" w:rsidRDefault="006C013A">
            <w:r w:rsidRPr="00BE453E">
              <w:t>Соотносить предложения и картинки.</w:t>
            </w:r>
          </w:p>
        </w:tc>
        <w:tc>
          <w:tcPr>
            <w:tcW w:w="1969" w:type="dxa"/>
            <w:gridSpan w:val="2"/>
          </w:tcPr>
          <w:p w:rsidR="00A0270C" w:rsidRPr="00BE453E" w:rsidRDefault="006C013A">
            <w:r w:rsidRPr="00BE453E">
              <w:t>Развитие речевых умений</w:t>
            </w:r>
          </w:p>
        </w:tc>
        <w:tc>
          <w:tcPr>
            <w:tcW w:w="1571" w:type="dxa"/>
          </w:tcPr>
          <w:p w:rsidR="00A0270C" w:rsidRPr="00BE453E" w:rsidRDefault="006C013A">
            <w:r w:rsidRPr="00BE453E">
              <w:t>рассказ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14</w:t>
            </w:r>
          </w:p>
        </w:tc>
        <w:tc>
          <w:tcPr>
            <w:tcW w:w="3838" w:type="dxa"/>
          </w:tcPr>
          <w:p w:rsidR="00A0270C" w:rsidRPr="00BE453E" w:rsidRDefault="00513BAE">
            <w:r w:rsidRPr="00BE453E">
              <w:t>Рассказ о новогодних праздниках.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6C013A">
            <w:r w:rsidRPr="00BE453E">
              <w:t>Рождественские обычаи в Англии</w:t>
            </w:r>
          </w:p>
        </w:tc>
        <w:tc>
          <w:tcPr>
            <w:tcW w:w="1768" w:type="dxa"/>
          </w:tcPr>
          <w:p w:rsidR="00A0270C" w:rsidRPr="00BE453E" w:rsidRDefault="006C013A">
            <w:r w:rsidRPr="00BE453E">
              <w:t>Чтение с полным пониманием</w:t>
            </w:r>
          </w:p>
        </w:tc>
        <w:tc>
          <w:tcPr>
            <w:tcW w:w="1969" w:type="dxa"/>
            <w:gridSpan w:val="2"/>
          </w:tcPr>
          <w:p w:rsidR="00A0270C" w:rsidRPr="00BE453E" w:rsidRDefault="006C013A">
            <w:r w:rsidRPr="00BE453E">
              <w:t>Лекс.-грамм. навыки чтения</w:t>
            </w:r>
          </w:p>
        </w:tc>
        <w:tc>
          <w:tcPr>
            <w:tcW w:w="1571" w:type="dxa"/>
          </w:tcPr>
          <w:p w:rsidR="00A0270C" w:rsidRPr="00BE453E" w:rsidRDefault="006C013A">
            <w:r w:rsidRPr="00BE453E">
              <w:t>Чтение. Сообщение.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15</w:t>
            </w:r>
          </w:p>
        </w:tc>
        <w:tc>
          <w:tcPr>
            <w:tcW w:w="3838" w:type="dxa"/>
          </w:tcPr>
          <w:p w:rsidR="00A0270C" w:rsidRPr="00BE453E" w:rsidRDefault="00513BAE">
            <w:r w:rsidRPr="00BE453E">
              <w:t>Контрольная работа по теме «На уроках».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E6637">
            <w:r w:rsidRPr="00BE453E">
              <w:t>ЛЕ, грамм. явления.</w:t>
            </w:r>
          </w:p>
        </w:tc>
        <w:tc>
          <w:tcPr>
            <w:tcW w:w="1768" w:type="dxa"/>
          </w:tcPr>
          <w:p w:rsidR="00A0270C" w:rsidRPr="00BE453E" w:rsidRDefault="00BE6637">
            <w:r w:rsidRPr="00BE453E">
              <w:t>Использовать в письменной речи.</w:t>
            </w:r>
          </w:p>
        </w:tc>
        <w:tc>
          <w:tcPr>
            <w:tcW w:w="1969" w:type="dxa"/>
            <w:gridSpan w:val="2"/>
          </w:tcPr>
          <w:p w:rsidR="00A0270C" w:rsidRPr="00BE453E" w:rsidRDefault="00BE6637">
            <w:r w:rsidRPr="00BE453E">
              <w:t>Проверка и оценка знаний</w:t>
            </w:r>
          </w:p>
        </w:tc>
        <w:tc>
          <w:tcPr>
            <w:tcW w:w="1571" w:type="dxa"/>
          </w:tcPr>
          <w:p w:rsidR="00A0270C" w:rsidRPr="00BE453E" w:rsidRDefault="00BE6637">
            <w:r w:rsidRPr="00BE453E">
              <w:t>К\р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16</w:t>
            </w:r>
          </w:p>
        </w:tc>
        <w:tc>
          <w:tcPr>
            <w:tcW w:w="3838" w:type="dxa"/>
          </w:tcPr>
          <w:p w:rsidR="00A0270C" w:rsidRPr="00BE453E" w:rsidRDefault="00513BAE">
            <w:r w:rsidRPr="00BE453E">
              <w:t>Работа над ошибками. Чтение текста «</w:t>
            </w:r>
            <w:r w:rsidRPr="00BE453E">
              <w:rPr>
                <w:lang w:val="en-US"/>
              </w:rPr>
              <w:t>The</w:t>
            </w:r>
            <w:r w:rsidRPr="00BE453E">
              <w:t xml:space="preserve"> </w:t>
            </w:r>
            <w:r w:rsidRPr="00BE453E">
              <w:rPr>
                <w:lang w:val="en-US"/>
              </w:rPr>
              <w:t>town</w:t>
            </w:r>
            <w:r w:rsidRPr="00BE453E">
              <w:t xml:space="preserve"> </w:t>
            </w:r>
            <w:r w:rsidRPr="00BE453E">
              <w:rPr>
                <w:lang w:val="en-US"/>
              </w:rPr>
              <w:t>mouse</w:t>
            </w:r>
            <w:r w:rsidRPr="00BE453E">
              <w:t>”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E6637">
            <w:r w:rsidRPr="00BE453E">
              <w:t>ЛЕ к тексту.</w:t>
            </w:r>
          </w:p>
        </w:tc>
        <w:tc>
          <w:tcPr>
            <w:tcW w:w="1768" w:type="dxa"/>
          </w:tcPr>
          <w:p w:rsidR="00A0270C" w:rsidRPr="00BE453E" w:rsidRDefault="00BE6637">
            <w:r w:rsidRPr="00BE453E">
              <w:t>Чтение с полным пониманием</w:t>
            </w:r>
          </w:p>
        </w:tc>
        <w:tc>
          <w:tcPr>
            <w:tcW w:w="1969" w:type="dxa"/>
            <w:gridSpan w:val="2"/>
          </w:tcPr>
          <w:p w:rsidR="00A0270C" w:rsidRPr="00BE453E" w:rsidRDefault="00BE6637">
            <w:r w:rsidRPr="00BE453E">
              <w:t>Лексические навыки чтения.</w:t>
            </w:r>
          </w:p>
        </w:tc>
        <w:tc>
          <w:tcPr>
            <w:tcW w:w="1571" w:type="dxa"/>
          </w:tcPr>
          <w:p w:rsidR="00A0270C" w:rsidRPr="00BE453E" w:rsidRDefault="00BE6637">
            <w:r w:rsidRPr="00BE453E">
              <w:t>Чтение, перевод.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17</w:t>
            </w:r>
          </w:p>
        </w:tc>
        <w:tc>
          <w:tcPr>
            <w:tcW w:w="3838" w:type="dxa"/>
          </w:tcPr>
          <w:p w:rsidR="00A0270C" w:rsidRPr="00BE453E" w:rsidRDefault="00513BAE">
            <w:r w:rsidRPr="00BE453E">
              <w:t>Описание сказочного героя.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E6637">
            <w:r w:rsidRPr="00BE453E">
              <w:t>Лексику, грамм конструкции</w:t>
            </w:r>
          </w:p>
        </w:tc>
        <w:tc>
          <w:tcPr>
            <w:tcW w:w="1768" w:type="dxa"/>
          </w:tcPr>
          <w:p w:rsidR="00A0270C" w:rsidRPr="00BE453E" w:rsidRDefault="00BE6637">
            <w:r w:rsidRPr="00BE453E">
              <w:t>Давать описание характера</w:t>
            </w:r>
          </w:p>
        </w:tc>
        <w:tc>
          <w:tcPr>
            <w:tcW w:w="1969" w:type="dxa"/>
            <w:gridSpan w:val="2"/>
          </w:tcPr>
          <w:p w:rsidR="00A0270C" w:rsidRPr="00BE453E" w:rsidRDefault="00BE6637">
            <w:r w:rsidRPr="00BE453E">
              <w:t>Лекс. навыки устной речи.</w:t>
            </w:r>
          </w:p>
        </w:tc>
        <w:tc>
          <w:tcPr>
            <w:tcW w:w="1571" w:type="dxa"/>
          </w:tcPr>
          <w:p w:rsidR="00A0270C" w:rsidRPr="00BE453E" w:rsidRDefault="00BE6637">
            <w:r w:rsidRPr="00BE453E">
              <w:t>Описание.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792C0F" w:rsidP="006C2785">
            <w:pPr>
              <w:jc w:val="center"/>
            </w:pPr>
            <w:r w:rsidRPr="00BE453E">
              <w:t>18</w:t>
            </w:r>
          </w:p>
        </w:tc>
        <w:tc>
          <w:tcPr>
            <w:tcW w:w="3838" w:type="dxa"/>
          </w:tcPr>
          <w:p w:rsidR="00A0270C" w:rsidRPr="00BE453E" w:rsidRDefault="00513BAE">
            <w:r w:rsidRPr="00BE453E">
              <w:t>Времена года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BE6637">
            <w:r w:rsidRPr="00BE453E">
              <w:t>Название времен года.</w:t>
            </w:r>
          </w:p>
        </w:tc>
        <w:tc>
          <w:tcPr>
            <w:tcW w:w="1768" w:type="dxa"/>
          </w:tcPr>
          <w:p w:rsidR="00A0270C" w:rsidRPr="00BE453E" w:rsidRDefault="00BE6637">
            <w:r w:rsidRPr="00BE453E">
              <w:t>Вести диалог- расспрос.</w:t>
            </w:r>
          </w:p>
        </w:tc>
        <w:tc>
          <w:tcPr>
            <w:tcW w:w="1969" w:type="dxa"/>
            <w:gridSpan w:val="2"/>
          </w:tcPr>
          <w:p w:rsidR="00A0270C" w:rsidRPr="00BE453E" w:rsidRDefault="00920070">
            <w:r w:rsidRPr="00BE453E">
              <w:t>.Чтение с частичным пониманием.</w:t>
            </w:r>
          </w:p>
        </w:tc>
        <w:tc>
          <w:tcPr>
            <w:tcW w:w="1571" w:type="dxa"/>
          </w:tcPr>
          <w:p w:rsidR="00A0270C" w:rsidRPr="00BE453E" w:rsidRDefault="00920070">
            <w:r w:rsidRPr="00BE453E">
              <w:t>Диалог.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19</w:t>
            </w:r>
          </w:p>
        </w:tc>
        <w:tc>
          <w:tcPr>
            <w:tcW w:w="3838" w:type="dxa"/>
          </w:tcPr>
          <w:p w:rsidR="00A0270C" w:rsidRPr="00BE453E" w:rsidRDefault="005A3120">
            <w:r w:rsidRPr="00BE453E">
              <w:t>Месяцы. Порядковые числительные.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920070">
            <w:r w:rsidRPr="00BE453E">
              <w:t>Название месяцев</w:t>
            </w:r>
          </w:p>
        </w:tc>
        <w:tc>
          <w:tcPr>
            <w:tcW w:w="1768" w:type="dxa"/>
          </w:tcPr>
          <w:p w:rsidR="00A0270C" w:rsidRPr="00BE453E" w:rsidRDefault="00920070">
            <w:r w:rsidRPr="00BE453E">
              <w:t>Употреблять порядковые числительные.</w:t>
            </w:r>
          </w:p>
        </w:tc>
        <w:tc>
          <w:tcPr>
            <w:tcW w:w="1969" w:type="dxa"/>
            <w:gridSpan w:val="2"/>
          </w:tcPr>
          <w:p w:rsidR="00A0270C" w:rsidRPr="00BE453E" w:rsidRDefault="00920070">
            <w:r w:rsidRPr="00BE453E">
              <w:t>Развитие лексических навыков речи.</w:t>
            </w:r>
          </w:p>
        </w:tc>
        <w:tc>
          <w:tcPr>
            <w:tcW w:w="1571" w:type="dxa"/>
          </w:tcPr>
          <w:p w:rsidR="00A0270C" w:rsidRPr="00BE453E" w:rsidRDefault="00920070">
            <w:r w:rsidRPr="00BE453E">
              <w:t>Грамм. упр.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20</w:t>
            </w:r>
          </w:p>
        </w:tc>
        <w:tc>
          <w:tcPr>
            <w:tcW w:w="3838" w:type="dxa"/>
          </w:tcPr>
          <w:p w:rsidR="00A0270C" w:rsidRPr="00BE453E" w:rsidRDefault="005A3120">
            <w:r w:rsidRPr="00BE453E">
              <w:t>Монологическая речь «День рождения».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920070">
            <w:r w:rsidRPr="00BE453E">
              <w:t>НЛЕ</w:t>
            </w:r>
          </w:p>
        </w:tc>
        <w:tc>
          <w:tcPr>
            <w:tcW w:w="1768" w:type="dxa"/>
          </w:tcPr>
          <w:p w:rsidR="00A0270C" w:rsidRPr="00BE453E" w:rsidRDefault="00920070">
            <w:r w:rsidRPr="00BE453E">
              <w:t>Рассказать о дне рождения</w:t>
            </w:r>
          </w:p>
        </w:tc>
        <w:tc>
          <w:tcPr>
            <w:tcW w:w="1969" w:type="dxa"/>
            <w:gridSpan w:val="2"/>
          </w:tcPr>
          <w:p w:rsidR="00A0270C" w:rsidRPr="00BE453E" w:rsidRDefault="00920070">
            <w:r w:rsidRPr="00BE453E">
              <w:t>Лексические навыки говорения</w:t>
            </w:r>
          </w:p>
        </w:tc>
        <w:tc>
          <w:tcPr>
            <w:tcW w:w="1571" w:type="dxa"/>
          </w:tcPr>
          <w:p w:rsidR="00A0270C" w:rsidRPr="00BE453E" w:rsidRDefault="00920070">
            <w:r w:rsidRPr="00BE453E">
              <w:t>монолог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21</w:t>
            </w:r>
          </w:p>
        </w:tc>
        <w:tc>
          <w:tcPr>
            <w:tcW w:w="3838" w:type="dxa"/>
          </w:tcPr>
          <w:p w:rsidR="00A0270C" w:rsidRPr="00BE453E" w:rsidRDefault="005A3120">
            <w:r w:rsidRPr="00BE453E">
              <w:t>Как написать и послать письмо.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920070">
            <w:r w:rsidRPr="00BE453E">
              <w:t>Лексику по теме «почта»</w:t>
            </w:r>
          </w:p>
        </w:tc>
        <w:tc>
          <w:tcPr>
            <w:tcW w:w="1768" w:type="dxa"/>
          </w:tcPr>
          <w:p w:rsidR="00A0270C" w:rsidRPr="00BE453E" w:rsidRDefault="00920070">
            <w:r w:rsidRPr="00BE453E">
              <w:t>Восстанавливать текст</w:t>
            </w:r>
          </w:p>
        </w:tc>
        <w:tc>
          <w:tcPr>
            <w:tcW w:w="1969" w:type="dxa"/>
            <w:gridSpan w:val="2"/>
          </w:tcPr>
          <w:p w:rsidR="00A0270C" w:rsidRPr="00BE453E" w:rsidRDefault="00920070">
            <w:r w:rsidRPr="00BE453E">
              <w:t>Лексико-грам. навыки письма.</w:t>
            </w:r>
          </w:p>
        </w:tc>
        <w:tc>
          <w:tcPr>
            <w:tcW w:w="1571" w:type="dxa"/>
          </w:tcPr>
          <w:p w:rsidR="00A0270C" w:rsidRPr="00BE453E" w:rsidRDefault="00920070">
            <w:r w:rsidRPr="00BE453E">
              <w:t>Письменная речь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22</w:t>
            </w:r>
          </w:p>
        </w:tc>
        <w:tc>
          <w:tcPr>
            <w:tcW w:w="3838" w:type="dxa"/>
          </w:tcPr>
          <w:p w:rsidR="00A0270C" w:rsidRPr="00BE453E" w:rsidRDefault="005A3120">
            <w:r w:rsidRPr="00BE453E">
              <w:t>Притяжательный падеж.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920070">
            <w:r w:rsidRPr="00BE453E">
              <w:t>Как образуется прит. падеж</w:t>
            </w:r>
          </w:p>
        </w:tc>
        <w:tc>
          <w:tcPr>
            <w:tcW w:w="1768" w:type="dxa"/>
          </w:tcPr>
          <w:p w:rsidR="00A0270C" w:rsidRPr="00BE453E" w:rsidRDefault="00920070">
            <w:r w:rsidRPr="00BE453E">
              <w:t>Употреблять сущ. В прит. падеже.</w:t>
            </w:r>
          </w:p>
        </w:tc>
        <w:tc>
          <w:tcPr>
            <w:tcW w:w="1969" w:type="dxa"/>
            <w:gridSpan w:val="2"/>
          </w:tcPr>
          <w:p w:rsidR="00A0270C" w:rsidRPr="00BE453E" w:rsidRDefault="002D0F4E">
            <w:r w:rsidRPr="00BE453E">
              <w:t>Грамм. навыки речи.</w:t>
            </w:r>
          </w:p>
        </w:tc>
        <w:tc>
          <w:tcPr>
            <w:tcW w:w="1571" w:type="dxa"/>
          </w:tcPr>
          <w:p w:rsidR="00A0270C" w:rsidRPr="00BE453E" w:rsidRDefault="002D0F4E">
            <w:r w:rsidRPr="00BE453E">
              <w:t>Грамм. упр.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23</w:t>
            </w:r>
          </w:p>
        </w:tc>
        <w:tc>
          <w:tcPr>
            <w:tcW w:w="3838" w:type="dxa"/>
          </w:tcPr>
          <w:p w:rsidR="00A0270C" w:rsidRPr="00BE453E" w:rsidRDefault="005A3120">
            <w:r w:rsidRPr="00BE453E">
              <w:t>Рассказ о любимом празднике.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2D0F4E">
            <w:r w:rsidRPr="00BE453E">
              <w:t>Названия праздников.</w:t>
            </w:r>
          </w:p>
        </w:tc>
        <w:tc>
          <w:tcPr>
            <w:tcW w:w="1768" w:type="dxa"/>
          </w:tcPr>
          <w:p w:rsidR="00A0270C" w:rsidRPr="00BE453E" w:rsidRDefault="002D0F4E">
            <w:r w:rsidRPr="00BE453E">
              <w:t>Рассказать о празднике.</w:t>
            </w:r>
          </w:p>
        </w:tc>
        <w:tc>
          <w:tcPr>
            <w:tcW w:w="1969" w:type="dxa"/>
            <w:gridSpan w:val="2"/>
          </w:tcPr>
          <w:p w:rsidR="00A0270C" w:rsidRPr="00BE453E" w:rsidRDefault="002D0F4E">
            <w:r w:rsidRPr="00BE453E">
              <w:t>Лекс. навыки</w:t>
            </w:r>
          </w:p>
        </w:tc>
        <w:tc>
          <w:tcPr>
            <w:tcW w:w="1571" w:type="dxa"/>
          </w:tcPr>
          <w:p w:rsidR="00A0270C" w:rsidRPr="00BE453E" w:rsidRDefault="002D0F4E">
            <w:r w:rsidRPr="00BE453E">
              <w:t>Рассказ.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24</w:t>
            </w:r>
          </w:p>
        </w:tc>
        <w:tc>
          <w:tcPr>
            <w:tcW w:w="3838" w:type="dxa"/>
          </w:tcPr>
          <w:p w:rsidR="00A0270C" w:rsidRPr="00BE453E" w:rsidRDefault="005A3120">
            <w:r w:rsidRPr="00BE453E">
              <w:t xml:space="preserve">Монологическая речь «день </w:t>
            </w:r>
            <w:r w:rsidRPr="00BE453E">
              <w:lastRenderedPageBreak/>
              <w:t>рождения»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2D0F4E">
            <w:r w:rsidRPr="00BE453E">
              <w:t>ЛЕ</w:t>
            </w:r>
          </w:p>
        </w:tc>
        <w:tc>
          <w:tcPr>
            <w:tcW w:w="1768" w:type="dxa"/>
          </w:tcPr>
          <w:p w:rsidR="00A0270C" w:rsidRPr="00BE453E" w:rsidRDefault="002D0F4E">
            <w:r w:rsidRPr="00BE453E">
              <w:t xml:space="preserve">Составлять текст </w:t>
            </w:r>
            <w:r w:rsidRPr="00BE453E">
              <w:lastRenderedPageBreak/>
              <w:t>по картинке.</w:t>
            </w:r>
          </w:p>
        </w:tc>
        <w:tc>
          <w:tcPr>
            <w:tcW w:w="1969" w:type="dxa"/>
            <w:gridSpan w:val="2"/>
          </w:tcPr>
          <w:p w:rsidR="00A0270C" w:rsidRPr="00BE453E" w:rsidRDefault="002D0F4E">
            <w:r w:rsidRPr="00BE453E">
              <w:lastRenderedPageBreak/>
              <w:t xml:space="preserve">Лексические </w:t>
            </w:r>
            <w:r w:rsidRPr="00BE453E">
              <w:lastRenderedPageBreak/>
              <w:t>навыки речи</w:t>
            </w:r>
          </w:p>
        </w:tc>
        <w:tc>
          <w:tcPr>
            <w:tcW w:w="1571" w:type="dxa"/>
          </w:tcPr>
          <w:p w:rsidR="00A0270C" w:rsidRPr="00BE453E" w:rsidRDefault="002D0F4E">
            <w:r w:rsidRPr="00BE453E">
              <w:lastRenderedPageBreak/>
              <w:t>Монолог.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lastRenderedPageBreak/>
              <w:t>25</w:t>
            </w:r>
          </w:p>
        </w:tc>
        <w:tc>
          <w:tcPr>
            <w:tcW w:w="3838" w:type="dxa"/>
          </w:tcPr>
          <w:p w:rsidR="00A0270C" w:rsidRPr="00BE453E" w:rsidRDefault="005A3120">
            <w:r w:rsidRPr="00BE453E">
              <w:t xml:space="preserve">Контрольная работа по теме </w:t>
            </w:r>
            <w:r w:rsidR="00D33069" w:rsidRPr="00BE453E">
              <w:t>«праздники»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2D0F4E">
            <w:r w:rsidRPr="00BE453E">
              <w:t>ЛЕ грамм. явление</w:t>
            </w:r>
          </w:p>
        </w:tc>
        <w:tc>
          <w:tcPr>
            <w:tcW w:w="1768" w:type="dxa"/>
          </w:tcPr>
          <w:p w:rsidR="00A0270C" w:rsidRPr="00BE453E" w:rsidRDefault="002D0F4E">
            <w:r w:rsidRPr="00BE453E">
              <w:t>Использовать изученный материал.</w:t>
            </w:r>
          </w:p>
        </w:tc>
        <w:tc>
          <w:tcPr>
            <w:tcW w:w="1969" w:type="dxa"/>
            <w:gridSpan w:val="2"/>
          </w:tcPr>
          <w:p w:rsidR="00A0270C" w:rsidRPr="00BE453E" w:rsidRDefault="002D0F4E">
            <w:r w:rsidRPr="00BE453E">
              <w:t>Контроль уровня обученности.</w:t>
            </w:r>
          </w:p>
        </w:tc>
        <w:tc>
          <w:tcPr>
            <w:tcW w:w="1571" w:type="dxa"/>
          </w:tcPr>
          <w:p w:rsidR="00A0270C" w:rsidRPr="00BE453E" w:rsidRDefault="002D0F4E">
            <w:r w:rsidRPr="00BE453E">
              <w:t>К\р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26</w:t>
            </w:r>
          </w:p>
        </w:tc>
        <w:tc>
          <w:tcPr>
            <w:tcW w:w="3838" w:type="dxa"/>
          </w:tcPr>
          <w:p w:rsidR="00A0270C" w:rsidRPr="00BE453E" w:rsidRDefault="00D33069">
            <w:r w:rsidRPr="00BE453E">
              <w:t>Введение НЛЕ по теме «Части тела»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2D0F4E">
            <w:r w:rsidRPr="00BE453E">
              <w:t>НЛЕ</w:t>
            </w:r>
          </w:p>
        </w:tc>
        <w:tc>
          <w:tcPr>
            <w:tcW w:w="1768" w:type="dxa"/>
          </w:tcPr>
          <w:p w:rsidR="00A0270C" w:rsidRPr="00BE453E" w:rsidRDefault="002D0F4E">
            <w:r w:rsidRPr="00BE453E">
              <w:t>Называть части тела.</w:t>
            </w:r>
          </w:p>
        </w:tc>
        <w:tc>
          <w:tcPr>
            <w:tcW w:w="1969" w:type="dxa"/>
            <w:gridSpan w:val="2"/>
          </w:tcPr>
          <w:p w:rsidR="00A0270C" w:rsidRPr="00BE453E" w:rsidRDefault="002D0F4E">
            <w:r w:rsidRPr="00BE453E">
              <w:t>Лекс. навыки речи.</w:t>
            </w:r>
          </w:p>
        </w:tc>
        <w:tc>
          <w:tcPr>
            <w:tcW w:w="1571" w:type="dxa"/>
          </w:tcPr>
          <w:p w:rsidR="00A0270C" w:rsidRPr="00BE453E" w:rsidRDefault="002D0F4E">
            <w:r w:rsidRPr="00BE453E">
              <w:t>Лекс. упр.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27</w:t>
            </w:r>
          </w:p>
        </w:tc>
        <w:tc>
          <w:tcPr>
            <w:tcW w:w="3838" w:type="dxa"/>
          </w:tcPr>
          <w:p w:rsidR="00A0270C" w:rsidRPr="00BE453E" w:rsidRDefault="00D33069">
            <w:r w:rsidRPr="00BE453E">
              <w:t>Рассказ о Тайни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2D0F4E">
            <w:r w:rsidRPr="00BE453E">
              <w:t>Лексика к тексту.</w:t>
            </w:r>
          </w:p>
        </w:tc>
        <w:tc>
          <w:tcPr>
            <w:tcW w:w="1768" w:type="dxa"/>
          </w:tcPr>
          <w:p w:rsidR="00A0270C" w:rsidRPr="00BE453E" w:rsidRDefault="00495D31">
            <w:r w:rsidRPr="00BE453E">
              <w:t>Понимать основную идею текста.</w:t>
            </w:r>
          </w:p>
        </w:tc>
        <w:tc>
          <w:tcPr>
            <w:tcW w:w="1969" w:type="dxa"/>
            <w:gridSpan w:val="2"/>
          </w:tcPr>
          <w:p w:rsidR="00A0270C" w:rsidRPr="00BE453E" w:rsidRDefault="00495D31">
            <w:r w:rsidRPr="00BE453E">
              <w:t>Лекс. навыки чтения</w:t>
            </w:r>
          </w:p>
        </w:tc>
        <w:tc>
          <w:tcPr>
            <w:tcW w:w="1571" w:type="dxa"/>
          </w:tcPr>
          <w:p w:rsidR="00A0270C" w:rsidRPr="00BE453E" w:rsidRDefault="00495D31">
            <w:r w:rsidRPr="00BE453E">
              <w:t>Чтение.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28</w:t>
            </w:r>
          </w:p>
        </w:tc>
        <w:tc>
          <w:tcPr>
            <w:tcW w:w="3838" w:type="dxa"/>
          </w:tcPr>
          <w:p w:rsidR="00A0270C" w:rsidRPr="00BE453E" w:rsidRDefault="00D33069">
            <w:r w:rsidRPr="00BE453E">
              <w:t>Врем</w:t>
            </w:r>
            <w:r w:rsidR="00FB5D98" w:rsidRPr="00BE453E">
              <w:t>я</w:t>
            </w:r>
            <w:r w:rsidRPr="00BE453E">
              <w:t>. Рас</w:t>
            </w:r>
            <w:r w:rsidR="00FB5D98" w:rsidRPr="00BE453E">
              <w:t>порядок дня.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495D31">
            <w:r w:rsidRPr="00BE453E">
              <w:t>Время, часы</w:t>
            </w:r>
          </w:p>
        </w:tc>
        <w:tc>
          <w:tcPr>
            <w:tcW w:w="1768" w:type="dxa"/>
          </w:tcPr>
          <w:p w:rsidR="00A0270C" w:rsidRPr="00BE453E" w:rsidRDefault="00495D31">
            <w:r w:rsidRPr="00BE453E">
              <w:t>Рассказать о режиме дня</w:t>
            </w:r>
          </w:p>
        </w:tc>
        <w:tc>
          <w:tcPr>
            <w:tcW w:w="1969" w:type="dxa"/>
            <w:gridSpan w:val="2"/>
          </w:tcPr>
          <w:p w:rsidR="00A0270C" w:rsidRPr="00BE453E" w:rsidRDefault="00495D31">
            <w:r w:rsidRPr="00BE453E">
              <w:t>Разв. навыки говорения</w:t>
            </w:r>
          </w:p>
        </w:tc>
        <w:tc>
          <w:tcPr>
            <w:tcW w:w="1571" w:type="dxa"/>
          </w:tcPr>
          <w:p w:rsidR="00A0270C" w:rsidRPr="00BE453E" w:rsidRDefault="00495D31">
            <w:r w:rsidRPr="00BE453E">
              <w:t>Мини-сообщение.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29</w:t>
            </w:r>
          </w:p>
        </w:tc>
        <w:tc>
          <w:tcPr>
            <w:tcW w:w="3838" w:type="dxa"/>
          </w:tcPr>
          <w:p w:rsidR="00A0270C" w:rsidRPr="00BE453E" w:rsidRDefault="00FB5D98">
            <w:r w:rsidRPr="00BE453E">
              <w:t>Здоровый образ жизни.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495D31">
            <w:r w:rsidRPr="00BE453E">
              <w:t xml:space="preserve">Устойчивые сочетания </w:t>
            </w:r>
          </w:p>
        </w:tc>
        <w:tc>
          <w:tcPr>
            <w:tcW w:w="1768" w:type="dxa"/>
          </w:tcPr>
          <w:p w:rsidR="00A0270C" w:rsidRPr="00BE453E" w:rsidRDefault="00495D31">
            <w:r w:rsidRPr="00BE453E">
              <w:t>стих. о здоровом образе жизни.</w:t>
            </w:r>
          </w:p>
        </w:tc>
        <w:tc>
          <w:tcPr>
            <w:tcW w:w="1969" w:type="dxa"/>
            <w:gridSpan w:val="2"/>
          </w:tcPr>
          <w:p w:rsidR="00A0270C" w:rsidRPr="00BE453E" w:rsidRDefault="00495D31">
            <w:r w:rsidRPr="00BE453E">
              <w:t>Навыки монологической речи.</w:t>
            </w:r>
          </w:p>
        </w:tc>
        <w:tc>
          <w:tcPr>
            <w:tcW w:w="1571" w:type="dxa"/>
          </w:tcPr>
          <w:p w:rsidR="00A0270C" w:rsidRPr="00BE453E" w:rsidRDefault="00495D31">
            <w:r w:rsidRPr="00BE453E">
              <w:t>монолог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30</w:t>
            </w:r>
          </w:p>
        </w:tc>
        <w:tc>
          <w:tcPr>
            <w:tcW w:w="3838" w:type="dxa"/>
          </w:tcPr>
          <w:p w:rsidR="00A0270C" w:rsidRPr="00BE453E" w:rsidRDefault="00FB5D98">
            <w:r w:rsidRPr="00BE453E">
              <w:t>Существительные во множественном числе.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495D31">
            <w:r w:rsidRPr="00BE453E">
              <w:t>Как обр. сущ. во множ. числе.</w:t>
            </w:r>
          </w:p>
        </w:tc>
        <w:tc>
          <w:tcPr>
            <w:tcW w:w="1768" w:type="dxa"/>
          </w:tcPr>
          <w:p w:rsidR="00A0270C" w:rsidRPr="00BE453E" w:rsidRDefault="00447D67">
            <w:r w:rsidRPr="00BE453E">
              <w:t>Употреблять сущ. во множ. числе.</w:t>
            </w:r>
          </w:p>
        </w:tc>
        <w:tc>
          <w:tcPr>
            <w:tcW w:w="1969" w:type="dxa"/>
            <w:gridSpan w:val="2"/>
          </w:tcPr>
          <w:p w:rsidR="00A0270C" w:rsidRPr="00BE453E" w:rsidRDefault="00447D67">
            <w:r w:rsidRPr="00BE453E">
              <w:t>Грамм. навыки речи</w:t>
            </w:r>
          </w:p>
        </w:tc>
        <w:tc>
          <w:tcPr>
            <w:tcW w:w="1571" w:type="dxa"/>
          </w:tcPr>
          <w:p w:rsidR="00A0270C" w:rsidRPr="00BE453E" w:rsidRDefault="00447D67">
            <w:r w:rsidRPr="00BE453E">
              <w:t>Грамм. упр.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31</w:t>
            </w:r>
          </w:p>
        </w:tc>
        <w:tc>
          <w:tcPr>
            <w:tcW w:w="3838" w:type="dxa"/>
          </w:tcPr>
          <w:p w:rsidR="00A0270C" w:rsidRPr="00BE453E" w:rsidRDefault="00FB5D98">
            <w:r w:rsidRPr="00BE453E">
              <w:t>Что я умею делать.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447D67">
            <w:r w:rsidRPr="00BE453E">
              <w:t xml:space="preserve">Модальные глаголы </w:t>
            </w:r>
          </w:p>
        </w:tc>
        <w:tc>
          <w:tcPr>
            <w:tcW w:w="1768" w:type="dxa"/>
          </w:tcPr>
          <w:p w:rsidR="00A0270C" w:rsidRPr="00BE453E" w:rsidRDefault="00447D67">
            <w:r w:rsidRPr="00BE453E">
              <w:t>Сказать, что умеешь и не умеешь делать</w:t>
            </w:r>
          </w:p>
        </w:tc>
        <w:tc>
          <w:tcPr>
            <w:tcW w:w="1969" w:type="dxa"/>
            <w:gridSpan w:val="2"/>
          </w:tcPr>
          <w:p w:rsidR="00A0270C" w:rsidRPr="00BE453E" w:rsidRDefault="00447D67">
            <w:r w:rsidRPr="00BE453E">
              <w:t>Лекс.-грамм. навыки речи.</w:t>
            </w:r>
          </w:p>
        </w:tc>
        <w:tc>
          <w:tcPr>
            <w:tcW w:w="1571" w:type="dxa"/>
          </w:tcPr>
          <w:p w:rsidR="00A0270C" w:rsidRPr="00BE453E" w:rsidRDefault="00447D67">
            <w:r w:rsidRPr="00BE453E">
              <w:t>Диалог.</w:t>
            </w:r>
          </w:p>
        </w:tc>
      </w:tr>
      <w:tr w:rsidR="00447D67" w:rsidRPr="00BE453E" w:rsidTr="00D33069">
        <w:tc>
          <w:tcPr>
            <w:tcW w:w="637" w:type="dxa"/>
          </w:tcPr>
          <w:p w:rsidR="00A0270C" w:rsidRPr="00BE453E" w:rsidRDefault="006C2785" w:rsidP="006C2785">
            <w:pPr>
              <w:jc w:val="center"/>
            </w:pPr>
            <w:r w:rsidRPr="00BE453E">
              <w:t>32</w:t>
            </w:r>
          </w:p>
        </w:tc>
        <w:tc>
          <w:tcPr>
            <w:tcW w:w="3838" w:type="dxa"/>
          </w:tcPr>
          <w:p w:rsidR="00A0270C" w:rsidRPr="00BE453E" w:rsidRDefault="00FB5D98">
            <w:r w:rsidRPr="00BE453E">
              <w:t>Монологическая речь «Описание друзей»</w:t>
            </w:r>
          </w:p>
        </w:tc>
        <w:tc>
          <w:tcPr>
            <w:tcW w:w="898" w:type="dxa"/>
          </w:tcPr>
          <w:p w:rsidR="00A0270C" w:rsidRPr="00BE453E" w:rsidRDefault="00A0270C"/>
        </w:tc>
        <w:tc>
          <w:tcPr>
            <w:tcW w:w="1111" w:type="dxa"/>
          </w:tcPr>
          <w:p w:rsidR="00A0270C" w:rsidRPr="00BE453E" w:rsidRDefault="00A0270C"/>
        </w:tc>
        <w:tc>
          <w:tcPr>
            <w:tcW w:w="1232" w:type="dxa"/>
          </w:tcPr>
          <w:p w:rsidR="00A0270C" w:rsidRPr="00BE453E" w:rsidRDefault="00A0270C"/>
        </w:tc>
        <w:tc>
          <w:tcPr>
            <w:tcW w:w="1762" w:type="dxa"/>
          </w:tcPr>
          <w:p w:rsidR="00A0270C" w:rsidRPr="00BE453E" w:rsidRDefault="00447D67">
            <w:r w:rsidRPr="00BE453E">
              <w:t>ЛЕ по теме</w:t>
            </w:r>
          </w:p>
        </w:tc>
        <w:tc>
          <w:tcPr>
            <w:tcW w:w="1768" w:type="dxa"/>
          </w:tcPr>
          <w:p w:rsidR="00A0270C" w:rsidRPr="00BE453E" w:rsidRDefault="00447D67">
            <w:r w:rsidRPr="00BE453E">
              <w:t>Рассказать о друге.</w:t>
            </w:r>
          </w:p>
        </w:tc>
        <w:tc>
          <w:tcPr>
            <w:tcW w:w="1969" w:type="dxa"/>
            <w:gridSpan w:val="2"/>
          </w:tcPr>
          <w:p w:rsidR="00A0270C" w:rsidRPr="00BE453E" w:rsidRDefault="00447D67">
            <w:r w:rsidRPr="00BE453E">
              <w:t>Лекс. навыки речи.</w:t>
            </w:r>
          </w:p>
        </w:tc>
        <w:tc>
          <w:tcPr>
            <w:tcW w:w="1571" w:type="dxa"/>
          </w:tcPr>
          <w:p w:rsidR="00A0270C" w:rsidRPr="00BE453E" w:rsidRDefault="00447D67">
            <w:r w:rsidRPr="00BE453E">
              <w:t xml:space="preserve">Монолог </w:t>
            </w:r>
          </w:p>
        </w:tc>
      </w:tr>
      <w:tr w:rsidR="00447D67" w:rsidRPr="00BE453E" w:rsidTr="00D33069">
        <w:tc>
          <w:tcPr>
            <w:tcW w:w="637" w:type="dxa"/>
          </w:tcPr>
          <w:p w:rsidR="00D33069" w:rsidRPr="00BE453E" w:rsidRDefault="00D33069" w:rsidP="00D33069">
            <w:pPr>
              <w:jc w:val="center"/>
            </w:pPr>
            <w:r w:rsidRPr="00BE453E">
              <w:t>33</w:t>
            </w:r>
          </w:p>
        </w:tc>
        <w:tc>
          <w:tcPr>
            <w:tcW w:w="3838" w:type="dxa"/>
          </w:tcPr>
          <w:p w:rsidR="00D33069" w:rsidRPr="00BE453E" w:rsidRDefault="00FB5D98">
            <w:r w:rsidRPr="00BE453E">
              <w:t>К\р по теме «Внешность».</w:t>
            </w:r>
          </w:p>
        </w:tc>
        <w:tc>
          <w:tcPr>
            <w:tcW w:w="898" w:type="dxa"/>
          </w:tcPr>
          <w:p w:rsidR="00D33069" w:rsidRPr="00BE453E" w:rsidRDefault="00D33069"/>
        </w:tc>
        <w:tc>
          <w:tcPr>
            <w:tcW w:w="1111" w:type="dxa"/>
          </w:tcPr>
          <w:p w:rsidR="00D33069" w:rsidRPr="00BE453E" w:rsidRDefault="00D33069"/>
        </w:tc>
        <w:tc>
          <w:tcPr>
            <w:tcW w:w="1232" w:type="dxa"/>
          </w:tcPr>
          <w:p w:rsidR="00D33069" w:rsidRPr="00BE453E" w:rsidRDefault="00D33069"/>
        </w:tc>
        <w:tc>
          <w:tcPr>
            <w:tcW w:w="1762" w:type="dxa"/>
          </w:tcPr>
          <w:p w:rsidR="00D33069" w:rsidRPr="00BE453E" w:rsidRDefault="00447D67">
            <w:r w:rsidRPr="00BE453E">
              <w:t>ЛЕ и грамм. явления.</w:t>
            </w:r>
          </w:p>
        </w:tc>
        <w:tc>
          <w:tcPr>
            <w:tcW w:w="1829" w:type="dxa"/>
            <w:gridSpan w:val="2"/>
          </w:tcPr>
          <w:p w:rsidR="00D33069" w:rsidRPr="00BE453E" w:rsidRDefault="00447D67">
            <w:r w:rsidRPr="00BE453E">
              <w:t>контроль</w:t>
            </w:r>
          </w:p>
        </w:tc>
        <w:tc>
          <w:tcPr>
            <w:tcW w:w="1908" w:type="dxa"/>
          </w:tcPr>
          <w:p w:rsidR="00D33069" w:rsidRPr="00BE453E" w:rsidRDefault="00447D67">
            <w:r w:rsidRPr="00BE453E">
              <w:t>Лекс.-грамм. навыки.</w:t>
            </w:r>
          </w:p>
        </w:tc>
        <w:tc>
          <w:tcPr>
            <w:tcW w:w="1571" w:type="dxa"/>
          </w:tcPr>
          <w:p w:rsidR="00D33069" w:rsidRPr="00BE453E" w:rsidRDefault="00447D67">
            <w:r w:rsidRPr="00BE453E">
              <w:t>К\р</w:t>
            </w:r>
          </w:p>
        </w:tc>
      </w:tr>
      <w:tr w:rsidR="00447D67" w:rsidRPr="00BE453E" w:rsidTr="00D33069">
        <w:tc>
          <w:tcPr>
            <w:tcW w:w="637" w:type="dxa"/>
          </w:tcPr>
          <w:p w:rsidR="00D33069" w:rsidRPr="00BE453E" w:rsidRDefault="00D33069" w:rsidP="00D33069">
            <w:pPr>
              <w:jc w:val="center"/>
            </w:pPr>
            <w:r w:rsidRPr="00BE453E">
              <w:t>34</w:t>
            </w:r>
          </w:p>
        </w:tc>
        <w:tc>
          <w:tcPr>
            <w:tcW w:w="3838" w:type="dxa"/>
          </w:tcPr>
          <w:p w:rsidR="00D33069" w:rsidRPr="00BE453E" w:rsidRDefault="00FB5D98">
            <w:r w:rsidRPr="00BE453E">
              <w:t>Работа над ошибками. Друзья Юфо.</w:t>
            </w:r>
          </w:p>
        </w:tc>
        <w:tc>
          <w:tcPr>
            <w:tcW w:w="898" w:type="dxa"/>
          </w:tcPr>
          <w:p w:rsidR="00D33069" w:rsidRPr="00BE453E" w:rsidRDefault="00D33069"/>
        </w:tc>
        <w:tc>
          <w:tcPr>
            <w:tcW w:w="1111" w:type="dxa"/>
          </w:tcPr>
          <w:p w:rsidR="00D33069" w:rsidRPr="00BE453E" w:rsidRDefault="00D33069"/>
        </w:tc>
        <w:tc>
          <w:tcPr>
            <w:tcW w:w="1232" w:type="dxa"/>
          </w:tcPr>
          <w:p w:rsidR="00D33069" w:rsidRPr="00BE453E" w:rsidRDefault="00D33069"/>
        </w:tc>
        <w:tc>
          <w:tcPr>
            <w:tcW w:w="1762" w:type="dxa"/>
          </w:tcPr>
          <w:p w:rsidR="00D33069" w:rsidRPr="00BE453E" w:rsidRDefault="00447D67">
            <w:r w:rsidRPr="00BE453E">
              <w:t>ЛЕ к тексту</w:t>
            </w:r>
          </w:p>
        </w:tc>
        <w:tc>
          <w:tcPr>
            <w:tcW w:w="1829" w:type="dxa"/>
            <w:gridSpan w:val="2"/>
          </w:tcPr>
          <w:p w:rsidR="00D33069" w:rsidRPr="00BE453E" w:rsidRDefault="00447D67">
            <w:r w:rsidRPr="00BE453E">
              <w:t>Чтение с полным пониманием</w:t>
            </w:r>
          </w:p>
        </w:tc>
        <w:tc>
          <w:tcPr>
            <w:tcW w:w="1908" w:type="dxa"/>
          </w:tcPr>
          <w:p w:rsidR="00D33069" w:rsidRPr="00BE453E" w:rsidRDefault="00447D67">
            <w:r w:rsidRPr="00BE453E">
              <w:t>Лекс. навыки чтения</w:t>
            </w:r>
          </w:p>
        </w:tc>
        <w:tc>
          <w:tcPr>
            <w:tcW w:w="1571" w:type="dxa"/>
          </w:tcPr>
          <w:p w:rsidR="00D33069" w:rsidRPr="00BE453E" w:rsidRDefault="00447D67">
            <w:r w:rsidRPr="00BE453E">
              <w:t>чтение</w:t>
            </w:r>
          </w:p>
        </w:tc>
      </w:tr>
      <w:tr w:rsidR="00447D67" w:rsidRPr="00BE453E" w:rsidTr="00D33069">
        <w:tc>
          <w:tcPr>
            <w:tcW w:w="637" w:type="dxa"/>
          </w:tcPr>
          <w:p w:rsidR="00D33069" w:rsidRPr="00BE453E" w:rsidRDefault="00D33069" w:rsidP="00D33069">
            <w:pPr>
              <w:jc w:val="center"/>
            </w:pPr>
            <w:r w:rsidRPr="00BE453E">
              <w:t>35</w:t>
            </w:r>
          </w:p>
        </w:tc>
        <w:tc>
          <w:tcPr>
            <w:tcW w:w="3838" w:type="dxa"/>
          </w:tcPr>
          <w:p w:rsidR="00D33069" w:rsidRPr="00BE453E" w:rsidRDefault="00447D67">
            <w:r w:rsidRPr="00BE453E">
              <w:t>обобщаю</w:t>
            </w:r>
            <w:r w:rsidR="00BE453E" w:rsidRPr="00BE453E">
              <w:t>щее повторение.</w:t>
            </w:r>
          </w:p>
        </w:tc>
        <w:tc>
          <w:tcPr>
            <w:tcW w:w="898" w:type="dxa"/>
          </w:tcPr>
          <w:p w:rsidR="00D33069" w:rsidRPr="00BE453E" w:rsidRDefault="00D33069"/>
        </w:tc>
        <w:tc>
          <w:tcPr>
            <w:tcW w:w="1111" w:type="dxa"/>
          </w:tcPr>
          <w:p w:rsidR="00D33069" w:rsidRPr="00BE453E" w:rsidRDefault="00D33069"/>
        </w:tc>
        <w:tc>
          <w:tcPr>
            <w:tcW w:w="1232" w:type="dxa"/>
          </w:tcPr>
          <w:p w:rsidR="00D33069" w:rsidRPr="00BE453E" w:rsidRDefault="00D33069"/>
        </w:tc>
        <w:tc>
          <w:tcPr>
            <w:tcW w:w="1762" w:type="dxa"/>
          </w:tcPr>
          <w:p w:rsidR="00D33069" w:rsidRPr="00BE453E" w:rsidRDefault="00D33069"/>
        </w:tc>
        <w:tc>
          <w:tcPr>
            <w:tcW w:w="1829" w:type="dxa"/>
            <w:gridSpan w:val="2"/>
          </w:tcPr>
          <w:p w:rsidR="00D33069" w:rsidRPr="00BE453E" w:rsidRDefault="00D33069"/>
        </w:tc>
        <w:tc>
          <w:tcPr>
            <w:tcW w:w="1908" w:type="dxa"/>
          </w:tcPr>
          <w:p w:rsidR="00D33069" w:rsidRPr="00BE453E" w:rsidRDefault="00D33069"/>
        </w:tc>
        <w:tc>
          <w:tcPr>
            <w:tcW w:w="1571" w:type="dxa"/>
          </w:tcPr>
          <w:p w:rsidR="00D33069" w:rsidRPr="00BE453E" w:rsidRDefault="00D33069"/>
        </w:tc>
      </w:tr>
      <w:tr w:rsidR="00447D67" w:rsidRPr="00BE453E" w:rsidTr="00D33069">
        <w:tc>
          <w:tcPr>
            <w:tcW w:w="637" w:type="dxa"/>
          </w:tcPr>
          <w:p w:rsidR="00D33069" w:rsidRPr="00BE453E" w:rsidRDefault="00D33069"/>
        </w:tc>
        <w:tc>
          <w:tcPr>
            <w:tcW w:w="3838" w:type="dxa"/>
          </w:tcPr>
          <w:p w:rsidR="00D33069" w:rsidRPr="00BE453E" w:rsidRDefault="00D33069"/>
        </w:tc>
        <w:tc>
          <w:tcPr>
            <w:tcW w:w="898" w:type="dxa"/>
          </w:tcPr>
          <w:p w:rsidR="00D33069" w:rsidRPr="00BE453E" w:rsidRDefault="00D33069"/>
        </w:tc>
        <w:tc>
          <w:tcPr>
            <w:tcW w:w="1111" w:type="dxa"/>
          </w:tcPr>
          <w:p w:rsidR="00D33069" w:rsidRPr="00BE453E" w:rsidRDefault="00D33069"/>
        </w:tc>
        <w:tc>
          <w:tcPr>
            <w:tcW w:w="1232" w:type="dxa"/>
          </w:tcPr>
          <w:p w:rsidR="00D33069" w:rsidRPr="00BE453E" w:rsidRDefault="00D33069"/>
        </w:tc>
        <w:tc>
          <w:tcPr>
            <w:tcW w:w="1762" w:type="dxa"/>
          </w:tcPr>
          <w:p w:rsidR="00D33069" w:rsidRPr="00BE453E" w:rsidRDefault="00D33069"/>
        </w:tc>
        <w:tc>
          <w:tcPr>
            <w:tcW w:w="1829" w:type="dxa"/>
            <w:gridSpan w:val="2"/>
          </w:tcPr>
          <w:p w:rsidR="00D33069" w:rsidRPr="00BE453E" w:rsidRDefault="00D33069"/>
        </w:tc>
        <w:tc>
          <w:tcPr>
            <w:tcW w:w="1908" w:type="dxa"/>
          </w:tcPr>
          <w:p w:rsidR="00D33069" w:rsidRPr="00BE453E" w:rsidRDefault="00D33069"/>
        </w:tc>
        <w:tc>
          <w:tcPr>
            <w:tcW w:w="1571" w:type="dxa"/>
          </w:tcPr>
          <w:p w:rsidR="00D33069" w:rsidRPr="00BE453E" w:rsidRDefault="00D33069"/>
        </w:tc>
      </w:tr>
    </w:tbl>
    <w:p w:rsidR="008429C8" w:rsidRPr="00BE453E" w:rsidRDefault="00390EA2"/>
    <w:sectPr w:rsidR="008429C8" w:rsidRPr="00BE453E" w:rsidSect="00BE45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A2" w:rsidRDefault="00390EA2" w:rsidP="00FB5D98">
      <w:pPr>
        <w:spacing w:after="0" w:line="240" w:lineRule="auto"/>
      </w:pPr>
      <w:r>
        <w:separator/>
      </w:r>
    </w:p>
  </w:endnote>
  <w:endnote w:type="continuationSeparator" w:id="1">
    <w:p w:rsidR="00390EA2" w:rsidRDefault="00390EA2" w:rsidP="00FB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A2" w:rsidRDefault="00390EA2" w:rsidP="00FB5D98">
      <w:pPr>
        <w:spacing w:after="0" w:line="240" w:lineRule="auto"/>
      </w:pPr>
      <w:r>
        <w:separator/>
      </w:r>
    </w:p>
  </w:footnote>
  <w:footnote w:type="continuationSeparator" w:id="1">
    <w:p w:rsidR="00390EA2" w:rsidRDefault="00390EA2" w:rsidP="00FB5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70C"/>
    <w:rsid w:val="00105DF6"/>
    <w:rsid w:val="001D669A"/>
    <w:rsid w:val="00277428"/>
    <w:rsid w:val="002D0F4E"/>
    <w:rsid w:val="00390EA2"/>
    <w:rsid w:val="003E3C1E"/>
    <w:rsid w:val="00447D67"/>
    <w:rsid w:val="00495D31"/>
    <w:rsid w:val="00513BAE"/>
    <w:rsid w:val="005A3120"/>
    <w:rsid w:val="006C013A"/>
    <w:rsid w:val="006C2785"/>
    <w:rsid w:val="00792C0F"/>
    <w:rsid w:val="00894FCB"/>
    <w:rsid w:val="00920070"/>
    <w:rsid w:val="00A0270C"/>
    <w:rsid w:val="00A77F47"/>
    <w:rsid w:val="00B52575"/>
    <w:rsid w:val="00BA5EE7"/>
    <w:rsid w:val="00BE453E"/>
    <w:rsid w:val="00BE6637"/>
    <w:rsid w:val="00CD6818"/>
    <w:rsid w:val="00D33069"/>
    <w:rsid w:val="00DE2D2D"/>
    <w:rsid w:val="00E3090B"/>
    <w:rsid w:val="00EE64C0"/>
    <w:rsid w:val="00F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98"/>
  </w:style>
  <w:style w:type="paragraph" w:styleId="a6">
    <w:name w:val="footer"/>
    <w:basedOn w:val="a"/>
    <w:link w:val="a7"/>
    <w:uiPriority w:val="99"/>
    <w:semiHidden/>
    <w:unhideWhenUsed/>
    <w:rsid w:val="00F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0204-142C-49C4-B01B-D53032F1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Арюкова</dc:creator>
  <cp:lastModifiedBy>Арюкова</cp:lastModifiedBy>
  <cp:revision>3</cp:revision>
  <dcterms:created xsi:type="dcterms:W3CDTF">2010-10-25T15:37:00Z</dcterms:created>
  <dcterms:modified xsi:type="dcterms:W3CDTF">2010-10-27T15:55:00Z</dcterms:modified>
</cp:coreProperties>
</file>