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14D" w:rsidRDefault="00713DF2">
      <w:pPr>
        <w:pStyle w:val="20"/>
        <w:spacing w:after="1021"/>
      </w:pPr>
      <w:bookmarkStart w:id="0" w:name="_GoBack"/>
      <w:bookmarkEnd w:id="0"/>
      <w:r>
        <w:t>Муниципальное образовательное учреждение «Средняя общеобразовательная школа №45 с углубленным изучением предметов»</w:t>
      </w:r>
    </w:p>
    <w:p w:rsidR="0091714D" w:rsidRDefault="00713DF2">
      <w:pPr>
        <w:pStyle w:val="30"/>
        <w:spacing w:before="0" w:after="872"/>
      </w:pPr>
      <w:bookmarkStart w:id="1" w:name="bookmark0"/>
      <w:r>
        <w:t>Открытый урок по теме:</w:t>
      </w:r>
      <w:bookmarkEnd w:id="1"/>
    </w:p>
    <w:p w:rsidR="0091714D" w:rsidRDefault="00713DF2">
      <w:pPr>
        <w:pStyle w:val="10"/>
        <w:keepNext/>
        <w:keepLines/>
        <w:spacing w:before="0" w:after="67" w:line="790" w:lineRule="exact"/>
      </w:pPr>
      <w:bookmarkStart w:id="2" w:name="bookmark1"/>
      <w:r>
        <w:t>«Музыка - главный геро</w:t>
      </w:r>
      <w:r w:rsidRPr="006469CC">
        <w:t>й</w:t>
      </w:r>
      <w:bookmarkEnd w:id="2"/>
    </w:p>
    <w:p w:rsidR="0091714D" w:rsidRDefault="00713DF2">
      <w:pPr>
        <w:pStyle w:val="10"/>
        <w:keepNext/>
        <w:keepLines/>
        <w:spacing w:before="0" w:after="885" w:line="790" w:lineRule="exact"/>
      </w:pPr>
      <w:bookmarkStart w:id="3" w:name="bookmark2"/>
      <w:r>
        <w:t>басни»</w:t>
      </w:r>
      <w:bookmarkEnd w:id="3"/>
    </w:p>
    <w:p w:rsidR="0091714D" w:rsidRPr="006469CC" w:rsidRDefault="0091714D">
      <w:pPr>
        <w:pStyle w:val="40"/>
        <w:spacing w:before="0" w:after="575" w:line="550" w:lineRule="exact"/>
        <w:rPr>
          <w:lang w:val="ru-RU"/>
        </w:rPr>
      </w:pPr>
    </w:p>
    <w:p w:rsidR="006469CC" w:rsidRDefault="006469CC">
      <w:pPr>
        <w:pStyle w:val="20"/>
        <w:spacing w:after="1149"/>
        <w:ind w:left="3960" w:right="460"/>
        <w:jc w:val="right"/>
        <w:rPr>
          <w:lang w:val="ru-RU"/>
        </w:rPr>
      </w:pPr>
    </w:p>
    <w:p w:rsidR="006469CC" w:rsidRDefault="00713DF2">
      <w:pPr>
        <w:pStyle w:val="20"/>
        <w:spacing w:after="1149"/>
        <w:ind w:left="3960" w:right="460"/>
        <w:jc w:val="right"/>
        <w:rPr>
          <w:lang w:val="ru-RU"/>
        </w:rPr>
      </w:pPr>
      <w:r>
        <w:t xml:space="preserve">учитель музыки </w:t>
      </w:r>
    </w:p>
    <w:p w:rsidR="0091714D" w:rsidRDefault="006469CC" w:rsidP="006469CC">
      <w:pPr>
        <w:pStyle w:val="20"/>
        <w:spacing w:after="1149"/>
        <w:ind w:right="460"/>
        <w:jc w:val="left"/>
      </w:pPr>
      <w:r>
        <w:rPr>
          <w:lang w:val="ru-RU"/>
        </w:rPr>
        <w:t xml:space="preserve">                          </w:t>
      </w:r>
      <w:proofErr w:type="spellStart"/>
      <w:r w:rsidR="00713DF2">
        <w:t>КульдюшеваРаушанияГабдулахатовна</w:t>
      </w:r>
      <w:proofErr w:type="spellEnd"/>
    </w:p>
    <w:p w:rsidR="0091714D" w:rsidRDefault="00713DF2">
      <w:pPr>
        <w:pStyle w:val="60"/>
        <w:spacing w:before="0"/>
      </w:pPr>
      <w:r>
        <w:t>Набережные Челны.</w:t>
      </w:r>
    </w:p>
    <w:p w:rsidR="0091714D" w:rsidRDefault="006469CC">
      <w:pPr>
        <w:pStyle w:val="21"/>
        <w:spacing w:after="412"/>
        <w:ind w:left="20" w:right="3560" w:firstLine="3140"/>
      </w:pPr>
      <w:r>
        <w:lastRenderedPageBreak/>
        <w:t xml:space="preserve"> </w:t>
      </w:r>
      <w:r w:rsidR="00713DF2">
        <w:t xml:space="preserve">Тема урока: </w:t>
      </w:r>
      <w:r>
        <w:rPr>
          <w:lang w:val="ru-RU"/>
        </w:rPr>
        <w:t xml:space="preserve">                         </w:t>
      </w:r>
      <w:r w:rsidR="00713DF2">
        <w:t>«Музыка-главный герой басни»</w:t>
      </w:r>
    </w:p>
    <w:p w:rsidR="0091714D" w:rsidRDefault="00713DF2">
      <w:pPr>
        <w:pStyle w:val="21"/>
        <w:spacing w:after="600" w:line="485" w:lineRule="exact"/>
        <w:ind w:left="20" w:right="620" w:firstLine="0"/>
        <w:jc w:val="both"/>
      </w:pPr>
      <w:r>
        <w:rPr>
          <w:rStyle w:val="a5"/>
        </w:rPr>
        <w:t>Цел</w:t>
      </w:r>
      <w:r w:rsidRPr="006469CC">
        <w:rPr>
          <w:rStyle w:val="a5"/>
        </w:rPr>
        <w:t>ь:</w:t>
      </w:r>
      <w:r>
        <w:t xml:space="preserve"> показать, что музыка часто звучит не только в сказках и стихах, но и в баснях; познакомить с понятиями «квартет», «струнный квартет», «ноктюрн»; познакомить с музыкой русского композитора А.П. Бородина.</w:t>
      </w:r>
    </w:p>
    <w:p w:rsidR="0091714D" w:rsidRDefault="00713DF2">
      <w:pPr>
        <w:pStyle w:val="220"/>
        <w:keepNext/>
        <w:keepLines/>
        <w:spacing w:before="0" w:after="10" w:line="260" w:lineRule="exact"/>
        <w:ind w:left="20"/>
      </w:pPr>
      <w:bookmarkStart w:id="4" w:name="bookmark5"/>
      <w:r>
        <w:t>Задачи:</w:t>
      </w:r>
      <w:bookmarkEnd w:id="4"/>
    </w:p>
    <w:p w:rsidR="0091714D" w:rsidRDefault="00713DF2">
      <w:pPr>
        <w:pStyle w:val="21"/>
        <w:spacing w:line="480" w:lineRule="exact"/>
        <w:ind w:left="20" w:right="280" w:firstLine="0"/>
      </w:pPr>
      <w:proofErr w:type="gramStart"/>
      <w:r>
        <w:t>Развивающие - формирование музыкальной культуры учащихся; приобщение к классической музыке; развитие музыкального мышления, творческих способностей.</w:t>
      </w:r>
      <w:proofErr w:type="gramEnd"/>
    </w:p>
    <w:p w:rsidR="0091714D" w:rsidRDefault="00713DF2">
      <w:pPr>
        <w:pStyle w:val="21"/>
        <w:spacing w:after="412" w:line="480" w:lineRule="exact"/>
        <w:ind w:left="20" w:right="280" w:firstLine="0"/>
      </w:pPr>
      <w:r>
        <w:t>Воспитывающие - воспитание интереса и любви к высокохудожественной музыке, музыкально-эстетического вкуса, желания слушать и понимать классическую музыку; воспитание трудолюбия, усердия, умения общаться в коллективе (совместная деятельность в исполнении).</w:t>
      </w:r>
    </w:p>
    <w:p w:rsidR="0091714D" w:rsidRDefault="00713DF2">
      <w:pPr>
        <w:pStyle w:val="21"/>
        <w:spacing w:after="0" w:line="490" w:lineRule="exact"/>
        <w:ind w:left="20" w:right="620" w:firstLine="0"/>
        <w:jc w:val="both"/>
        <w:sectPr w:rsidR="0091714D">
          <w:type w:val="continuous"/>
          <w:pgSz w:w="11905" w:h="16837"/>
          <w:pgMar w:top="1898" w:right="662" w:bottom="1524" w:left="1396" w:header="0" w:footer="3" w:gutter="0"/>
          <w:cols w:space="720"/>
          <w:noEndnote/>
          <w:docGrid w:linePitch="360"/>
        </w:sectPr>
      </w:pPr>
      <w:proofErr w:type="gramStart"/>
      <w:r>
        <w:t>Обучающие</w:t>
      </w:r>
      <w:proofErr w:type="gramEnd"/>
      <w:r>
        <w:t xml:space="preserve"> - знакомство с понятиями квартет, струнный квартет, ноктюрн; с творчеством русского композитора А. Бородина.</w:t>
      </w:r>
    </w:p>
    <w:p w:rsidR="0091714D" w:rsidRDefault="00713DF2">
      <w:pPr>
        <w:pStyle w:val="21"/>
        <w:spacing w:after="174" w:line="270" w:lineRule="exact"/>
        <w:ind w:left="4060" w:firstLine="0"/>
      </w:pPr>
      <w:r>
        <w:lastRenderedPageBreak/>
        <w:t>План урока:</w:t>
      </w:r>
    </w:p>
    <w:p w:rsidR="0091714D" w:rsidRDefault="00713DF2">
      <w:pPr>
        <w:pStyle w:val="21"/>
        <w:numPr>
          <w:ilvl w:val="0"/>
          <w:numId w:val="1"/>
        </w:numPr>
        <w:tabs>
          <w:tab w:val="left" w:pos="341"/>
        </w:tabs>
        <w:spacing w:after="0" w:line="643" w:lineRule="exact"/>
        <w:ind w:left="360"/>
      </w:pPr>
      <w:r>
        <w:t>Музыкальное приветствие «Музыка, здравствуй»</w:t>
      </w:r>
    </w:p>
    <w:p w:rsidR="0091714D" w:rsidRDefault="00713DF2">
      <w:pPr>
        <w:pStyle w:val="21"/>
        <w:numPr>
          <w:ilvl w:val="0"/>
          <w:numId w:val="1"/>
        </w:numPr>
        <w:tabs>
          <w:tab w:val="left" w:pos="355"/>
        </w:tabs>
        <w:spacing w:after="0" w:line="643" w:lineRule="exact"/>
        <w:ind w:left="360"/>
      </w:pPr>
      <w:proofErr w:type="spellStart"/>
      <w:r>
        <w:t>Распевка</w:t>
      </w:r>
      <w:proofErr w:type="spellEnd"/>
      <w:r>
        <w:t xml:space="preserve"> «Мы перебегали берега».</w:t>
      </w:r>
    </w:p>
    <w:p w:rsidR="0091714D" w:rsidRDefault="00713DF2">
      <w:pPr>
        <w:pStyle w:val="21"/>
        <w:numPr>
          <w:ilvl w:val="0"/>
          <w:numId w:val="1"/>
        </w:numPr>
        <w:tabs>
          <w:tab w:val="left" w:pos="365"/>
        </w:tabs>
        <w:spacing w:after="0" w:line="643" w:lineRule="exact"/>
        <w:ind w:left="360"/>
      </w:pPr>
      <w:r>
        <w:t xml:space="preserve">Скороговорка «Веники» (повторять </w:t>
      </w:r>
      <w:r>
        <w:rPr>
          <w:shd w:val="clear" w:color="auto" w:fill="80FFFF"/>
        </w:rPr>
        <w:t>3</w:t>
      </w:r>
      <w:r>
        <w:t xml:space="preserve"> раза с постепенным ускорением)</w:t>
      </w:r>
    </w:p>
    <w:p w:rsidR="0091714D" w:rsidRDefault="00713DF2">
      <w:pPr>
        <w:pStyle w:val="21"/>
        <w:numPr>
          <w:ilvl w:val="0"/>
          <w:numId w:val="1"/>
        </w:numPr>
        <w:tabs>
          <w:tab w:val="left" w:pos="350"/>
        </w:tabs>
        <w:spacing w:after="0" w:line="643" w:lineRule="exact"/>
        <w:ind w:left="360"/>
      </w:pPr>
      <w:r>
        <w:t>Ритмическая минутка</w:t>
      </w:r>
    </w:p>
    <w:p w:rsidR="0091714D" w:rsidRDefault="00713DF2">
      <w:pPr>
        <w:pStyle w:val="21"/>
        <w:numPr>
          <w:ilvl w:val="0"/>
          <w:numId w:val="1"/>
        </w:numPr>
        <w:tabs>
          <w:tab w:val="left" w:pos="360"/>
        </w:tabs>
        <w:spacing w:after="0" w:line="643" w:lineRule="exact"/>
        <w:ind w:left="360"/>
      </w:pPr>
      <w:r>
        <w:t>«Квартет» (басня) - исполнение по ролям</w:t>
      </w:r>
    </w:p>
    <w:p w:rsidR="0091714D" w:rsidRDefault="00713DF2">
      <w:pPr>
        <w:pStyle w:val="21"/>
        <w:numPr>
          <w:ilvl w:val="0"/>
          <w:numId w:val="1"/>
        </w:numPr>
        <w:tabs>
          <w:tab w:val="left" w:pos="360"/>
        </w:tabs>
        <w:spacing w:after="0" w:line="643" w:lineRule="exact"/>
        <w:ind w:left="360"/>
      </w:pPr>
      <w:r>
        <w:t>«Струнный квартет» А. Бородина - слушание (2 раза).</w:t>
      </w:r>
    </w:p>
    <w:p w:rsidR="0091714D" w:rsidRDefault="00713DF2">
      <w:pPr>
        <w:pStyle w:val="21"/>
        <w:numPr>
          <w:ilvl w:val="0"/>
          <w:numId w:val="1"/>
        </w:numPr>
        <w:tabs>
          <w:tab w:val="left" w:pos="355"/>
        </w:tabs>
        <w:spacing w:after="0" w:line="643" w:lineRule="exact"/>
        <w:ind w:left="360"/>
      </w:pPr>
      <w:r>
        <w:lastRenderedPageBreak/>
        <w:t>«Дорога добра» - исполнение квартетом и хором.</w:t>
      </w:r>
    </w:p>
    <w:p w:rsidR="0091714D" w:rsidRDefault="00713DF2">
      <w:pPr>
        <w:pStyle w:val="21"/>
        <w:numPr>
          <w:ilvl w:val="0"/>
          <w:numId w:val="1"/>
        </w:numPr>
        <w:tabs>
          <w:tab w:val="left" w:pos="350"/>
          <w:tab w:val="left" w:pos="7171"/>
        </w:tabs>
        <w:spacing w:after="43" w:line="322" w:lineRule="exact"/>
        <w:ind w:left="360" w:right="380"/>
      </w:pPr>
      <w:r>
        <w:t>Исполнение квартетом на музыкальных инструментах русской народной песни «Калинка»</w:t>
      </w:r>
      <w:r>
        <w:tab/>
      </w:r>
    </w:p>
    <w:p w:rsidR="0091714D" w:rsidRDefault="00713DF2">
      <w:pPr>
        <w:pStyle w:val="21"/>
        <w:numPr>
          <w:ilvl w:val="0"/>
          <w:numId w:val="1"/>
        </w:numPr>
        <w:tabs>
          <w:tab w:val="left" w:pos="355"/>
        </w:tabs>
        <w:spacing w:after="0" w:line="643" w:lineRule="exact"/>
        <w:ind w:left="360"/>
      </w:pPr>
      <w:r>
        <w:t>Обобщение, итог урока.</w:t>
      </w:r>
    </w:p>
    <w:p w:rsidR="0091714D" w:rsidRDefault="00713DF2">
      <w:pPr>
        <w:pStyle w:val="21"/>
        <w:numPr>
          <w:ilvl w:val="0"/>
          <w:numId w:val="1"/>
        </w:numPr>
        <w:tabs>
          <w:tab w:val="left" w:pos="341"/>
        </w:tabs>
        <w:spacing w:after="0" w:line="643" w:lineRule="exact"/>
        <w:ind w:left="360"/>
      </w:pPr>
      <w:r>
        <w:t>Домашнее задание.</w:t>
      </w:r>
    </w:p>
    <w:p w:rsidR="0091714D" w:rsidRDefault="00713DF2">
      <w:pPr>
        <w:pStyle w:val="21"/>
        <w:numPr>
          <w:ilvl w:val="0"/>
          <w:numId w:val="1"/>
        </w:numPr>
        <w:tabs>
          <w:tab w:val="left" w:pos="341"/>
        </w:tabs>
        <w:spacing w:after="0" w:line="643" w:lineRule="exact"/>
        <w:ind w:left="360"/>
        <w:sectPr w:rsidR="0091714D">
          <w:type w:val="continuous"/>
          <w:pgSz w:w="11905" w:h="16837"/>
          <w:pgMar w:top="2980" w:right="1201" w:bottom="6042" w:left="1369" w:header="0" w:footer="3" w:gutter="0"/>
          <w:cols w:space="720"/>
          <w:noEndnote/>
          <w:docGrid w:linePitch="360"/>
        </w:sectPr>
      </w:pPr>
      <w:r>
        <w:t>Музыкальное прощание «До свиданья, музыка</w:t>
      </w:r>
      <w:r w:rsidRPr="006469CC">
        <w:t>».</w:t>
      </w:r>
    </w:p>
    <w:p w:rsidR="0091714D" w:rsidRDefault="00713DF2">
      <w:pPr>
        <w:pStyle w:val="24"/>
        <w:keepNext/>
        <w:keepLines/>
        <w:spacing w:after="479" w:line="270" w:lineRule="exact"/>
        <w:ind w:left="4860"/>
      </w:pPr>
      <w:bookmarkStart w:id="5" w:name="bookmark6"/>
      <w:r>
        <w:lastRenderedPageBreak/>
        <w:t>Ход урок</w:t>
      </w:r>
      <w:r w:rsidRPr="006469CC">
        <w:t>а:</w:t>
      </w:r>
      <w:bookmarkEnd w:id="5"/>
    </w:p>
    <w:p w:rsidR="0091714D" w:rsidRDefault="00713DF2">
      <w:pPr>
        <w:pStyle w:val="21"/>
        <w:spacing w:after="0" w:line="480" w:lineRule="exact"/>
        <w:ind w:left="40" w:firstLine="0"/>
        <w:jc w:val="both"/>
      </w:pPr>
      <w:r>
        <w:t>Урок начинается с музыкального приветствия.</w:t>
      </w:r>
    </w:p>
    <w:p w:rsidR="0091714D" w:rsidRDefault="00713DF2">
      <w:pPr>
        <w:pStyle w:val="21"/>
        <w:spacing w:after="0" w:line="480" w:lineRule="exact"/>
        <w:ind w:left="40" w:firstLine="0"/>
        <w:jc w:val="both"/>
      </w:pPr>
      <w:r>
        <w:t xml:space="preserve">Для распевания предлагается </w:t>
      </w:r>
      <w:proofErr w:type="spellStart"/>
      <w:r>
        <w:t>распевка</w:t>
      </w:r>
      <w:proofErr w:type="spellEnd"/>
      <w:r>
        <w:t xml:space="preserve"> «Мы перебегали берега».</w:t>
      </w:r>
    </w:p>
    <w:p w:rsidR="0091714D" w:rsidRDefault="00713DF2">
      <w:pPr>
        <w:pStyle w:val="21"/>
        <w:spacing w:after="0" w:line="480" w:lineRule="exact"/>
        <w:ind w:left="40" w:firstLine="0"/>
        <w:jc w:val="both"/>
      </w:pPr>
      <w:r>
        <w:t>Отработка чёткой дикции происходит на скороговорке «Веники</w:t>
      </w:r>
      <w:r w:rsidRPr="006469CC">
        <w:t>» 3</w:t>
      </w:r>
      <w:r>
        <w:t xml:space="preserve"> раза с ускорением.</w:t>
      </w:r>
    </w:p>
    <w:p w:rsidR="0091714D" w:rsidRDefault="00713DF2">
      <w:pPr>
        <w:pStyle w:val="21"/>
        <w:spacing w:after="0" w:line="480" w:lineRule="exact"/>
        <w:ind w:left="40" w:firstLine="0"/>
        <w:jc w:val="both"/>
      </w:pPr>
      <w:r>
        <w:t xml:space="preserve">В ритмической минутке обратить внимание на точное повторение </w:t>
      </w:r>
      <w:proofErr w:type="gramStart"/>
      <w:r>
        <w:t>предложенного</w:t>
      </w:r>
      <w:proofErr w:type="gramEnd"/>
    </w:p>
    <w:p w:rsidR="0091714D" w:rsidRDefault="00713DF2">
      <w:pPr>
        <w:pStyle w:val="21"/>
        <w:spacing w:after="0" w:line="480" w:lineRule="exact"/>
        <w:ind w:left="40" w:firstLine="0"/>
        <w:jc w:val="both"/>
      </w:pPr>
      <w:r>
        <w:t>ритма.</w:t>
      </w:r>
    </w:p>
    <w:p w:rsidR="006469CC" w:rsidRDefault="00713DF2" w:rsidP="006469CC">
      <w:pPr>
        <w:pStyle w:val="21"/>
        <w:spacing w:after="0" w:line="480" w:lineRule="exact"/>
        <w:ind w:left="40" w:firstLine="0"/>
        <w:jc w:val="both"/>
        <w:rPr>
          <w:lang w:val="ru-RU"/>
        </w:rPr>
      </w:pPr>
      <w:r>
        <w:t xml:space="preserve">Ребята вспоминают тему </w:t>
      </w:r>
      <w:r w:rsidRPr="006469CC">
        <w:t>четверти:</w:t>
      </w:r>
    </w:p>
    <w:p w:rsidR="0091714D" w:rsidRDefault="00713DF2" w:rsidP="006469CC">
      <w:pPr>
        <w:pStyle w:val="21"/>
        <w:spacing w:after="0" w:line="480" w:lineRule="exact"/>
        <w:ind w:firstLine="0"/>
        <w:jc w:val="both"/>
      </w:pPr>
      <w:r>
        <w:lastRenderedPageBreak/>
        <w:t>«Что стало бы с литературой, если бы не было музыки» и те знания по теме, которые приобрели за два предыдущих урока четверти: все песни превратились бы в стихи, не было бы сказок, где главным действующим лицом являются музыканты или «звучит» музыка.</w:t>
      </w:r>
    </w:p>
    <w:p w:rsidR="0091714D" w:rsidRDefault="00713DF2">
      <w:pPr>
        <w:pStyle w:val="21"/>
        <w:spacing w:after="0" w:line="480" w:lineRule="exact"/>
        <w:ind w:left="40" w:right="2500" w:firstLine="480"/>
      </w:pPr>
      <w:r>
        <w:t xml:space="preserve">Сегодня тема нашего урока: «Музыка - главный герой басни». Музыка часто звучит не только в сказках, стихах, но и в баснях. </w:t>
      </w:r>
      <w:proofErr w:type="gramStart"/>
      <w:r>
        <w:t>?Н</w:t>
      </w:r>
      <w:proofErr w:type="gramEnd"/>
      <w:r>
        <w:t>азовите фамилию великого русского баснописца?</w:t>
      </w:r>
    </w:p>
    <w:p w:rsidR="0091714D" w:rsidRDefault="00713DF2">
      <w:pPr>
        <w:pStyle w:val="21"/>
        <w:spacing w:after="0" w:line="480" w:lineRule="exact"/>
        <w:ind w:left="40" w:right="400" w:firstLine="480"/>
      </w:pPr>
      <w:r>
        <w:t xml:space="preserve">Иван Андреевич Крылов. У И. А. Крылова есть несколько басен, в которых говорится о </w:t>
      </w:r>
      <w:r w:rsidRPr="006469CC">
        <w:t>музыке.</w:t>
      </w:r>
      <w:r>
        <w:t xml:space="preserve"> Домашнее задание было </w:t>
      </w:r>
      <w:r w:rsidRPr="006469CC">
        <w:t>п</w:t>
      </w:r>
      <w:r>
        <w:t>рочитать басню Крылова, где «звучит» музыка. Какие басни Крылова вы прочитали?</w:t>
      </w:r>
    </w:p>
    <w:p w:rsidR="0091714D" w:rsidRDefault="00713DF2">
      <w:pPr>
        <w:pStyle w:val="21"/>
        <w:spacing w:after="0" w:line="480" w:lineRule="exact"/>
        <w:ind w:left="40" w:right="400" w:firstLine="0"/>
      </w:pPr>
      <w:r>
        <w:t>«Осёл и соловей», «Скворец</w:t>
      </w:r>
      <w:r w:rsidRPr="006469CC">
        <w:t>», «</w:t>
      </w:r>
      <w:r>
        <w:t xml:space="preserve"> Кукушка и петух», «Кошка и соловей». Самая известная басня Крылова, в которой говорится о музыкантах и о музыке - басня «Квартет».</w:t>
      </w:r>
    </w:p>
    <w:p w:rsidR="0091714D" w:rsidRDefault="00713DF2">
      <w:pPr>
        <w:pStyle w:val="21"/>
        <w:spacing w:after="0" w:line="480" w:lineRule="exact"/>
        <w:ind w:left="40" w:right="400" w:firstLine="0"/>
      </w:pPr>
      <w:r>
        <w:t>Сегодня группа ребят приготовила для всех нас сюрприз - инсценировку басни «Квартет». (Вызвать к доске учащихся</w:t>
      </w:r>
      <w:proofErr w:type="gramStart"/>
      <w:r>
        <w:t>.Р</w:t>
      </w:r>
      <w:proofErr w:type="gramEnd"/>
      <w:r>
        <w:t>ебята в масках героев инсценируют басню) На скольких музыкальных инструментах играют музыканты в басне, какие это инструменты?</w:t>
      </w:r>
    </w:p>
    <w:p w:rsidR="0091714D" w:rsidRDefault="00713DF2">
      <w:pPr>
        <w:pStyle w:val="21"/>
        <w:spacing w:after="0" w:line="480" w:lineRule="exact"/>
        <w:ind w:left="40" w:right="5360" w:firstLine="480"/>
      </w:pPr>
      <w:r>
        <w:t xml:space="preserve">На четырёх музыкальных инструментах. Мартышка - прима Осёл, козёл - втора и альт Мишка - </w:t>
      </w:r>
      <w:r w:rsidRPr="006469CC">
        <w:t>бас.</w:t>
      </w:r>
    </w:p>
    <w:p w:rsidR="0091714D" w:rsidRDefault="00713DF2">
      <w:pPr>
        <w:pStyle w:val="21"/>
        <w:spacing w:after="0" w:line="480" w:lineRule="exact"/>
        <w:ind w:left="40" w:right="280" w:firstLine="0"/>
      </w:pPr>
      <w:r>
        <w:t xml:space="preserve">Как вы думаете, почему Крылов назвал свою басню «Квартет», что такое квартет? </w:t>
      </w:r>
      <w:r>
        <w:rPr>
          <w:rStyle w:val="11"/>
        </w:rPr>
        <w:t>Квартет - это музыкальное произведени</w:t>
      </w:r>
      <w:r w:rsidRPr="006469CC">
        <w:rPr>
          <w:rStyle w:val="11"/>
        </w:rPr>
        <w:t>е,</w:t>
      </w:r>
      <w:r>
        <w:rPr>
          <w:rStyle w:val="11"/>
        </w:rPr>
        <w:t xml:space="preserve"> в исполнении которого участвуют четыре музыканта</w:t>
      </w:r>
      <w:r>
        <w:t xml:space="preserve"> (запись в тетрадь) Творческое задание. Представьте, что мы все композиторы. Нам предстоит сочинить музыкальное произведение для 4 исполнителей. Какой состав вы выберете?</w:t>
      </w:r>
    </w:p>
    <w:p w:rsidR="0091714D" w:rsidRDefault="00713DF2">
      <w:pPr>
        <w:pStyle w:val="21"/>
        <w:spacing w:after="0" w:line="480" w:lineRule="exact"/>
        <w:ind w:left="40" w:right="280" w:firstLine="0"/>
      </w:pPr>
      <w:proofErr w:type="gramStart"/>
      <w:r>
        <w:t>Ответы детей (по ходу ответов комментировать состав различных квартетов.</w:t>
      </w:r>
      <w:proofErr w:type="gramEnd"/>
      <w:r>
        <w:t xml:space="preserve"> </w:t>
      </w:r>
      <w:proofErr w:type="gramStart"/>
      <w:r>
        <w:t>Можно предложить составить квартет из народных музыкальных инструменто</w:t>
      </w:r>
      <w:r w:rsidRPr="006469CC">
        <w:t>в).</w:t>
      </w:r>
      <w:proofErr w:type="gramEnd"/>
      <w:r>
        <w:rPr>
          <w:shd w:val="clear" w:color="auto" w:fill="80FFFF"/>
        </w:rPr>
        <w:t xml:space="preserve"> </w:t>
      </w:r>
      <w:r>
        <w:t>Вы подобрали разнообразный состав квартета. Но такие квартеты встречаются не так уж часто.</w:t>
      </w:r>
    </w:p>
    <w:p w:rsidR="0091714D" w:rsidRDefault="00713DF2">
      <w:pPr>
        <w:pStyle w:val="21"/>
        <w:spacing w:after="0" w:line="480" w:lineRule="exact"/>
        <w:ind w:left="40" w:right="280" w:firstLine="0"/>
      </w:pPr>
      <w:r>
        <w:t>Зато очень часто и в прежние времена, и в наши дни композиторы сочиняют струнные квартеты.</w:t>
      </w:r>
    </w:p>
    <w:p w:rsidR="0091714D" w:rsidRDefault="00713DF2">
      <w:pPr>
        <w:pStyle w:val="21"/>
        <w:spacing w:after="0" w:line="480" w:lineRule="exact"/>
        <w:ind w:left="40" w:right="840" w:firstLine="0"/>
      </w:pPr>
      <w:r>
        <w:lastRenderedPageBreak/>
        <w:t>В состав струнного оркестра входят инструменты, которые встречаются и в басне. Какие это инструменты? Достали нот, баса, альта, 2 скрипки. Первая скрипка - прима</w:t>
      </w:r>
    </w:p>
    <w:p w:rsidR="0091714D" w:rsidRPr="00EE7DB0" w:rsidRDefault="00713DF2">
      <w:pPr>
        <w:pStyle w:val="70"/>
        <w:spacing w:line="80" w:lineRule="exact"/>
        <w:ind w:left="8060"/>
        <w:rPr>
          <w:lang w:val="ru-RU"/>
        </w:rPr>
      </w:pPr>
      <w:r w:rsidRPr="00EE7DB0">
        <w:rPr>
          <w:lang w:val="ru-RU"/>
        </w:rPr>
        <w:t>•</w:t>
      </w:r>
      <w:r>
        <w:t>Si</w:t>
      </w:r>
    </w:p>
    <w:p w:rsidR="0091714D" w:rsidRDefault="00713DF2">
      <w:pPr>
        <w:pStyle w:val="21"/>
        <w:spacing w:after="0" w:line="480" w:lineRule="exact"/>
        <w:ind w:left="920" w:right="6980" w:firstLine="0"/>
      </w:pPr>
      <w:r>
        <w:t>Вторая скрипка - втора Альт</w:t>
      </w:r>
    </w:p>
    <w:p w:rsidR="0091714D" w:rsidRDefault="00713DF2">
      <w:pPr>
        <w:pStyle w:val="21"/>
        <w:spacing w:after="0" w:line="480" w:lineRule="exact"/>
        <w:ind w:left="40" w:right="840" w:firstLine="880"/>
      </w:pPr>
      <w:r>
        <w:t>Виолончель - бас (только баснописец назвал виолончель басом, потому что виолончел</w:t>
      </w:r>
      <w:proofErr w:type="gramStart"/>
      <w:r>
        <w:t>ь-</w:t>
      </w:r>
      <w:proofErr w:type="gramEnd"/>
      <w:r>
        <w:t xml:space="preserve"> самый низкий инструмент в струнном квартете). Как вы думаете, И</w:t>
      </w:r>
      <w:r>
        <w:rPr>
          <w:shd w:val="clear" w:color="auto" w:fill="80FFFF"/>
        </w:rPr>
        <w:t>.А</w:t>
      </w:r>
      <w:r>
        <w:t xml:space="preserve">. Крылов имел какое - </w:t>
      </w:r>
      <w:proofErr w:type="spellStart"/>
      <w:r>
        <w:t>нибудь</w:t>
      </w:r>
      <w:proofErr w:type="spellEnd"/>
      <w:r>
        <w:t xml:space="preserve"> отношение к музыке? Действительно, Крылов был не только замечательным писателем, но и хорошим музыкантом. Больше всего он любил играть в струнном квартете. Современники вспоминают, что обычно он брал на себя партию альта. И, наверно, поэтому так точно описан квартет в басне. Получился квартет у музыкантов в басне? Нет.</w:t>
      </w:r>
    </w:p>
    <w:p w:rsidR="0091714D" w:rsidRDefault="00713DF2">
      <w:pPr>
        <w:pStyle w:val="21"/>
        <w:spacing w:after="0" w:line="480" w:lineRule="exact"/>
        <w:ind w:left="40" w:right="840" w:firstLine="320"/>
      </w:pPr>
      <w:r>
        <w:t>Что же самое главное в квартете: сесть правильно или что - то другое? Важно умение, а ещё терпение, внимательность и трудолюбие. Почему у зверей ничего не получилось? Могли ли герои басни стать настоящими музыкантами?</w:t>
      </w:r>
    </w:p>
    <w:sectPr w:rsidR="0091714D" w:rsidSect="00E039A8">
      <w:type w:val="continuous"/>
      <w:pgSz w:w="11905" w:h="16837"/>
      <w:pgMar w:top="1019" w:right="636" w:bottom="1638" w:left="5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3DF2" w:rsidRDefault="00713DF2">
      <w:r>
        <w:separator/>
      </w:r>
    </w:p>
  </w:endnote>
  <w:endnote w:type="continuationSeparator" w:id="1">
    <w:p w:rsidR="00713DF2" w:rsidRDefault="00713D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3DF2" w:rsidRDefault="00713DF2"/>
  </w:footnote>
  <w:footnote w:type="continuationSeparator" w:id="1">
    <w:p w:rsidR="00713DF2" w:rsidRDefault="00713DF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674326"/>
    <w:multiLevelType w:val="multilevel"/>
    <w:tmpl w:val="80CCBA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91714D"/>
    <w:rsid w:val="00052263"/>
    <w:rsid w:val="000E1C76"/>
    <w:rsid w:val="006469CC"/>
    <w:rsid w:val="00713DF2"/>
    <w:rsid w:val="0091714D"/>
    <w:rsid w:val="00E039A8"/>
    <w:rsid w:val="00EE7D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039A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039A8"/>
    <w:rPr>
      <w:color w:val="C25F12"/>
      <w:u w:val="single"/>
    </w:rPr>
  </w:style>
  <w:style w:type="character" w:customStyle="1" w:styleId="2">
    <w:name w:val="Основной текст (2)_"/>
    <w:basedOn w:val="a0"/>
    <w:link w:val="20"/>
    <w:rsid w:val="00E039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3">
    <w:name w:val="Основной текст (3)_"/>
    <w:basedOn w:val="a0"/>
    <w:link w:val="30"/>
    <w:rsid w:val="00E039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72"/>
      <w:szCs w:val="72"/>
    </w:rPr>
  </w:style>
  <w:style w:type="character" w:customStyle="1" w:styleId="1">
    <w:name w:val="Заголовок №1_"/>
    <w:basedOn w:val="a0"/>
    <w:link w:val="10"/>
    <w:rsid w:val="00E039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79"/>
      <w:szCs w:val="79"/>
    </w:rPr>
  </w:style>
  <w:style w:type="character" w:customStyle="1" w:styleId="4">
    <w:name w:val="Основной текст (4)_"/>
    <w:basedOn w:val="a0"/>
    <w:link w:val="40"/>
    <w:rsid w:val="00E039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55"/>
      <w:szCs w:val="55"/>
    </w:rPr>
  </w:style>
  <w:style w:type="character" w:customStyle="1" w:styleId="5">
    <w:name w:val="Основной текст (5)_"/>
    <w:basedOn w:val="a0"/>
    <w:link w:val="50"/>
    <w:rsid w:val="00E039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6">
    <w:name w:val="Основной текст (6)_"/>
    <w:basedOn w:val="a0"/>
    <w:link w:val="60"/>
    <w:rsid w:val="00E039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a4">
    <w:name w:val="Основной текст_"/>
    <w:basedOn w:val="a0"/>
    <w:link w:val="21"/>
    <w:rsid w:val="00E039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Основной текст + Полужирный"/>
    <w:basedOn w:val="a4"/>
    <w:rsid w:val="00E039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2">
    <w:name w:val="Заголовок №2 (2)_"/>
    <w:basedOn w:val="a0"/>
    <w:link w:val="220"/>
    <w:rsid w:val="00E039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-1pt">
    <w:name w:val="Основной текст + Интервал -1 pt"/>
    <w:basedOn w:val="a4"/>
    <w:rsid w:val="00E039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7"/>
      <w:szCs w:val="27"/>
    </w:rPr>
  </w:style>
  <w:style w:type="character" w:customStyle="1" w:styleId="23">
    <w:name w:val="Заголовок №2_"/>
    <w:basedOn w:val="a0"/>
    <w:link w:val="24"/>
    <w:rsid w:val="00E039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"/>
    <w:basedOn w:val="a4"/>
    <w:rsid w:val="00E039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7">
    <w:name w:val="Основной текст (7)_"/>
    <w:basedOn w:val="a0"/>
    <w:link w:val="70"/>
    <w:rsid w:val="00E039A8"/>
    <w:rPr>
      <w:b w:val="0"/>
      <w:bCs w:val="0"/>
      <w:i w:val="0"/>
      <w:iCs w:val="0"/>
      <w:smallCaps w:val="0"/>
      <w:strike w:val="0"/>
      <w:spacing w:val="0"/>
      <w:sz w:val="8"/>
      <w:szCs w:val="8"/>
      <w:lang w:val="en-US"/>
    </w:rPr>
  </w:style>
  <w:style w:type="paragraph" w:customStyle="1" w:styleId="20">
    <w:name w:val="Основной текст (2)"/>
    <w:basedOn w:val="a"/>
    <w:link w:val="2"/>
    <w:rsid w:val="00E039A8"/>
    <w:pPr>
      <w:spacing w:after="1320" w:line="456" w:lineRule="exact"/>
      <w:jc w:val="center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30">
    <w:name w:val="Основной текст (3)"/>
    <w:basedOn w:val="a"/>
    <w:link w:val="3"/>
    <w:rsid w:val="00E039A8"/>
    <w:pPr>
      <w:spacing w:before="1320" w:after="840" w:line="830" w:lineRule="exact"/>
      <w:jc w:val="center"/>
    </w:pPr>
    <w:rPr>
      <w:rFonts w:ascii="Times New Roman" w:eastAsia="Times New Roman" w:hAnsi="Times New Roman" w:cs="Times New Roman"/>
      <w:sz w:val="72"/>
      <w:szCs w:val="72"/>
    </w:rPr>
  </w:style>
  <w:style w:type="paragraph" w:customStyle="1" w:styleId="10">
    <w:name w:val="Заголовок №1"/>
    <w:basedOn w:val="a"/>
    <w:link w:val="1"/>
    <w:rsid w:val="00E039A8"/>
    <w:pPr>
      <w:spacing w:before="840" w:after="300" w:line="0" w:lineRule="atLeast"/>
      <w:jc w:val="center"/>
      <w:outlineLvl w:val="0"/>
    </w:pPr>
    <w:rPr>
      <w:rFonts w:ascii="Times New Roman" w:eastAsia="Times New Roman" w:hAnsi="Times New Roman" w:cs="Times New Roman"/>
      <w:sz w:val="79"/>
      <w:szCs w:val="79"/>
    </w:rPr>
  </w:style>
  <w:style w:type="paragraph" w:customStyle="1" w:styleId="40">
    <w:name w:val="Основной текст (4)"/>
    <w:basedOn w:val="a"/>
    <w:link w:val="4"/>
    <w:rsid w:val="00E039A8"/>
    <w:pPr>
      <w:spacing w:before="1080" w:after="720" w:line="0" w:lineRule="atLeast"/>
      <w:jc w:val="center"/>
    </w:pPr>
    <w:rPr>
      <w:rFonts w:ascii="Times New Roman" w:eastAsia="Times New Roman" w:hAnsi="Times New Roman" w:cs="Times New Roman"/>
      <w:sz w:val="55"/>
      <w:szCs w:val="55"/>
    </w:rPr>
  </w:style>
  <w:style w:type="paragraph" w:customStyle="1" w:styleId="50">
    <w:name w:val="Основной текст (5)"/>
    <w:basedOn w:val="a"/>
    <w:link w:val="5"/>
    <w:rsid w:val="00E039A8"/>
    <w:pPr>
      <w:spacing w:before="720" w:after="2460" w:line="0" w:lineRule="atLeast"/>
      <w:jc w:val="right"/>
    </w:pPr>
    <w:rPr>
      <w:rFonts w:ascii="Times New Roman" w:eastAsia="Times New Roman" w:hAnsi="Times New Roman" w:cs="Times New Roman"/>
      <w:sz w:val="47"/>
      <w:szCs w:val="47"/>
    </w:rPr>
  </w:style>
  <w:style w:type="paragraph" w:customStyle="1" w:styleId="60">
    <w:name w:val="Основной текст (6)"/>
    <w:basedOn w:val="a"/>
    <w:link w:val="6"/>
    <w:rsid w:val="00E039A8"/>
    <w:pPr>
      <w:spacing w:before="1080" w:line="370" w:lineRule="exact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1">
    <w:name w:val="Основной текст2"/>
    <w:basedOn w:val="a"/>
    <w:link w:val="a4"/>
    <w:rsid w:val="00E039A8"/>
    <w:pPr>
      <w:spacing w:after="420" w:line="475" w:lineRule="exact"/>
      <w:ind w:hanging="3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0">
    <w:name w:val="Заголовок №2 (2)"/>
    <w:basedOn w:val="a"/>
    <w:link w:val="22"/>
    <w:rsid w:val="00E039A8"/>
    <w:pPr>
      <w:spacing w:before="420" w:after="24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4">
    <w:name w:val="Заголовок №2"/>
    <w:basedOn w:val="a"/>
    <w:link w:val="23"/>
    <w:rsid w:val="00E039A8"/>
    <w:pPr>
      <w:spacing w:after="720" w:line="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70">
    <w:name w:val="Основной текст (7)"/>
    <w:basedOn w:val="a"/>
    <w:link w:val="7"/>
    <w:rsid w:val="00E039A8"/>
    <w:pPr>
      <w:spacing w:line="0" w:lineRule="atLeast"/>
    </w:pPr>
    <w:rPr>
      <w:i/>
      <w:iCs/>
      <w:sz w:val="8"/>
      <w:szCs w:val="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627</Words>
  <Characters>3906</Characters>
  <Application>Microsoft Office Word</Application>
  <DocSecurity>0</DocSecurity>
  <Lines>91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СОШ №45</cp:lastModifiedBy>
  <cp:revision>3</cp:revision>
  <dcterms:created xsi:type="dcterms:W3CDTF">2012-01-13T16:39:00Z</dcterms:created>
  <dcterms:modified xsi:type="dcterms:W3CDTF">2012-01-14T08:40:00Z</dcterms:modified>
</cp:coreProperties>
</file>