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82" w:rsidRPr="00F5680D" w:rsidRDefault="006A2DA3" w:rsidP="00803C32">
      <w:pPr>
        <w:jc w:val="center"/>
        <w:rPr>
          <w:sz w:val="32"/>
          <w:szCs w:val="32"/>
        </w:rPr>
      </w:pPr>
      <w:r w:rsidRPr="00F5680D">
        <w:rPr>
          <w:sz w:val="32"/>
          <w:szCs w:val="32"/>
        </w:rPr>
        <w:t>Методические рекомендации для учителей ОБЖ по проведению «</w:t>
      </w:r>
      <w:r w:rsidR="00803C32">
        <w:rPr>
          <w:sz w:val="32"/>
          <w:szCs w:val="32"/>
        </w:rPr>
        <w:t>Уроков  М</w:t>
      </w:r>
      <w:r w:rsidRPr="00F5680D">
        <w:rPr>
          <w:sz w:val="32"/>
          <w:szCs w:val="32"/>
        </w:rPr>
        <w:t>ужества»</w:t>
      </w:r>
    </w:p>
    <w:p w:rsidR="00F5680D" w:rsidRPr="00803C32" w:rsidRDefault="00F5680D" w:rsidP="00F5680D">
      <w:pPr>
        <w:jc w:val="right"/>
        <w:rPr>
          <w:rFonts w:ascii="Times New Roman" w:hAnsi="Times New Roman" w:cs="Times New Roman"/>
          <w:sz w:val="24"/>
          <w:szCs w:val="24"/>
          <w:u w:val="single"/>
        </w:rPr>
      </w:pPr>
      <w:proofErr w:type="spellStart"/>
      <w:r w:rsidRPr="00803C32">
        <w:rPr>
          <w:rFonts w:ascii="Times New Roman" w:hAnsi="Times New Roman" w:cs="Times New Roman"/>
          <w:sz w:val="24"/>
          <w:szCs w:val="24"/>
          <w:u w:val="single"/>
        </w:rPr>
        <w:t>Хузахметов</w:t>
      </w:r>
      <w:proofErr w:type="spellEnd"/>
      <w:r w:rsidRPr="00803C32">
        <w:rPr>
          <w:rFonts w:ascii="Times New Roman" w:hAnsi="Times New Roman" w:cs="Times New Roman"/>
          <w:sz w:val="24"/>
          <w:szCs w:val="24"/>
          <w:u w:val="single"/>
        </w:rPr>
        <w:t xml:space="preserve"> Ф.В. методист по учебным предметам</w:t>
      </w:r>
      <w:r w:rsidRPr="00803C32">
        <w:rPr>
          <w:rFonts w:ascii="Times New Roman" w:hAnsi="Times New Roman"/>
          <w:bCs/>
          <w:iCs/>
          <w:sz w:val="24"/>
          <w:szCs w:val="24"/>
          <w:u w:val="single"/>
        </w:rPr>
        <w:t xml:space="preserve"> МБУ «ИМЦ» </w:t>
      </w:r>
      <w:proofErr w:type="spellStart"/>
      <w:r w:rsidRPr="00803C32">
        <w:rPr>
          <w:rFonts w:ascii="Times New Roman" w:hAnsi="Times New Roman"/>
          <w:bCs/>
          <w:iCs/>
          <w:sz w:val="24"/>
          <w:szCs w:val="24"/>
          <w:u w:val="single"/>
        </w:rPr>
        <w:t>Аксубаевского</w:t>
      </w:r>
      <w:proofErr w:type="spellEnd"/>
      <w:r w:rsidRPr="00803C32">
        <w:rPr>
          <w:rFonts w:ascii="Times New Roman" w:hAnsi="Times New Roman"/>
          <w:bCs/>
          <w:iCs/>
          <w:sz w:val="24"/>
          <w:szCs w:val="24"/>
          <w:u w:val="single"/>
        </w:rPr>
        <w:t xml:space="preserve"> муниципального района Республики Татарстан</w:t>
      </w:r>
      <w:r w:rsidRPr="00803C32">
        <w:rPr>
          <w:rFonts w:ascii="Times New Roman" w:hAnsi="Times New Roman" w:cs="Times New Roman"/>
          <w:sz w:val="24"/>
          <w:szCs w:val="24"/>
          <w:u w:val="single"/>
        </w:rPr>
        <w:t xml:space="preserve"> </w:t>
      </w:r>
    </w:p>
    <w:p w:rsidR="00F5680D" w:rsidRPr="00B8366A" w:rsidRDefault="00F5680D" w:rsidP="00F5680D">
      <w:pPr>
        <w:jc w:val="right"/>
        <w:rPr>
          <w:rFonts w:ascii="Times New Roman" w:hAnsi="Times New Roman" w:cs="Times New Roman"/>
          <w:i/>
          <w:sz w:val="28"/>
          <w:szCs w:val="28"/>
          <w:u w:val="single"/>
        </w:rPr>
      </w:pPr>
    </w:p>
    <w:p w:rsidR="000348DF" w:rsidRPr="00803C32" w:rsidRDefault="00F5680D">
      <w:pPr>
        <w:rPr>
          <w:rFonts w:ascii="Times New Roman" w:eastAsia="Times New Roman" w:hAnsi="Times New Roman" w:cs="Times New Roman"/>
          <w:color w:val="464646"/>
          <w:sz w:val="24"/>
          <w:szCs w:val="24"/>
          <w:lang w:eastAsia="ru-RU"/>
        </w:rPr>
      </w:pPr>
      <w:r w:rsidRPr="00EC57E6">
        <w:rPr>
          <w:rFonts w:ascii="Times New Roman" w:eastAsia="Times New Roman" w:hAnsi="Times New Roman" w:cs="Times New Roman"/>
          <w:color w:val="464646"/>
          <w:sz w:val="24"/>
          <w:szCs w:val="24"/>
          <w:lang w:eastAsia="ru-RU"/>
        </w:rPr>
        <w:t xml:space="preserve">В </w:t>
      </w:r>
      <w:r w:rsidRPr="00803C32">
        <w:rPr>
          <w:rFonts w:ascii="Times New Roman" w:eastAsia="Times New Roman" w:hAnsi="Times New Roman" w:cs="Times New Roman"/>
          <w:color w:val="464646"/>
          <w:sz w:val="24"/>
          <w:szCs w:val="24"/>
          <w:lang w:eastAsia="ru-RU"/>
        </w:rPr>
        <w:t xml:space="preserve">современном мире вопросы гражданственности и патриотизма, нравственности и духовности, уважения и толерантности становятся стратегическими приоритетами общественного развития, успешность которого во многом определяется </w:t>
      </w:r>
      <w:proofErr w:type="spellStart"/>
      <w:r w:rsidRPr="00803C32">
        <w:rPr>
          <w:rFonts w:ascii="Times New Roman" w:eastAsia="Times New Roman" w:hAnsi="Times New Roman" w:cs="Times New Roman"/>
          <w:color w:val="464646"/>
          <w:sz w:val="24"/>
          <w:szCs w:val="24"/>
          <w:lang w:eastAsia="ru-RU"/>
        </w:rPr>
        <w:t>сформированностью</w:t>
      </w:r>
      <w:proofErr w:type="spellEnd"/>
      <w:r w:rsidRPr="00803C32">
        <w:rPr>
          <w:rFonts w:ascii="Times New Roman" w:eastAsia="Times New Roman" w:hAnsi="Times New Roman" w:cs="Times New Roman"/>
          <w:color w:val="464646"/>
          <w:sz w:val="24"/>
          <w:szCs w:val="24"/>
          <w:lang w:eastAsia="ru-RU"/>
        </w:rPr>
        <w:t xml:space="preserve"> гражданственности и сохранением исторической памяти.</w:t>
      </w:r>
      <w:r w:rsidRPr="00803C32">
        <w:rPr>
          <w:rFonts w:ascii="Times New Roman" w:eastAsia="Times New Roman" w:hAnsi="Times New Roman" w:cs="Times New Roman"/>
          <w:color w:val="464646"/>
          <w:sz w:val="24"/>
          <w:szCs w:val="24"/>
          <w:lang w:eastAsia="ru-RU"/>
        </w:rPr>
        <w:br/>
        <w:t>Решающую роль в этом направлении играет система образования, являющаяся связующим звеном между разными поколениями, способствующая сохранению накопленного опыта, воспитывающая уважение к историческому прошлому народа и традициям предков, без чего невозможно дальнейшее процветание и развитие нашей малой и большой Родины. </w:t>
      </w:r>
      <w:r w:rsidRPr="00803C32">
        <w:rPr>
          <w:rFonts w:ascii="Times New Roman" w:eastAsia="Times New Roman" w:hAnsi="Times New Roman" w:cs="Times New Roman"/>
          <w:color w:val="464646"/>
          <w:sz w:val="24"/>
          <w:szCs w:val="24"/>
          <w:lang w:eastAsia="ru-RU"/>
        </w:rPr>
        <w:br/>
        <w:t>Важной задачей системы образования на современном этапе является развитие гражданской грамотности и информированности, воспитание патриотизма и гуманизма, духовно-нравственное развитие личности, становление гражданских и профессиональных компетентностей.</w:t>
      </w:r>
      <w:r w:rsidRPr="00803C32">
        <w:rPr>
          <w:rFonts w:ascii="Times New Roman" w:eastAsia="Times New Roman" w:hAnsi="Times New Roman" w:cs="Times New Roman"/>
          <w:color w:val="464646"/>
          <w:sz w:val="24"/>
          <w:szCs w:val="24"/>
          <w:lang w:eastAsia="ru-RU"/>
        </w:rPr>
        <w:br/>
        <w:t>Среди наиболее распространенных и действенных средств воспитания в духе патриотизма важное место занимают УРОКИ МУЖЕСТВА, в процессе подготовки и проведения которых, педагог имеет уникальные возможности формирования ценной для общества гражданско-патриотической позиции подрастающего поколения. « Уроки Мужества» могут быть  разнообразными.  Они должны быть интересными и действенными, способствовать формированию гордости за историю своего города, села, республики и её почётных жителей, соответствовать возрасту обучающихся и воспитанников. </w:t>
      </w:r>
      <w:r w:rsidR="000348DF" w:rsidRPr="00803C32">
        <w:rPr>
          <w:rFonts w:ascii="Times New Roman" w:eastAsia="Times New Roman" w:hAnsi="Times New Roman" w:cs="Times New Roman"/>
          <w:color w:val="464646"/>
          <w:sz w:val="24"/>
          <w:szCs w:val="24"/>
          <w:lang w:eastAsia="ru-RU"/>
        </w:rPr>
        <w:t>Формы проведения:</w:t>
      </w:r>
      <w:r w:rsidRPr="00803C32">
        <w:rPr>
          <w:rFonts w:ascii="Times New Roman" w:eastAsia="Times New Roman" w:hAnsi="Times New Roman" w:cs="Times New Roman"/>
          <w:color w:val="464646"/>
          <w:sz w:val="24"/>
          <w:szCs w:val="24"/>
          <w:lang w:eastAsia="ru-RU"/>
        </w:rPr>
        <w:br/>
        <w:t>- просмотр хроникально-документальных и художественных фильмов, посвящённых Победе советского народа в Великой Отечественной войне;</w:t>
      </w:r>
      <w:r w:rsidRPr="00803C32">
        <w:rPr>
          <w:rFonts w:ascii="Times New Roman" w:eastAsia="Times New Roman" w:hAnsi="Times New Roman" w:cs="Times New Roman"/>
          <w:color w:val="464646"/>
          <w:sz w:val="24"/>
          <w:szCs w:val="24"/>
          <w:lang w:eastAsia="ru-RU"/>
        </w:rPr>
        <w:br/>
        <w:t>- компьютерные презентации «Детство, опалённое войной», «История войны в судьбе моей семьи»;</w:t>
      </w:r>
      <w:r w:rsidRPr="00803C32">
        <w:rPr>
          <w:rFonts w:ascii="Times New Roman" w:eastAsia="Times New Roman" w:hAnsi="Times New Roman" w:cs="Times New Roman"/>
          <w:color w:val="464646"/>
          <w:sz w:val="24"/>
          <w:szCs w:val="24"/>
          <w:lang w:eastAsia="ru-RU"/>
        </w:rPr>
        <w:br/>
        <w:t>- презентации литературно-музыкальных гостиных «Поэзия войны священной», «Ради мира на Земле»;</w:t>
      </w:r>
      <w:r w:rsidRPr="00803C32">
        <w:rPr>
          <w:rFonts w:ascii="Times New Roman" w:eastAsia="Times New Roman" w:hAnsi="Times New Roman" w:cs="Times New Roman"/>
          <w:color w:val="464646"/>
          <w:sz w:val="24"/>
          <w:szCs w:val="24"/>
          <w:lang w:eastAsia="ru-RU"/>
        </w:rPr>
        <w:br/>
        <w:t>- выставки, тематические экспозиции художественно-публицистических изданий, посвящённых памятным событиям истории Великой Отечественной войны.</w:t>
      </w:r>
    </w:p>
    <w:p w:rsidR="00E5348E" w:rsidRPr="00803C32" w:rsidRDefault="00016EC2" w:rsidP="003E1BF4">
      <w:pPr>
        <w:rPr>
          <w:rFonts w:ascii="Times New Roman" w:hAnsi="Times New Roman" w:cs="Times New Roman"/>
          <w:sz w:val="24"/>
          <w:szCs w:val="24"/>
        </w:rPr>
      </w:pPr>
      <w:r w:rsidRPr="00803C32">
        <w:rPr>
          <w:rFonts w:ascii="Times New Roman" w:hAnsi="Times New Roman" w:cs="Times New Roman"/>
          <w:sz w:val="24"/>
          <w:szCs w:val="24"/>
        </w:rPr>
        <w:t xml:space="preserve">       </w:t>
      </w:r>
      <w:r w:rsidR="003E1BF4" w:rsidRPr="00803C32">
        <w:rPr>
          <w:rFonts w:ascii="Times New Roman" w:hAnsi="Times New Roman" w:cs="Times New Roman"/>
          <w:sz w:val="24"/>
          <w:szCs w:val="24"/>
        </w:rPr>
        <w:t>В 2012 году будет отмечаться  славная дата – 200-летие Победы  России в Отечественной войне 1812  года</w:t>
      </w:r>
      <w:r w:rsidRPr="00803C32">
        <w:rPr>
          <w:rFonts w:ascii="Times New Roman" w:hAnsi="Times New Roman" w:cs="Times New Roman"/>
          <w:sz w:val="24"/>
          <w:szCs w:val="24"/>
        </w:rPr>
        <w:t xml:space="preserve">. </w:t>
      </w:r>
      <w:r w:rsidR="003E1BF4" w:rsidRPr="00803C32">
        <w:rPr>
          <w:rFonts w:ascii="Times New Roman" w:hAnsi="Times New Roman" w:cs="Times New Roman"/>
          <w:sz w:val="24"/>
          <w:szCs w:val="24"/>
        </w:rPr>
        <w:t xml:space="preserve">В настоящее время обращение к страницам славного прошлого нашей страны особенно актуально. Общество и государство ведут поиск путей преодоления кризиса нравственных ценностей и укрепления национального самосознания. В связи с этим огромное значение для воспитания патриотизма и гражданственности имеют знаменательные даты отечественной истории, и одна из важнейших в их ряду  </w:t>
      </w:r>
      <w:proofErr w:type="gramStart"/>
      <w:r w:rsidR="003E1BF4" w:rsidRPr="00803C32">
        <w:rPr>
          <w:rFonts w:ascii="Times New Roman" w:hAnsi="Times New Roman" w:cs="Times New Roman"/>
          <w:sz w:val="24"/>
          <w:szCs w:val="24"/>
        </w:rPr>
        <w:t>–О</w:t>
      </w:r>
      <w:proofErr w:type="gramEnd"/>
      <w:r w:rsidR="003E1BF4" w:rsidRPr="00803C32">
        <w:rPr>
          <w:rFonts w:ascii="Times New Roman" w:hAnsi="Times New Roman" w:cs="Times New Roman"/>
          <w:sz w:val="24"/>
          <w:szCs w:val="24"/>
        </w:rPr>
        <w:t>течественная война 1812 года, ведь именно в этот период произошёл подлинный подъ</w:t>
      </w:r>
      <w:r w:rsidR="0051192A">
        <w:rPr>
          <w:rFonts w:ascii="Times New Roman" w:hAnsi="Times New Roman" w:cs="Times New Roman"/>
          <w:sz w:val="24"/>
          <w:szCs w:val="24"/>
        </w:rPr>
        <w:t xml:space="preserve">ём национального самосознания, </w:t>
      </w:r>
      <w:r w:rsidRPr="00803C32">
        <w:rPr>
          <w:rFonts w:ascii="Times New Roman" w:hAnsi="Times New Roman" w:cs="Times New Roman"/>
          <w:sz w:val="24"/>
          <w:szCs w:val="24"/>
        </w:rPr>
        <w:t xml:space="preserve">недаром </w:t>
      </w:r>
      <w:r w:rsidR="003E1BF4" w:rsidRPr="00803C32">
        <w:rPr>
          <w:rFonts w:ascii="Times New Roman" w:hAnsi="Times New Roman" w:cs="Times New Roman"/>
          <w:sz w:val="24"/>
          <w:szCs w:val="24"/>
        </w:rPr>
        <w:t xml:space="preserve">в перечень дней воинской славы России включено </w:t>
      </w:r>
      <w:r w:rsidR="003E1BF4" w:rsidRPr="00803C32">
        <w:rPr>
          <w:rFonts w:ascii="Times New Roman" w:hAnsi="Times New Roman" w:cs="Times New Roman"/>
          <w:sz w:val="24"/>
          <w:szCs w:val="24"/>
        </w:rPr>
        <w:lastRenderedPageBreak/>
        <w:t>8 сентября – день Бородинского сражения. Цель проведения</w:t>
      </w:r>
      <w:r w:rsidRPr="00803C32">
        <w:rPr>
          <w:rFonts w:ascii="Times New Roman" w:hAnsi="Times New Roman" w:cs="Times New Roman"/>
          <w:sz w:val="24"/>
          <w:szCs w:val="24"/>
        </w:rPr>
        <w:t xml:space="preserve"> «Уроков Мужества»</w:t>
      </w:r>
      <w:r w:rsidR="003E1BF4" w:rsidRPr="00803C32">
        <w:rPr>
          <w:rFonts w:ascii="Times New Roman" w:hAnsi="Times New Roman" w:cs="Times New Roman"/>
          <w:sz w:val="24"/>
          <w:szCs w:val="24"/>
        </w:rPr>
        <w:t xml:space="preserve">,  посвящённых 200-летию Победы России в Отечественной войне 1812 года, состоит в осмыслении значимости этого события для истории России и мировой истории. Задачи же заключаются в следующем: </w:t>
      </w:r>
    </w:p>
    <w:p w:rsidR="003E1BF4" w:rsidRPr="00803C32" w:rsidRDefault="003E1BF4" w:rsidP="003E1BF4">
      <w:pPr>
        <w:rPr>
          <w:rFonts w:ascii="Times New Roman" w:hAnsi="Times New Roman" w:cs="Times New Roman"/>
          <w:sz w:val="24"/>
          <w:szCs w:val="24"/>
        </w:rPr>
      </w:pPr>
      <w:r w:rsidRPr="00803C32">
        <w:rPr>
          <w:rFonts w:ascii="Times New Roman" w:hAnsi="Times New Roman" w:cs="Times New Roman"/>
          <w:sz w:val="24"/>
          <w:szCs w:val="24"/>
        </w:rPr>
        <w:t xml:space="preserve">· расширение исторических знаний учащихся о событиях Отечественной войны 1812 года; </w:t>
      </w:r>
    </w:p>
    <w:p w:rsidR="003E1BF4" w:rsidRPr="00803C32" w:rsidRDefault="003E1BF4" w:rsidP="003E1BF4">
      <w:pPr>
        <w:rPr>
          <w:rFonts w:ascii="Times New Roman" w:hAnsi="Times New Roman" w:cs="Times New Roman"/>
          <w:sz w:val="24"/>
          <w:szCs w:val="24"/>
        </w:rPr>
      </w:pPr>
      <w:r w:rsidRPr="00803C32">
        <w:rPr>
          <w:rFonts w:ascii="Times New Roman" w:hAnsi="Times New Roman" w:cs="Times New Roman"/>
          <w:sz w:val="24"/>
          <w:szCs w:val="24"/>
        </w:rPr>
        <w:t xml:space="preserve">· актуализация сведений о роли российского народа в событиях Отечественной войны 1812 года, о влиянии неординарных личностей на исторические события, о проявлениях масс и отдельных личностей в событиях Отечественной войны 1812 года; </w:t>
      </w:r>
    </w:p>
    <w:p w:rsidR="003E1BF4" w:rsidRPr="00803C32" w:rsidRDefault="003E1BF4" w:rsidP="003E1BF4">
      <w:pPr>
        <w:rPr>
          <w:rFonts w:ascii="Times New Roman" w:hAnsi="Times New Roman" w:cs="Times New Roman"/>
          <w:sz w:val="24"/>
          <w:szCs w:val="24"/>
        </w:rPr>
      </w:pPr>
      <w:r w:rsidRPr="00803C32">
        <w:rPr>
          <w:rFonts w:ascii="Times New Roman" w:hAnsi="Times New Roman" w:cs="Times New Roman"/>
          <w:sz w:val="24"/>
          <w:szCs w:val="24"/>
        </w:rPr>
        <w:t xml:space="preserve">· формирование у учащихся представления о многогранности исторических явлений, </w:t>
      </w:r>
    </w:p>
    <w:p w:rsidR="003E1BF4" w:rsidRPr="00803C32" w:rsidRDefault="003E1BF4" w:rsidP="003E1BF4">
      <w:pPr>
        <w:rPr>
          <w:rFonts w:ascii="Times New Roman" w:hAnsi="Times New Roman" w:cs="Times New Roman"/>
          <w:sz w:val="24"/>
          <w:szCs w:val="24"/>
        </w:rPr>
      </w:pPr>
      <w:r w:rsidRPr="00803C32">
        <w:rPr>
          <w:rFonts w:ascii="Times New Roman" w:hAnsi="Times New Roman" w:cs="Times New Roman"/>
          <w:sz w:val="24"/>
          <w:szCs w:val="24"/>
        </w:rPr>
        <w:t>· развитие умений сопоставлять различные  источники, обобщать материал и делать выводы, находить различные варианты решения поставленных проблем</w:t>
      </w:r>
      <w:r w:rsidR="00E5348E" w:rsidRPr="00803C32">
        <w:rPr>
          <w:rFonts w:ascii="Times New Roman" w:hAnsi="Times New Roman" w:cs="Times New Roman"/>
          <w:sz w:val="24"/>
          <w:szCs w:val="24"/>
        </w:rPr>
        <w:t xml:space="preserve">, правильно распределять время </w:t>
      </w:r>
      <w:r w:rsidRPr="00803C32">
        <w:rPr>
          <w:rFonts w:ascii="Times New Roman" w:hAnsi="Times New Roman" w:cs="Times New Roman"/>
          <w:sz w:val="24"/>
          <w:szCs w:val="24"/>
        </w:rPr>
        <w:t xml:space="preserve">работы над заданием, оценивать свою работу и работу группы; · актуализация использования методов исторической реконструкции  в урочной и внеурочной деятельности; </w:t>
      </w:r>
    </w:p>
    <w:p w:rsidR="003E1BF4" w:rsidRPr="00803C32" w:rsidRDefault="003E1BF4" w:rsidP="003E1BF4">
      <w:pPr>
        <w:rPr>
          <w:rFonts w:ascii="Times New Roman" w:hAnsi="Times New Roman" w:cs="Times New Roman"/>
          <w:sz w:val="24"/>
          <w:szCs w:val="24"/>
        </w:rPr>
      </w:pPr>
      <w:r w:rsidRPr="00803C32">
        <w:rPr>
          <w:rFonts w:ascii="Times New Roman" w:hAnsi="Times New Roman" w:cs="Times New Roman"/>
          <w:sz w:val="24"/>
          <w:szCs w:val="24"/>
        </w:rPr>
        <w:t xml:space="preserve">· повышение роли военно-патриотического воспитания в системе школьного образования; воспитание чувства сопричастности к судьбе страны, гражданственности и патриотизма. </w:t>
      </w:r>
    </w:p>
    <w:p w:rsidR="003E1BF4" w:rsidRPr="00803C32" w:rsidRDefault="003E1BF4" w:rsidP="003E1BF4">
      <w:pPr>
        <w:rPr>
          <w:rFonts w:ascii="Times New Roman" w:hAnsi="Times New Roman" w:cs="Times New Roman"/>
          <w:sz w:val="24"/>
          <w:szCs w:val="24"/>
        </w:rPr>
      </w:pPr>
      <w:r w:rsidRPr="00803C32">
        <w:rPr>
          <w:rFonts w:ascii="Times New Roman" w:hAnsi="Times New Roman" w:cs="Times New Roman"/>
          <w:sz w:val="24"/>
          <w:szCs w:val="24"/>
        </w:rPr>
        <w:t xml:space="preserve">В качестве форм проведения мероприятий, посвящённых 200-летию Победы в Отечественной войне 1812 года можно предложить следующие </w:t>
      </w:r>
      <w:r w:rsidR="00E5348E" w:rsidRPr="00803C32">
        <w:rPr>
          <w:rFonts w:ascii="Times New Roman" w:hAnsi="Times New Roman" w:cs="Times New Roman"/>
          <w:sz w:val="24"/>
          <w:szCs w:val="24"/>
        </w:rPr>
        <w:t>темы для проведения «Уроков Мужества»:</w:t>
      </w:r>
    </w:p>
    <w:p w:rsidR="00E5348E" w:rsidRPr="00803C32" w:rsidRDefault="003E1BF4" w:rsidP="003E1BF4">
      <w:pPr>
        <w:rPr>
          <w:rFonts w:ascii="Times New Roman" w:hAnsi="Times New Roman" w:cs="Times New Roman"/>
          <w:sz w:val="24"/>
          <w:szCs w:val="24"/>
        </w:rPr>
      </w:pPr>
      <w:r w:rsidRPr="00803C32">
        <w:rPr>
          <w:rFonts w:ascii="Times New Roman" w:hAnsi="Times New Roman" w:cs="Times New Roman"/>
          <w:sz w:val="24"/>
          <w:szCs w:val="24"/>
        </w:rPr>
        <w:t xml:space="preserve"> «Значение Отечественной войны 1812 года для российской и мировой истории», «Отечественная война 1812 года и её значение для развития системы международных отношений»,</w:t>
      </w:r>
    </w:p>
    <w:p w:rsidR="00E5348E" w:rsidRPr="00803C32" w:rsidRDefault="003E1BF4" w:rsidP="003E1BF4">
      <w:pPr>
        <w:rPr>
          <w:rFonts w:ascii="Times New Roman" w:hAnsi="Times New Roman" w:cs="Times New Roman"/>
          <w:sz w:val="24"/>
          <w:szCs w:val="24"/>
        </w:rPr>
      </w:pPr>
      <w:r w:rsidRPr="00803C32">
        <w:rPr>
          <w:rFonts w:ascii="Times New Roman" w:hAnsi="Times New Roman" w:cs="Times New Roman"/>
          <w:sz w:val="24"/>
          <w:szCs w:val="24"/>
        </w:rPr>
        <w:t xml:space="preserve"> «Дискуссионные вопросы истории Отечественной войны 1812 года», «</w:t>
      </w:r>
      <w:proofErr w:type="spellStart"/>
      <w:r w:rsidRPr="00803C32">
        <w:rPr>
          <w:rFonts w:ascii="Times New Roman" w:hAnsi="Times New Roman" w:cs="Times New Roman"/>
          <w:sz w:val="24"/>
          <w:szCs w:val="24"/>
        </w:rPr>
        <w:t>Социокультурное</w:t>
      </w:r>
      <w:proofErr w:type="spellEnd"/>
      <w:r w:rsidRPr="00803C32">
        <w:rPr>
          <w:rFonts w:ascii="Times New Roman" w:hAnsi="Times New Roman" w:cs="Times New Roman"/>
          <w:sz w:val="24"/>
          <w:szCs w:val="24"/>
        </w:rPr>
        <w:t xml:space="preserve"> значение Отечественной войны 1812 года»,</w:t>
      </w:r>
    </w:p>
    <w:p w:rsidR="003E1BF4" w:rsidRPr="00803C32" w:rsidRDefault="003E1BF4" w:rsidP="003E1BF4">
      <w:pPr>
        <w:rPr>
          <w:rFonts w:ascii="Times New Roman" w:hAnsi="Times New Roman" w:cs="Times New Roman"/>
          <w:sz w:val="24"/>
          <w:szCs w:val="24"/>
        </w:rPr>
      </w:pPr>
      <w:r w:rsidRPr="00803C32">
        <w:rPr>
          <w:rFonts w:ascii="Times New Roman" w:hAnsi="Times New Roman" w:cs="Times New Roman"/>
          <w:sz w:val="24"/>
          <w:szCs w:val="24"/>
        </w:rPr>
        <w:t xml:space="preserve"> «России  славные сыны» (о военачальниках русской армии в Отечественной войне 1812 года) и другим темам по выбору учителя, носящим  проблемный характер. </w:t>
      </w:r>
    </w:p>
    <w:p w:rsidR="003E1BF4" w:rsidRPr="00803C32" w:rsidRDefault="003E1BF4" w:rsidP="003E1BF4">
      <w:pPr>
        <w:rPr>
          <w:rFonts w:ascii="Times New Roman" w:hAnsi="Times New Roman" w:cs="Times New Roman"/>
          <w:sz w:val="24"/>
          <w:szCs w:val="24"/>
        </w:rPr>
      </w:pPr>
      <w:r w:rsidRPr="00803C32">
        <w:rPr>
          <w:rFonts w:ascii="Times New Roman" w:hAnsi="Times New Roman" w:cs="Times New Roman"/>
          <w:sz w:val="24"/>
          <w:szCs w:val="24"/>
        </w:rPr>
        <w:t>Формы проведения: уроки-реконструкции, уроки-презентации, уроки-дискуссии, гостиные, круглые сто</w:t>
      </w:r>
      <w:r w:rsidR="00B86515" w:rsidRPr="00803C32">
        <w:rPr>
          <w:rFonts w:ascii="Times New Roman" w:hAnsi="Times New Roman" w:cs="Times New Roman"/>
          <w:sz w:val="24"/>
          <w:szCs w:val="24"/>
        </w:rPr>
        <w:t xml:space="preserve">лы, пресс-конференции тематические викторины и другие; музыкальным сопровождением мероприятий  могут стать произведения </w:t>
      </w:r>
      <w:r w:rsidRPr="00803C32">
        <w:rPr>
          <w:rFonts w:ascii="Times New Roman" w:hAnsi="Times New Roman" w:cs="Times New Roman"/>
          <w:sz w:val="24"/>
          <w:szCs w:val="24"/>
        </w:rPr>
        <w:t>об Отечественной войне 1812 года авторов Ф.Н. Глинки, М.Н. Загоскина, Г.П.</w:t>
      </w:r>
      <w:r w:rsidR="006551B6" w:rsidRPr="00803C32">
        <w:rPr>
          <w:rFonts w:ascii="Times New Roman" w:hAnsi="Times New Roman" w:cs="Times New Roman"/>
          <w:sz w:val="24"/>
          <w:szCs w:val="24"/>
        </w:rPr>
        <w:t xml:space="preserve"> Данилевского.</w:t>
      </w:r>
    </w:p>
    <w:p w:rsidR="003E1BF4" w:rsidRPr="00803C32" w:rsidRDefault="00B86515" w:rsidP="003E1BF4">
      <w:pPr>
        <w:rPr>
          <w:rFonts w:ascii="Times New Roman" w:hAnsi="Times New Roman" w:cs="Times New Roman"/>
          <w:sz w:val="24"/>
          <w:szCs w:val="24"/>
        </w:rPr>
      </w:pPr>
      <w:r w:rsidRPr="00803C32">
        <w:rPr>
          <w:rFonts w:ascii="Times New Roman" w:hAnsi="Times New Roman" w:cs="Times New Roman"/>
          <w:sz w:val="24"/>
          <w:szCs w:val="24"/>
        </w:rPr>
        <w:t>Разработка «</w:t>
      </w:r>
      <w:r w:rsidR="006551B6" w:rsidRPr="00803C32">
        <w:rPr>
          <w:rFonts w:ascii="Times New Roman" w:hAnsi="Times New Roman" w:cs="Times New Roman"/>
          <w:sz w:val="24"/>
          <w:szCs w:val="24"/>
        </w:rPr>
        <w:t>Урока Мужества», посвященного 67 годовщине  Победы  советского народа в Великой  Отечественной войне</w:t>
      </w:r>
    </w:p>
    <w:p w:rsidR="00B86515" w:rsidRPr="00803C32" w:rsidRDefault="00B86515" w:rsidP="00B86515">
      <w:pPr>
        <w:rPr>
          <w:rFonts w:ascii="Times New Roman" w:hAnsi="Times New Roman" w:cs="Times New Roman"/>
          <w:sz w:val="24"/>
          <w:szCs w:val="24"/>
        </w:rPr>
      </w:pPr>
      <w:r w:rsidRPr="00803C32">
        <w:rPr>
          <w:rFonts w:ascii="Times New Roman" w:hAnsi="Times New Roman" w:cs="Times New Roman"/>
          <w:sz w:val="24"/>
          <w:szCs w:val="24"/>
        </w:rPr>
        <w:t>Тема: «Источники Победы советского народа в Великой Отечественной  войне 1941-1945 гг.»</w:t>
      </w:r>
    </w:p>
    <w:p w:rsidR="00B86515" w:rsidRPr="00803C32" w:rsidRDefault="00B86515" w:rsidP="00B86515">
      <w:pPr>
        <w:rPr>
          <w:rFonts w:ascii="Times New Roman" w:hAnsi="Times New Roman" w:cs="Times New Roman"/>
          <w:sz w:val="24"/>
          <w:szCs w:val="24"/>
        </w:rPr>
      </w:pPr>
      <w:r w:rsidRPr="00803C32">
        <w:rPr>
          <w:rFonts w:ascii="Times New Roman" w:hAnsi="Times New Roman" w:cs="Times New Roman"/>
          <w:sz w:val="24"/>
          <w:szCs w:val="24"/>
        </w:rPr>
        <w:t>Цели и задачи:</w:t>
      </w:r>
    </w:p>
    <w:p w:rsidR="00B86515" w:rsidRPr="00803C32" w:rsidRDefault="00B86515" w:rsidP="00B86515">
      <w:pPr>
        <w:rPr>
          <w:rFonts w:ascii="Times New Roman" w:hAnsi="Times New Roman" w:cs="Times New Roman"/>
          <w:sz w:val="24"/>
          <w:szCs w:val="24"/>
        </w:rPr>
      </w:pPr>
      <w:r w:rsidRPr="00803C32">
        <w:rPr>
          <w:rFonts w:ascii="Times New Roman" w:hAnsi="Times New Roman" w:cs="Times New Roman"/>
          <w:sz w:val="24"/>
          <w:szCs w:val="24"/>
        </w:rPr>
        <w:t xml:space="preserve">1. Совершенствование знаний учащихся по истории Великой </w:t>
      </w:r>
    </w:p>
    <w:p w:rsidR="00B86515" w:rsidRPr="00803C32" w:rsidRDefault="00B86515" w:rsidP="00B86515">
      <w:pPr>
        <w:rPr>
          <w:rFonts w:ascii="Times New Roman" w:hAnsi="Times New Roman" w:cs="Times New Roman"/>
          <w:sz w:val="24"/>
          <w:szCs w:val="24"/>
        </w:rPr>
      </w:pPr>
      <w:r w:rsidRPr="00803C32">
        <w:rPr>
          <w:rFonts w:ascii="Times New Roman" w:hAnsi="Times New Roman" w:cs="Times New Roman"/>
          <w:sz w:val="24"/>
          <w:szCs w:val="24"/>
        </w:rPr>
        <w:lastRenderedPageBreak/>
        <w:t xml:space="preserve">Отечественной войны; </w:t>
      </w:r>
    </w:p>
    <w:p w:rsidR="00B86515" w:rsidRPr="00803C32" w:rsidRDefault="00B86515" w:rsidP="00B86515">
      <w:pPr>
        <w:rPr>
          <w:rFonts w:ascii="Times New Roman" w:hAnsi="Times New Roman" w:cs="Times New Roman"/>
          <w:sz w:val="24"/>
          <w:szCs w:val="24"/>
        </w:rPr>
      </w:pPr>
      <w:r w:rsidRPr="00803C32">
        <w:rPr>
          <w:rFonts w:ascii="Times New Roman" w:hAnsi="Times New Roman" w:cs="Times New Roman"/>
          <w:sz w:val="24"/>
          <w:szCs w:val="24"/>
        </w:rPr>
        <w:t xml:space="preserve">2. Формирование патриотического сознания обучающихся и  их </w:t>
      </w:r>
    </w:p>
    <w:p w:rsidR="006551B6" w:rsidRPr="00803C32" w:rsidRDefault="00B86515" w:rsidP="00B86515">
      <w:pPr>
        <w:rPr>
          <w:rFonts w:ascii="Times New Roman" w:hAnsi="Times New Roman" w:cs="Times New Roman"/>
          <w:sz w:val="24"/>
          <w:szCs w:val="24"/>
        </w:rPr>
      </w:pPr>
      <w:r w:rsidRPr="00803C32">
        <w:rPr>
          <w:rFonts w:ascii="Times New Roman" w:hAnsi="Times New Roman" w:cs="Times New Roman"/>
          <w:sz w:val="24"/>
          <w:szCs w:val="24"/>
        </w:rPr>
        <w:t>чувства гордости за свою Родину.</w:t>
      </w:r>
    </w:p>
    <w:p w:rsidR="00B86515" w:rsidRPr="00803C32" w:rsidRDefault="00B86515" w:rsidP="00B86515">
      <w:pPr>
        <w:rPr>
          <w:rFonts w:ascii="Times New Roman" w:hAnsi="Times New Roman" w:cs="Times New Roman"/>
          <w:sz w:val="24"/>
          <w:szCs w:val="24"/>
        </w:rPr>
      </w:pPr>
      <w:r w:rsidRPr="00803C32">
        <w:rPr>
          <w:rFonts w:ascii="Times New Roman" w:hAnsi="Times New Roman" w:cs="Times New Roman"/>
          <w:sz w:val="24"/>
          <w:szCs w:val="24"/>
        </w:rPr>
        <w:t xml:space="preserve">Перед началом Урока демонстрируются кадры военной </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кинохроники,  негромко звучат песни военных лет.</w:t>
      </w:r>
    </w:p>
    <w:p w:rsidR="00B86515" w:rsidRPr="00803C32" w:rsidRDefault="00B86515" w:rsidP="00B86515">
      <w:pPr>
        <w:rPr>
          <w:rFonts w:ascii="Times New Roman" w:hAnsi="Times New Roman" w:cs="Times New Roman"/>
          <w:sz w:val="24"/>
          <w:szCs w:val="24"/>
        </w:rPr>
      </w:pPr>
      <w:r w:rsidRPr="00803C32">
        <w:rPr>
          <w:rFonts w:ascii="Times New Roman" w:hAnsi="Times New Roman" w:cs="Times New Roman"/>
          <w:sz w:val="24"/>
          <w:szCs w:val="24"/>
        </w:rPr>
        <w:t>Начало Урока. Звучит песня «Вставай, страна огромная!» и далее, чуть слышно, песни военных лет, в течение всего урока.</w:t>
      </w:r>
      <w:r w:rsidR="0051192A">
        <w:rPr>
          <w:rFonts w:ascii="Times New Roman" w:hAnsi="Times New Roman" w:cs="Times New Roman"/>
          <w:sz w:val="24"/>
          <w:szCs w:val="24"/>
        </w:rPr>
        <w:t xml:space="preserve"> </w:t>
      </w:r>
      <w:r w:rsidRPr="00803C32">
        <w:rPr>
          <w:rFonts w:ascii="Times New Roman" w:hAnsi="Times New Roman" w:cs="Times New Roman"/>
          <w:sz w:val="24"/>
          <w:szCs w:val="24"/>
        </w:rPr>
        <w:t xml:space="preserve">Желательно участие в  </w:t>
      </w:r>
      <w:r w:rsidR="0051192A">
        <w:rPr>
          <w:rFonts w:ascii="Times New Roman" w:hAnsi="Times New Roman" w:cs="Times New Roman"/>
          <w:sz w:val="24"/>
          <w:szCs w:val="24"/>
        </w:rPr>
        <w:t>«</w:t>
      </w:r>
      <w:r w:rsidRPr="00803C32">
        <w:rPr>
          <w:rFonts w:ascii="Times New Roman" w:hAnsi="Times New Roman" w:cs="Times New Roman"/>
          <w:sz w:val="24"/>
          <w:szCs w:val="24"/>
        </w:rPr>
        <w:t>Уроке Мужества</w:t>
      </w:r>
      <w:r w:rsidR="0051192A">
        <w:rPr>
          <w:rFonts w:ascii="Times New Roman" w:hAnsi="Times New Roman" w:cs="Times New Roman"/>
          <w:sz w:val="24"/>
          <w:szCs w:val="24"/>
        </w:rPr>
        <w:t>»</w:t>
      </w:r>
      <w:r w:rsidRPr="00803C32">
        <w:rPr>
          <w:rFonts w:ascii="Times New Roman" w:hAnsi="Times New Roman" w:cs="Times New Roman"/>
          <w:sz w:val="24"/>
          <w:szCs w:val="24"/>
        </w:rPr>
        <w:t xml:space="preserve"> ветерана Великой Отечественной войны</w:t>
      </w:r>
      <w:r w:rsidR="006551B6" w:rsidRPr="00803C32">
        <w:rPr>
          <w:rFonts w:ascii="Times New Roman" w:hAnsi="Times New Roman" w:cs="Times New Roman"/>
          <w:sz w:val="24"/>
          <w:szCs w:val="24"/>
        </w:rPr>
        <w:t>.</w:t>
      </w:r>
    </w:p>
    <w:p w:rsidR="00B86515" w:rsidRPr="00803C32" w:rsidRDefault="00B86515" w:rsidP="00B86515">
      <w:pPr>
        <w:rPr>
          <w:rFonts w:ascii="Times New Roman" w:hAnsi="Times New Roman" w:cs="Times New Roman"/>
          <w:sz w:val="24"/>
          <w:szCs w:val="24"/>
        </w:rPr>
      </w:pPr>
      <w:r w:rsidRPr="00803C32">
        <w:rPr>
          <w:rFonts w:ascii="Times New Roman" w:hAnsi="Times New Roman" w:cs="Times New Roman"/>
          <w:sz w:val="24"/>
          <w:szCs w:val="24"/>
        </w:rPr>
        <w:t xml:space="preserve">Ведущий. «Все дальше в историю уходят годы Великой Отечественной войны, но никогда в памяти народной не угаснет </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чувство великой благодарности старшим </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поколениям за тот подвиг, который они </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совершили ради будущих поколений, ради </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мира на земле.</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Историческая роль СССР </w:t>
      </w:r>
      <w:r w:rsidR="0051192A">
        <w:rPr>
          <w:rFonts w:ascii="Times New Roman" w:hAnsi="Times New Roman" w:cs="Times New Roman"/>
          <w:sz w:val="24"/>
          <w:szCs w:val="24"/>
        </w:rPr>
        <w:t>во в</w:t>
      </w:r>
      <w:r w:rsidRPr="00803C32">
        <w:rPr>
          <w:rFonts w:ascii="Times New Roman" w:hAnsi="Times New Roman" w:cs="Times New Roman"/>
          <w:sz w:val="24"/>
          <w:szCs w:val="24"/>
        </w:rPr>
        <w:t xml:space="preserve">торой </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мировой войне заключается в том, что Советский Союз был главной военно-политической силой, обусловившей победный </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ход войны, ее решительные  результаты и в конечном итоге  - защиту народов мира от порабощения фашизмом. Великая Отечественная война принесла народам СССР не только огромные жертвы на фронте, но и  миллионы мирных жизней унесла развязанная фашистами бойня.</w:t>
      </w:r>
      <w:r w:rsidR="0051192A">
        <w:rPr>
          <w:rFonts w:ascii="Times New Roman" w:hAnsi="Times New Roman" w:cs="Times New Roman"/>
          <w:sz w:val="24"/>
          <w:szCs w:val="24"/>
        </w:rPr>
        <w:t xml:space="preserve"> </w:t>
      </w:r>
      <w:r w:rsidRPr="00803C32">
        <w:rPr>
          <w:rFonts w:ascii="Times New Roman" w:hAnsi="Times New Roman" w:cs="Times New Roman"/>
          <w:sz w:val="24"/>
          <w:szCs w:val="24"/>
        </w:rPr>
        <w:t xml:space="preserve">Основным источником Победы  Советского Союза явился огромный </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духовный, социально-экономический и военный потенциал страны.</w:t>
      </w:r>
      <w:r w:rsidR="0051192A">
        <w:rPr>
          <w:rFonts w:ascii="Times New Roman" w:hAnsi="Times New Roman" w:cs="Times New Roman"/>
          <w:sz w:val="24"/>
          <w:szCs w:val="24"/>
        </w:rPr>
        <w:t xml:space="preserve"> </w:t>
      </w:r>
      <w:proofErr w:type="gramStart"/>
      <w:r w:rsidRPr="00803C32">
        <w:rPr>
          <w:rFonts w:ascii="Times New Roman" w:hAnsi="Times New Roman" w:cs="Times New Roman"/>
          <w:sz w:val="24"/>
          <w:szCs w:val="24"/>
        </w:rPr>
        <w:t>На всем протяжении советско-германского фронта – от Баренцева моря до Черного  – сошлись две огромные группировки вооруженных сил.</w:t>
      </w:r>
      <w:proofErr w:type="gramEnd"/>
      <w:r w:rsidRPr="00803C32">
        <w:rPr>
          <w:rFonts w:ascii="Times New Roman" w:hAnsi="Times New Roman" w:cs="Times New Roman"/>
          <w:sz w:val="24"/>
          <w:szCs w:val="24"/>
        </w:rPr>
        <w:t xml:space="preserve"> </w:t>
      </w:r>
      <w:proofErr w:type="gramStart"/>
      <w:r w:rsidRPr="00803C32">
        <w:rPr>
          <w:rFonts w:ascii="Times New Roman" w:hAnsi="Times New Roman" w:cs="Times New Roman"/>
          <w:sz w:val="24"/>
          <w:szCs w:val="24"/>
        </w:rPr>
        <w:t>На разных этапах войны здесь было сосредоточено огромное  количество войск -</w:t>
      </w:r>
      <w:r w:rsidR="0051192A">
        <w:rPr>
          <w:rFonts w:ascii="Times New Roman" w:hAnsi="Times New Roman" w:cs="Times New Roman"/>
          <w:sz w:val="24"/>
          <w:szCs w:val="24"/>
        </w:rPr>
        <w:t xml:space="preserve"> </w:t>
      </w:r>
      <w:r w:rsidRPr="00803C32">
        <w:rPr>
          <w:rFonts w:ascii="Times New Roman" w:hAnsi="Times New Roman" w:cs="Times New Roman"/>
          <w:sz w:val="24"/>
          <w:szCs w:val="24"/>
        </w:rPr>
        <w:t>от 8 до 13 млн. человек, от 84 до 163 тысяч орудий и минометов, от 6 до 20 тысяч танков и самоходных артиллерийских установок,  от 7 до 19 тысяч самолетов.</w:t>
      </w:r>
      <w:proofErr w:type="gramEnd"/>
      <w:r w:rsidR="0051192A">
        <w:rPr>
          <w:rFonts w:ascii="Times New Roman" w:hAnsi="Times New Roman" w:cs="Times New Roman"/>
          <w:sz w:val="24"/>
          <w:szCs w:val="24"/>
        </w:rPr>
        <w:t xml:space="preserve"> </w:t>
      </w:r>
      <w:r w:rsidRPr="00803C32">
        <w:rPr>
          <w:rFonts w:ascii="Times New Roman" w:hAnsi="Times New Roman" w:cs="Times New Roman"/>
          <w:sz w:val="24"/>
          <w:szCs w:val="24"/>
        </w:rPr>
        <w:t xml:space="preserve">В этой войне, когда народы СССР защищали Родину, произошел </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небывалый взлет патриотических чувств, необычайный духовный подъем, решимость отстоять свою независимость. Это было время, когда от каждого </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человека зависело настоящее и будущее, каждый ощущал себя гражданином </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в полном смысле слова, глубоко осознавая, что судьба страны находится в его собственных руках».</w:t>
      </w:r>
      <w:r w:rsidR="0051192A">
        <w:rPr>
          <w:rFonts w:ascii="Times New Roman" w:hAnsi="Times New Roman" w:cs="Times New Roman"/>
          <w:sz w:val="24"/>
          <w:szCs w:val="24"/>
        </w:rPr>
        <w:t xml:space="preserve"> </w:t>
      </w:r>
      <w:r w:rsidRPr="00803C32">
        <w:rPr>
          <w:rFonts w:ascii="Times New Roman" w:hAnsi="Times New Roman" w:cs="Times New Roman"/>
          <w:sz w:val="24"/>
          <w:szCs w:val="24"/>
        </w:rPr>
        <w:t>(Краткий комментарий ветерана).</w:t>
      </w:r>
    </w:p>
    <w:p w:rsidR="00B86515" w:rsidRPr="00803C32" w:rsidRDefault="00B86515" w:rsidP="00B86515">
      <w:pPr>
        <w:rPr>
          <w:rFonts w:ascii="Times New Roman" w:hAnsi="Times New Roman" w:cs="Times New Roman"/>
          <w:sz w:val="24"/>
          <w:szCs w:val="24"/>
        </w:rPr>
      </w:pPr>
      <w:r w:rsidRPr="00803C32">
        <w:rPr>
          <w:rFonts w:ascii="Times New Roman" w:hAnsi="Times New Roman" w:cs="Times New Roman"/>
          <w:sz w:val="24"/>
          <w:szCs w:val="24"/>
        </w:rPr>
        <w:t>Ведущий: «В кратчайшие сроки СССР сумел перестроить всю систему народного хозяйства с мирного на военный лад, что позволило мобилизовать все силы на разгром сильного врага.</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Материальной базой Победы советского народа в войне служила централизация экономики страны. Ценой колоссальной мобилизации </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человеческих, научных и сырьевых ресурсов стране  в короткий срок удалось </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преодолеть отсталость в некоторых отраслях, а также в разработке и производстве современных видов вооружения и боевой техники. В СССР было создано слаженное военное хозяйство, достигнуто единство фронта и </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тыла. За годы войны наша промышленность произвела оружия и техники в </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два раза больше и во многом лучшего качества, чем фашистская Германия, на которую работала почти вся Европа. С июля 1941 г. по май 1945 г. было выпущено 135 тыс. самолетов, 103 тысячи танков и самоходных артиллерийских установок (САУ), 825 тыс. орудий и минометов. Несмотря на временную  потерю обширных и экономически развитых территорий, уход на фронт наиболее трудоспособного и квалифицированного  населения, Советская Армия за годы войны получила 10 млн. тонн </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продовольствия, около </w:t>
      </w:r>
      <w:r w:rsidRPr="00803C32">
        <w:rPr>
          <w:rFonts w:ascii="Times New Roman" w:hAnsi="Times New Roman" w:cs="Times New Roman"/>
          <w:sz w:val="24"/>
          <w:szCs w:val="24"/>
        </w:rPr>
        <w:lastRenderedPageBreak/>
        <w:t xml:space="preserve">15 млн. тонн другого имущества, а сельское хозяйство дало стране более 70 млн. тонн зерна. Объем железнодорожных воинских  и </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народнохозяйственных перевозок за этот период составил 9 млн. вагонов грузов. </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Деятельность Академии Наук СССР и других научных учреждений позволили  значительно расширить производственную  сырьевую базу, активно модернизировать военную технику и наладить ее массовое </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производство на Урале и в Сибири. Во время войны сеть научных учреждений была полностью сохранена, а в некоторых сферах даже расширена. К концу 1945 года в СССР насчитывалось 2061 научное учреждение.</w:t>
      </w:r>
      <w:r w:rsidR="006551B6" w:rsidRPr="00803C32">
        <w:rPr>
          <w:rFonts w:ascii="Times New Roman" w:hAnsi="Times New Roman" w:cs="Times New Roman"/>
          <w:sz w:val="24"/>
          <w:szCs w:val="24"/>
        </w:rPr>
        <w:t xml:space="preserve"> Н</w:t>
      </w:r>
      <w:r w:rsidRPr="00803C32">
        <w:rPr>
          <w:rFonts w:ascii="Times New Roman" w:hAnsi="Times New Roman" w:cs="Times New Roman"/>
          <w:sz w:val="24"/>
          <w:szCs w:val="24"/>
        </w:rPr>
        <w:t xml:space="preserve">ельзя забывать, что союзники СССР по антигитлеровской коалиции </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США и Великобритания оказали материальную помощь поставками основных видов вооружения, что составило по самолетам - 13%, по танкам-7% и по зенитным орудиям  – 2% от советского производства. Кроме того, поставлено около 400 тысяч автомобилей.</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Победа в Великой Отечественной войне была обеспечена превосходством боевой мощи Советских Вооруженных Сил над военной мощью Германии.</w:t>
      </w:r>
      <w:r w:rsidR="00880044">
        <w:rPr>
          <w:rFonts w:ascii="Times New Roman" w:hAnsi="Times New Roman" w:cs="Times New Roman"/>
          <w:sz w:val="24"/>
          <w:szCs w:val="24"/>
        </w:rPr>
        <w:t xml:space="preserve"> </w:t>
      </w:r>
      <w:proofErr w:type="gramStart"/>
      <w:r w:rsidRPr="00803C32">
        <w:rPr>
          <w:rFonts w:ascii="Times New Roman" w:hAnsi="Times New Roman" w:cs="Times New Roman"/>
          <w:sz w:val="24"/>
          <w:szCs w:val="24"/>
        </w:rPr>
        <w:t>Несмотря на тяжелые потери первых месяцев войны, связанные с грубыми ошибками в руководстве, допущенными в предвоенный период, - в стратегическом планировании, в недооценке сил противника, в устаревшей системе организации подготовки командного и рядового  состава, несмотря на репрессии в отношении командно-политических кадров армии и флота, Советские Вооруженные Силы переломили ход войны и добились безоговорочной победы над врагом».</w:t>
      </w:r>
      <w:proofErr w:type="gramEnd"/>
    </w:p>
    <w:p w:rsidR="00B86515" w:rsidRPr="00803C32" w:rsidRDefault="00B86515" w:rsidP="00B86515">
      <w:pPr>
        <w:rPr>
          <w:rFonts w:ascii="Times New Roman" w:hAnsi="Times New Roman" w:cs="Times New Roman"/>
          <w:sz w:val="24"/>
          <w:szCs w:val="24"/>
        </w:rPr>
      </w:pPr>
      <w:r w:rsidRPr="00803C32">
        <w:rPr>
          <w:rFonts w:ascii="Times New Roman" w:hAnsi="Times New Roman" w:cs="Times New Roman"/>
          <w:sz w:val="24"/>
          <w:szCs w:val="24"/>
        </w:rPr>
        <w:t>(Краткий комментарий ветерана).</w:t>
      </w:r>
    </w:p>
    <w:p w:rsidR="00B86515" w:rsidRPr="00803C32" w:rsidRDefault="00B86515" w:rsidP="00B86515">
      <w:pPr>
        <w:rPr>
          <w:rFonts w:ascii="Times New Roman" w:hAnsi="Times New Roman" w:cs="Times New Roman"/>
          <w:sz w:val="24"/>
          <w:szCs w:val="24"/>
        </w:rPr>
      </w:pPr>
      <w:r w:rsidRPr="00803C32">
        <w:rPr>
          <w:rFonts w:ascii="Times New Roman" w:hAnsi="Times New Roman" w:cs="Times New Roman"/>
          <w:sz w:val="24"/>
          <w:szCs w:val="24"/>
        </w:rPr>
        <w:t xml:space="preserve">Ведущий: «В годы войны вся полнота власти в стране была сосредоточена в руках Государственного Комитета Обороны, который </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контролировал деятельность всех ветвей и уровней власти. За военные годы </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ГКО было принято и около 10 тысяч постановлений, которые оперативно исполнялись центральными и местными органами власти.</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Важную роль в руководстве вооруженной борьбой сыграли Ставка ВГК, ее </w:t>
      </w:r>
      <w:r w:rsidR="006551B6" w:rsidRPr="00803C32">
        <w:rPr>
          <w:rFonts w:ascii="Times New Roman" w:hAnsi="Times New Roman" w:cs="Times New Roman"/>
          <w:sz w:val="24"/>
          <w:szCs w:val="24"/>
        </w:rPr>
        <w:t xml:space="preserve"> </w:t>
      </w:r>
      <w:r w:rsidRPr="00803C32">
        <w:rPr>
          <w:rFonts w:ascii="Times New Roman" w:hAnsi="Times New Roman" w:cs="Times New Roman"/>
          <w:sz w:val="24"/>
          <w:szCs w:val="24"/>
        </w:rPr>
        <w:t>рабочий орган - Генеральный штаб и ее представители на фронтах. Военным руководством были освоены эффективные способы ведения стратегической обороны и перехода к наступлению. Всего за годы войны Красной Армией проведено 14 стратегических оборонительных операций. Получило развитие искусство подготовки и ведения стратегического наступления, проводившегося, как правило, группой фронтов по единому замыслу, совместно с соединениями ВВС, Войск ПВО и силами флотов. Всего за 4</w:t>
      </w:r>
      <w:r w:rsidR="00880044">
        <w:rPr>
          <w:rFonts w:ascii="Times New Roman" w:hAnsi="Times New Roman" w:cs="Times New Roman"/>
          <w:sz w:val="24"/>
          <w:szCs w:val="24"/>
        </w:rPr>
        <w:t xml:space="preserve"> </w:t>
      </w:r>
      <w:r w:rsidRPr="00803C32">
        <w:rPr>
          <w:rFonts w:ascii="Times New Roman" w:hAnsi="Times New Roman" w:cs="Times New Roman"/>
          <w:sz w:val="24"/>
          <w:szCs w:val="24"/>
        </w:rPr>
        <w:t xml:space="preserve">года войны Советскими Вооруженными Силами осуществлено 37 стратегических наступательных операций. И каждая из них отличалась </w:t>
      </w:r>
      <w:r w:rsidR="00E62BBE" w:rsidRPr="00803C32">
        <w:rPr>
          <w:rFonts w:ascii="Times New Roman" w:hAnsi="Times New Roman" w:cs="Times New Roman"/>
          <w:sz w:val="24"/>
          <w:szCs w:val="24"/>
        </w:rPr>
        <w:t xml:space="preserve">уникальностью замысла, </w:t>
      </w:r>
      <w:r w:rsidRPr="00803C32">
        <w:rPr>
          <w:rFonts w:ascii="Times New Roman" w:hAnsi="Times New Roman" w:cs="Times New Roman"/>
          <w:sz w:val="24"/>
          <w:szCs w:val="24"/>
        </w:rPr>
        <w:t xml:space="preserve">непредсказуемостью для врага, краткосрочной </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подготовкой, большим размахом (по фронту до 1000 км, в глубину 500-800 </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км), огневой мощью и высоким динамизмом.</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Важную роль в достижении победы сыграли военная разведка и контрразведка, прежде всего в выявлении военно-экономического потенциала агрессора и его стратегических планов.</w:t>
      </w:r>
      <w:r w:rsidR="00880044">
        <w:rPr>
          <w:rFonts w:ascii="Times New Roman" w:hAnsi="Times New Roman" w:cs="Times New Roman"/>
          <w:sz w:val="24"/>
          <w:szCs w:val="24"/>
        </w:rPr>
        <w:t xml:space="preserve"> </w:t>
      </w:r>
      <w:proofErr w:type="gramStart"/>
      <w:r w:rsidRPr="00803C32">
        <w:rPr>
          <w:rFonts w:ascii="Times New Roman" w:hAnsi="Times New Roman" w:cs="Times New Roman"/>
          <w:sz w:val="24"/>
          <w:szCs w:val="24"/>
        </w:rPr>
        <w:t>За годы войны выросла блестящая плеяда полководцев и флотоводцев, которые за успешное проведение крупных операций были награждены орденом «Победа» А.М.Василевский, Г.К.Жуков (</w:t>
      </w:r>
      <w:proofErr w:type="spellStart"/>
      <w:r w:rsidRPr="00803C32">
        <w:rPr>
          <w:rFonts w:ascii="Times New Roman" w:hAnsi="Times New Roman" w:cs="Times New Roman"/>
          <w:sz w:val="24"/>
          <w:szCs w:val="24"/>
        </w:rPr>
        <w:t>оба-дважды</w:t>
      </w:r>
      <w:proofErr w:type="spellEnd"/>
      <w:r w:rsidRPr="00803C32">
        <w:rPr>
          <w:rFonts w:ascii="Times New Roman" w:hAnsi="Times New Roman" w:cs="Times New Roman"/>
          <w:sz w:val="24"/>
          <w:szCs w:val="24"/>
        </w:rPr>
        <w:t xml:space="preserve">), А.И.Антонов, Л.А. Говоров, И.С. Конев, Р.Я. Малиновский, К.А. Мерецков, К.К. Рокоссовский, С.К. Тимошенко и Ф.И. </w:t>
      </w:r>
      <w:proofErr w:type="spellStart"/>
      <w:r w:rsidRPr="00803C32">
        <w:rPr>
          <w:rFonts w:ascii="Times New Roman" w:hAnsi="Times New Roman" w:cs="Times New Roman"/>
          <w:sz w:val="24"/>
          <w:szCs w:val="24"/>
        </w:rPr>
        <w:t>Толбухин</w:t>
      </w:r>
      <w:proofErr w:type="spellEnd"/>
      <w:r w:rsidRPr="00803C32">
        <w:rPr>
          <w:rFonts w:ascii="Times New Roman" w:hAnsi="Times New Roman" w:cs="Times New Roman"/>
          <w:sz w:val="24"/>
          <w:szCs w:val="24"/>
        </w:rPr>
        <w:t>.</w:t>
      </w:r>
      <w:proofErr w:type="gramEnd"/>
      <w:r w:rsidRPr="00803C32">
        <w:rPr>
          <w:rFonts w:ascii="Times New Roman" w:hAnsi="Times New Roman" w:cs="Times New Roman"/>
          <w:sz w:val="24"/>
          <w:szCs w:val="24"/>
        </w:rPr>
        <w:t xml:space="preserve"> Дважды орденом «Победа» </w:t>
      </w:r>
      <w:r w:rsidR="00E62BBE" w:rsidRPr="00803C32">
        <w:rPr>
          <w:rFonts w:ascii="Times New Roman" w:hAnsi="Times New Roman" w:cs="Times New Roman"/>
          <w:sz w:val="24"/>
          <w:szCs w:val="24"/>
        </w:rPr>
        <w:t>награжден И.В. Сталин</w:t>
      </w:r>
      <w:r w:rsidRPr="00803C32">
        <w:rPr>
          <w:rFonts w:ascii="Times New Roman" w:hAnsi="Times New Roman" w:cs="Times New Roman"/>
          <w:sz w:val="24"/>
          <w:szCs w:val="24"/>
        </w:rPr>
        <w:t>.</w:t>
      </w:r>
    </w:p>
    <w:p w:rsidR="00B86515" w:rsidRPr="00803C32" w:rsidRDefault="00B86515" w:rsidP="00B86515">
      <w:pPr>
        <w:rPr>
          <w:rFonts w:ascii="Times New Roman" w:hAnsi="Times New Roman" w:cs="Times New Roman"/>
          <w:sz w:val="24"/>
          <w:szCs w:val="24"/>
        </w:rPr>
      </w:pPr>
      <w:r w:rsidRPr="00803C32">
        <w:rPr>
          <w:rFonts w:ascii="Times New Roman" w:hAnsi="Times New Roman" w:cs="Times New Roman"/>
          <w:sz w:val="24"/>
          <w:szCs w:val="24"/>
        </w:rPr>
        <w:t>(Краткий комментарий ветерана).</w:t>
      </w:r>
    </w:p>
    <w:p w:rsidR="00B86515" w:rsidRPr="00803C32" w:rsidRDefault="00B86515" w:rsidP="00B86515">
      <w:pPr>
        <w:rPr>
          <w:rFonts w:ascii="Times New Roman" w:hAnsi="Times New Roman" w:cs="Times New Roman"/>
          <w:sz w:val="24"/>
          <w:szCs w:val="24"/>
        </w:rPr>
      </w:pPr>
      <w:r w:rsidRPr="00803C32">
        <w:rPr>
          <w:rFonts w:ascii="Times New Roman" w:hAnsi="Times New Roman" w:cs="Times New Roman"/>
          <w:sz w:val="24"/>
          <w:szCs w:val="24"/>
        </w:rPr>
        <w:lastRenderedPageBreak/>
        <w:t>Ведущий: «Главным творцом победы в войне был советский народ. В годы войны миллионы людей ежедневно проявляли образцы мужества, несгибаемой воли, самоотверженности и самопожертвования как на</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 фронта</w:t>
      </w:r>
      <w:r w:rsidR="00E62BBE" w:rsidRPr="00803C32">
        <w:rPr>
          <w:rFonts w:ascii="Times New Roman" w:hAnsi="Times New Roman" w:cs="Times New Roman"/>
          <w:sz w:val="24"/>
          <w:szCs w:val="24"/>
        </w:rPr>
        <w:t xml:space="preserve">х, в  </w:t>
      </w:r>
      <w:r w:rsidRPr="00803C32">
        <w:rPr>
          <w:rFonts w:ascii="Times New Roman" w:hAnsi="Times New Roman" w:cs="Times New Roman"/>
          <w:sz w:val="24"/>
          <w:szCs w:val="24"/>
        </w:rPr>
        <w:t xml:space="preserve">партизанских отрядах, так и в тылу. За годы </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Великой Отечественной войны </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свыше 11 тысяч человек были удостоены звания Героя Советского Союза (в том числе 248- партизаны и подпольщики), свыше 100 из них получили это звание дважды, а Г.К. Жуков, И.Н. </w:t>
      </w:r>
      <w:proofErr w:type="spellStart"/>
      <w:r w:rsidRPr="00803C32">
        <w:rPr>
          <w:rFonts w:ascii="Times New Roman" w:hAnsi="Times New Roman" w:cs="Times New Roman"/>
          <w:sz w:val="24"/>
          <w:szCs w:val="24"/>
        </w:rPr>
        <w:t>Кожедуб</w:t>
      </w:r>
      <w:proofErr w:type="spellEnd"/>
      <w:r w:rsidRPr="00803C32">
        <w:rPr>
          <w:rFonts w:ascii="Times New Roman" w:hAnsi="Times New Roman" w:cs="Times New Roman"/>
          <w:sz w:val="24"/>
          <w:szCs w:val="24"/>
        </w:rPr>
        <w:t xml:space="preserve"> и А.И. </w:t>
      </w:r>
      <w:proofErr w:type="spellStart"/>
      <w:r w:rsidRPr="00803C32">
        <w:rPr>
          <w:rFonts w:ascii="Times New Roman" w:hAnsi="Times New Roman" w:cs="Times New Roman"/>
          <w:sz w:val="24"/>
          <w:szCs w:val="24"/>
        </w:rPr>
        <w:t>Покрышкин</w:t>
      </w:r>
      <w:proofErr w:type="spellEnd"/>
      <w:r w:rsidRPr="00803C32">
        <w:rPr>
          <w:rFonts w:ascii="Times New Roman" w:hAnsi="Times New Roman" w:cs="Times New Roman"/>
          <w:sz w:val="24"/>
          <w:szCs w:val="24"/>
        </w:rPr>
        <w:t xml:space="preserve"> - трижды. Орденами и медалями </w:t>
      </w:r>
      <w:proofErr w:type="gramStart"/>
      <w:r w:rsidRPr="00803C32">
        <w:rPr>
          <w:rFonts w:ascii="Times New Roman" w:hAnsi="Times New Roman" w:cs="Times New Roman"/>
          <w:sz w:val="24"/>
          <w:szCs w:val="24"/>
        </w:rPr>
        <w:t>награждены</w:t>
      </w:r>
      <w:proofErr w:type="gramEnd"/>
      <w:r w:rsidRPr="00803C32">
        <w:rPr>
          <w:rFonts w:ascii="Times New Roman" w:hAnsi="Times New Roman" w:cs="Times New Roman"/>
          <w:sz w:val="24"/>
          <w:szCs w:val="24"/>
        </w:rPr>
        <w:t xml:space="preserve"> более 7 млн. человек. За трудовой героизм в тылу 201 человек  удостоен звания Героя Социалистического Труда, 204 тысячи награждены орденами и свыше 16 млн. удостоены медали «За доблестный труд в годы Великой Отечественной войны».</w:t>
      </w:r>
      <w:r w:rsidR="00880044">
        <w:rPr>
          <w:rFonts w:ascii="Times New Roman" w:hAnsi="Times New Roman" w:cs="Times New Roman"/>
          <w:sz w:val="24"/>
          <w:szCs w:val="24"/>
        </w:rPr>
        <w:t xml:space="preserve"> </w:t>
      </w:r>
      <w:r w:rsidRPr="00803C32">
        <w:rPr>
          <w:rFonts w:ascii="Times New Roman" w:hAnsi="Times New Roman" w:cs="Times New Roman"/>
          <w:sz w:val="24"/>
          <w:szCs w:val="24"/>
        </w:rPr>
        <w:t xml:space="preserve">Ярким проявлением патриотизма была добровольная помощь </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трудящихся, сдававших государству все свои деньги и ценности, всего на сумму свыше 100 млрд. рублей. Это позволило дополнительно произвести и </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направить на фронт 2565 самолетов, несколько тысяч танков и другой </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военной техники. Донорское движение, в котором участвовали 5,5 млн. человек, дало фронту 1,7 млн. литров крови, что позволило спасти  сотни тысяч жизней.</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Советские люди понимали, что для всех народов нашей страны поражение в войне означало бы национальную катастрофу, колонизацию </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всех территорий, физическое истребление большей части населения и </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превращения оставшихся в рабов «расы господ». Именно поэтому все народы, населявшие СССР, восприняли войну как справедливую, священную, Отечественную. С особой жестокостью враг проводил свою политику на оккупированных территориях, где были созданы тысячи концлагерей, всюду совершались массовые казни советских патриотов и «нарушителей  нового порядка», а наиболее трудоспособное население угонялось в Германию и другие оккупированные ею страны  для рабского труда на «новых хозяев». Поэтому ненависть к фашистам нарастала с каждым днем».</w:t>
      </w:r>
    </w:p>
    <w:p w:rsidR="00B86515" w:rsidRPr="00803C32" w:rsidRDefault="00B86515" w:rsidP="00B86515">
      <w:pPr>
        <w:rPr>
          <w:rFonts w:ascii="Times New Roman" w:hAnsi="Times New Roman" w:cs="Times New Roman"/>
          <w:sz w:val="24"/>
          <w:szCs w:val="24"/>
        </w:rPr>
      </w:pPr>
      <w:r w:rsidRPr="00803C32">
        <w:rPr>
          <w:rFonts w:ascii="Times New Roman" w:hAnsi="Times New Roman" w:cs="Times New Roman"/>
          <w:sz w:val="24"/>
          <w:szCs w:val="24"/>
        </w:rPr>
        <w:t>(Краткий комментарий ветерана).</w:t>
      </w:r>
    </w:p>
    <w:p w:rsidR="00B86515" w:rsidRPr="00803C32" w:rsidRDefault="00B86515" w:rsidP="00B86515">
      <w:pPr>
        <w:rPr>
          <w:rFonts w:ascii="Times New Roman" w:hAnsi="Times New Roman" w:cs="Times New Roman"/>
          <w:sz w:val="24"/>
          <w:szCs w:val="24"/>
        </w:rPr>
      </w:pPr>
      <w:r w:rsidRPr="00803C32">
        <w:rPr>
          <w:rFonts w:ascii="Times New Roman" w:hAnsi="Times New Roman" w:cs="Times New Roman"/>
          <w:sz w:val="24"/>
          <w:szCs w:val="24"/>
        </w:rPr>
        <w:t>Ведущий:  «Важным источником победы была дружба народов СССР. Планируя агрессию против нашей страны, А.Гитлер и его окружение рассчитывали столкнуть между собой народы, разжечь межнациональную рознь. Но этим планам не суждено было сбыться. Под страшными ударами агрессора выстояло братство наших народов, еще теснее сплотившихся против общей беды.</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Коммунистическая партия Советского Союза сыграла важную мобилизующую, организаторскую и идеологическую роль по сплочению советского народа в борьбе против фашизма. Для укрепления морального духа в войска было направлено 1,5 млн. коммунистов. За годы войны в партию принято 5,3 млн. человек, более 3 млн. коммунистов погибли в боях. Коммунисты были и в первых рядах тружеников тыла.</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Мужество и </w:t>
      </w:r>
      <w:proofErr w:type="gramStart"/>
      <w:r w:rsidRPr="00803C32">
        <w:rPr>
          <w:rFonts w:ascii="Times New Roman" w:hAnsi="Times New Roman" w:cs="Times New Roman"/>
          <w:sz w:val="24"/>
          <w:szCs w:val="24"/>
        </w:rPr>
        <w:t>героизм</w:t>
      </w:r>
      <w:proofErr w:type="gramEnd"/>
      <w:r w:rsidRPr="00803C32">
        <w:rPr>
          <w:rFonts w:ascii="Times New Roman" w:hAnsi="Times New Roman" w:cs="Times New Roman"/>
          <w:sz w:val="24"/>
          <w:szCs w:val="24"/>
        </w:rPr>
        <w:t xml:space="preserve"> как на фронте, так и в тылу проявляли комсомольцы  - передовой отряд советской молодежи. ВЛКСМ являлся не только помощником, но и боевым резервом партии. В армию и на флот были направлены 3,5 млн. комсомольцев, а пополнился ВЛКСМ за годы войны на 12 млн. членов.</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Активную патриотическую работу проводила Церковь- православная, мусульманская, католическая и другие. Патриотизм Церкви выражался не только в моральном утешении и укреплении духа прихожан, но и конкретных делах: сборе денежных средств и ценностей в Фонд обороны, посылках на фронт теплых вещей и других нужных бойцам предметов.</w:t>
      </w:r>
      <w:r w:rsidR="00E62BBE" w:rsidRPr="00803C32">
        <w:rPr>
          <w:rFonts w:ascii="Times New Roman" w:hAnsi="Times New Roman" w:cs="Times New Roman"/>
          <w:sz w:val="24"/>
          <w:szCs w:val="24"/>
        </w:rPr>
        <w:t xml:space="preserve"> Я</w:t>
      </w:r>
      <w:r w:rsidRPr="00803C32">
        <w:rPr>
          <w:rFonts w:ascii="Times New Roman" w:hAnsi="Times New Roman" w:cs="Times New Roman"/>
          <w:sz w:val="24"/>
          <w:szCs w:val="24"/>
        </w:rPr>
        <w:t xml:space="preserve">ростная борьба с врагом с первых дней нашла свое отражение в выдающихся произведениях советских писателей, поэтов, художников, музыкантов, представителей всех слоев </w:t>
      </w:r>
      <w:r w:rsidRPr="00803C32">
        <w:rPr>
          <w:rFonts w:ascii="Times New Roman" w:hAnsi="Times New Roman" w:cs="Times New Roman"/>
          <w:sz w:val="24"/>
          <w:szCs w:val="24"/>
        </w:rPr>
        <w:lastRenderedPageBreak/>
        <w:t xml:space="preserve">творческой интеллигенции. </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Плодотворно и самоотверженно работая на фронте и в тылу, они, укрепляя в советских людях пламенный патриотизм и ненависть к врагу, так же приближали Победу.</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Неоценим вклад в нашу победу советских женщин. Они вступали в ряды Красной Армии, в дивизии народного  ополчения, участвовали в партизанском движении, заменили мужчин на заводах и фабриках, колхозных полях».</w:t>
      </w:r>
    </w:p>
    <w:p w:rsidR="00B86515" w:rsidRPr="00803C32" w:rsidRDefault="00B86515" w:rsidP="00B86515">
      <w:pPr>
        <w:rPr>
          <w:rFonts w:ascii="Times New Roman" w:hAnsi="Times New Roman" w:cs="Times New Roman"/>
          <w:sz w:val="24"/>
          <w:szCs w:val="24"/>
        </w:rPr>
      </w:pPr>
      <w:r w:rsidRPr="00803C32">
        <w:rPr>
          <w:rFonts w:ascii="Times New Roman" w:hAnsi="Times New Roman" w:cs="Times New Roman"/>
          <w:sz w:val="24"/>
          <w:szCs w:val="24"/>
        </w:rPr>
        <w:t>(Краткий комментарий ветерана).</w:t>
      </w:r>
    </w:p>
    <w:p w:rsidR="00B86515" w:rsidRPr="00803C32" w:rsidRDefault="00B86515" w:rsidP="00B86515">
      <w:pPr>
        <w:rPr>
          <w:rFonts w:ascii="Times New Roman" w:hAnsi="Times New Roman" w:cs="Times New Roman"/>
          <w:sz w:val="24"/>
          <w:szCs w:val="24"/>
        </w:rPr>
      </w:pPr>
      <w:r w:rsidRPr="00803C32">
        <w:rPr>
          <w:rFonts w:ascii="Times New Roman" w:hAnsi="Times New Roman" w:cs="Times New Roman"/>
          <w:sz w:val="24"/>
          <w:szCs w:val="24"/>
        </w:rPr>
        <w:t>Ведущий: «Вторая мировая война, унесшая десятки миллионов жизней, в том числе 27 млн. советских людей, еще раз подтвердила, что решающей силой истории и главным творцом Великой Победы является советский народ. Она доказала, что сила народа в братском единстве, духовной сплоченности, непоколебимой уверенности в победе добра и справедливости над злом и насилием.</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Исторический опыт показывает, что против войны надо бороться до того, как она уже развязана. А для этого требуется сплочение всех </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демократических и патриотических сил в решительном противостоянии </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малейшим проявлениям экстремизма и терроризма, замешанным, как </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правило, на идеологии национализма и фашизма.</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Современный мир по-прежнему полон военных угроз и провокаций. </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Все межнациональные и межрелигиозные конфликты организуются силами, </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которые свои финансовые ресурсы пытаются с черной выгодой для себя «вложить» в разжигание ненависти между народами, и на смерти сотен, а то и тысяч людей собрать свои кровавые дивиденды.</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Активно противодействуют процессу вовлечения молодежи во все экстремистские организации ветераны Великой Отечественной войны. </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Будучи «живыми легендами», они выступают перед молодыми людьми, делятся своим жизненным опытом, пытаются в меру сил донести до сознания соотечественников свою обеспокоенность фактами возрождения фашизма в </w:t>
      </w:r>
      <w:r w:rsidR="00E62BBE" w:rsidRPr="00803C32">
        <w:rPr>
          <w:rFonts w:ascii="Times New Roman" w:hAnsi="Times New Roman" w:cs="Times New Roman"/>
          <w:sz w:val="24"/>
          <w:szCs w:val="24"/>
        </w:rPr>
        <w:t xml:space="preserve"> </w:t>
      </w:r>
      <w:r w:rsidRPr="00803C32">
        <w:rPr>
          <w:rFonts w:ascii="Times New Roman" w:hAnsi="Times New Roman" w:cs="Times New Roman"/>
          <w:sz w:val="24"/>
          <w:szCs w:val="24"/>
        </w:rPr>
        <w:t xml:space="preserve">Европе и даже в России. Поэтому наш патриотический </w:t>
      </w:r>
      <w:proofErr w:type="gramStart"/>
      <w:r w:rsidRPr="00803C32">
        <w:rPr>
          <w:rFonts w:ascii="Times New Roman" w:hAnsi="Times New Roman" w:cs="Times New Roman"/>
          <w:sz w:val="24"/>
          <w:szCs w:val="24"/>
        </w:rPr>
        <w:t>долг</w:t>
      </w:r>
      <w:proofErr w:type="gramEnd"/>
      <w:r w:rsidRPr="00803C32">
        <w:rPr>
          <w:rFonts w:ascii="Times New Roman" w:hAnsi="Times New Roman" w:cs="Times New Roman"/>
          <w:sz w:val="24"/>
          <w:szCs w:val="24"/>
        </w:rPr>
        <w:t xml:space="preserve"> сегодня состоит в том, чтобы Знамя Победы,  добытое нашими ветеранами, находилось в надежных руках нынешнего и грядущих поколений. С каждым годом ветеранов становится все меньше</w:t>
      </w:r>
      <w:r w:rsidR="00E62BBE" w:rsidRPr="00803C32">
        <w:rPr>
          <w:rFonts w:ascii="Times New Roman" w:hAnsi="Times New Roman" w:cs="Times New Roman"/>
          <w:sz w:val="24"/>
          <w:szCs w:val="24"/>
        </w:rPr>
        <w:t xml:space="preserve">, многие </w:t>
      </w:r>
      <w:r w:rsidRPr="00803C32">
        <w:rPr>
          <w:rFonts w:ascii="Times New Roman" w:hAnsi="Times New Roman" w:cs="Times New Roman"/>
          <w:sz w:val="24"/>
          <w:szCs w:val="24"/>
        </w:rPr>
        <w:t>нуждаются в помощи и поддержке. Наша первоочередная задача состоит в том, чтобы знать всех ветеранов войны, проживающих в ближайшем районе, окружить их заботой и вниманием, чаще приглашать на праздничные мероприятия, оказывать по необходимости помощь по хозяйству, причем на постоянной основе.  Тогда ветераны убедятся, что их подвиг бессмертен и славные традиции народа-победителя в надежных руках».</w:t>
      </w:r>
    </w:p>
    <w:p w:rsidR="00B86515" w:rsidRPr="00803C32" w:rsidRDefault="00B86515" w:rsidP="00B86515">
      <w:pPr>
        <w:rPr>
          <w:rFonts w:ascii="Times New Roman" w:hAnsi="Times New Roman" w:cs="Times New Roman"/>
          <w:sz w:val="24"/>
          <w:szCs w:val="24"/>
        </w:rPr>
      </w:pPr>
      <w:r w:rsidRPr="00803C32">
        <w:rPr>
          <w:rFonts w:ascii="Times New Roman" w:hAnsi="Times New Roman" w:cs="Times New Roman"/>
          <w:sz w:val="24"/>
          <w:szCs w:val="24"/>
        </w:rPr>
        <w:t>(Краткий комментарий и заключительное слово ветерана).</w:t>
      </w:r>
    </w:p>
    <w:p w:rsidR="00B86515" w:rsidRPr="00803C32" w:rsidRDefault="00B86515" w:rsidP="00B86515">
      <w:pPr>
        <w:rPr>
          <w:rFonts w:ascii="Times New Roman" w:hAnsi="Times New Roman" w:cs="Times New Roman"/>
          <w:sz w:val="24"/>
          <w:szCs w:val="24"/>
        </w:rPr>
      </w:pPr>
      <w:r w:rsidRPr="00803C32">
        <w:rPr>
          <w:rFonts w:ascii="Times New Roman" w:hAnsi="Times New Roman" w:cs="Times New Roman"/>
          <w:sz w:val="24"/>
          <w:szCs w:val="24"/>
        </w:rPr>
        <w:t xml:space="preserve">Звучит песня Д. </w:t>
      </w:r>
      <w:proofErr w:type="spellStart"/>
      <w:r w:rsidRPr="00803C32">
        <w:rPr>
          <w:rFonts w:ascii="Times New Roman" w:hAnsi="Times New Roman" w:cs="Times New Roman"/>
          <w:sz w:val="24"/>
          <w:szCs w:val="24"/>
        </w:rPr>
        <w:t>Тухманова</w:t>
      </w:r>
      <w:proofErr w:type="spellEnd"/>
      <w:r w:rsidRPr="00803C32">
        <w:rPr>
          <w:rFonts w:ascii="Times New Roman" w:hAnsi="Times New Roman" w:cs="Times New Roman"/>
          <w:sz w:val="24"/>
          <w:szCs w:val="24"/>
        </w:rPr>
        <w:t xml:space="preserve"> «День Победы».</w:t>
      </w:r>
    </w:p>
    <w:p w:rsidR="00B86515" w:rsidRPr="00803C32" w:rsidRDefault="00B86515" w:rsidP="00B86515">
      <w:pPr>
        <w:rPr>
          <w:rFonts w:ascii="Times New Roman" w:hAnsi="Times New Roman" w:cs="Times New Roman"/>
          <w:sz w:val="24"/>
          <w:szCs w:val="24"/>
        </w:rPr>
      </w:pPr>
      <w:r w:rsidRPr="00803C32">
        <w:rPr>
          <w:rFonts w:ascii="Times New Roman" w:hAnsi="Times New Roman" w:cs="Times New Roman"/>
          <w:sz w:val="24"/>
          <w:szCs w:val="24"/>
        </w:rPr>
        <w:t>Ведущий благодарит ветерана за участие в Уроке Мужества, учащиеся вручают ветерану цветы.</w:t>
      </w:r>
    </w:p>
    <w:p w:rsidR="00E62BBE" w:rsidRPr="00803C32" w:rsidRDefault="00E62BBE" w:rsidP="00B86515">
      <w:pPr>
        <w:rPr>
          <w:rFonts w:ascii="Times New Roman" w:hAnsi="Times New Roman" w:cs="Times New Roman"/>
          <w:sz w:val="24"/>
          <w:szCs w:val="24"/>
        </w:rPr>
      </w:pPr>
    </w:p>
    <w:p w:rsidR="00E62BBE" w:rsidRPr="00803C32" w:rsidRDefault="00E62BBE" w:rsidP="00E62BBE">
      <w:pPr>
        <w:rPr>
          <w:rFonts w:ascii="Times New Roman" w:hAnsi="Times New Roman" w:cs="Times New Roman"/>
          <w:sz w:val="24"/>
          <w:szCs w:val="24"/>
        </w:rPr>
      </w:pPr>
      <w:r w:rsidRPr="00803C32">
        <w:rPr>
          <w:rFonts w:ascii="Times New Roman" w:hAnsi="Times New Roman" w:cs="Times New Roman"/>
          <w:sz w:val="24"/>
          <w:szCs w:val="24"/>
        </w:rPr>
        <w:t>Разработка «Урока Мужества», посвященного  200-летию   Победы   в войне 1812 года.</w:t>
      </w:r>
    </w:p>
    <w:p w:rsidR="00F60EA4" w:rsidRPr="00803C32" w:rsidRDefault="00F60EA4" w:rsidP="00F60EA4">
      <w:pPr>
        <w:rPr>
          <w:rFonts w:ascii="Times New Roman" w:hAnsi="Times New Roman" w:cs="Times New Roman"/>
          <w:sz w:val="24"/>
          <w:szCs w:val="24"/>
        </w:rPr>
      </w:pPr>
    </w:p>
    <w:p w:rsidR="00F60EA4" w:rsidRPr="00F60EA4" w:rsidRDefault="00F60EA4" w:rsidP="00F60EA4">
      <w:pPr>
        <w:spacing w:after="0" w:line="240" w:lineRule="auto"/>
        <w:jc w:val="center"/>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b/>
          <w:bCs/>
          <w:color w:val="000000"/>
          <w:sz w:val="24"/>
          <w:szCs w:val="24"/>
          <w:lang w:eastAsia="ru-RU"/>
        </w:rPr>
        <w:t xml:space="preserve"> «От боя к бою дорогами войны»</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b/>
          <w:bCs/>
          <w:color w:val="000000"/>
          <w:sz w:val="24"/>
          <w:szCs w:val="24"/>
          <w:lang w:eastAsia="ru-RU"/>
        </w:rPr>
        <w:t>Цель:  </w:t>
      </w:r>
      <w:r w:rsidRPr="00803C32">
        <w:rPr>
          <w:rFonts w:ascii="Times New Roman" w:eastAsia="Times New Roman" w:hAnsi="Times New Roman" w:cs="Times New Roman"/>
          <w:color w:val="000000"/>
          <w:sz w:val="24"/>
          <w:szCs w:val="24"/>
          <w:lang w:eastAsia="ru-RU"/>
        </w:rPr>
        <w:t>расширение  кругозора  </w:t>
      </w:r>
      <w:proofErr w:type="gramStart"/>
      <w:r w:rsidRPr="00803C32">
        <w:rPr>
          <w:rFonts w:ascii="Times New Roman" w:eastAsia="Times New Roman" w:hAnsi="Times New Roman" w:cs="Times New Roman"/>
          <w:color w:val="000000"/>
          <w:sz w:val="24"/>
          <w:szCs w:val="24"/>
          <w:lang w:eastAsia="ru-RU"/>
        </w:rPr>
        <w:t>обучающихся</w:t>
      </w:r>
      <w:proofErr w:type="gramEnd"/>
      <w:r w:rsidRPr="00803C32">
        <w:rPr>
          <w:rFonts w:ascii="Times New Roman" w:eastAsia="Times New Roman" w:hAnsi="Times New Roman" w:cs="Times New Roman"/>
          <w:color w:val="000000"/>
          <w:sz w:val="24"/>
          <w:szCs w:val="24"/>
          <w:lang w:eastAsia="ru-RU"/>
        </w:rPr>
        <w:t xml:space="preserve"> по теме «Отечественная война 1812 года».</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b/>
          <w:bCs/>
          <w:color w:val="000000"/>
          <w:sz w:val="24"/>
          <w:szCs w:val="24"/>
          <w:lang w:eastAsia="ru-RU"/>
        </w:rPr>
        <w:lastRenderedPageBreak/>
        <w:t>Задачи:</w:t>
      </w:r>
    </w:p>
    <w:p w:rsidR="00F60EA4" w:rsidRPr="00F60EA4" w:rsidRDefault="00F60EA4" w:rsidP="00F60EA4">
      <w:pPr>
        <w:numPr>
          <w:ilvl w:val="0"/>
          <w:numId w:val="1"/>
        </w:numPr>
        <w:spacing w:after="0" w:line="240" w:lineRule="auto"/>
        <w:jc w:val="both"/>
        <w:rPr>
          <w:rFonts w:ascii="Times New Roman" w:eastAsia="Times New Roman" w:hAnsi="Times New Roman" w:cs="Times New Roman"/>
          <w:color w:val="444444"/>
          <w:sz w:val="24"/>
          <w:szCs w:val="24"/>
          <w:lang w:eastAsia="ru-RU"/>
        </w:rPr>
      </w:pPr>
      <w:r w:rsidRPr="00803C32">
        <w:rPr>
          <w:rFonts w:ascii="Times New Roman" w:eastAsia="Times New Roman" w:hAnsi="Times New Roman" w:cs="Times New Roman"/>
          <w:color w:val="444444"/>
          <w:sz w:val="24"/>
          <w:szCs w:val="24"/>
          <w:lang w:eastAsia="ru-RU"/>
        </w:rPr>
        <w:t>познакомить школьников с особенностями солдатской службы периода Отечественной войны 1812 года;</w:t>
      </w:r>
    </w:p>
    <w:p w:rsidR="00F60EA4" w:rsidRPr="00F60EA4" w:rsidRDefault="00F60EA4" w:rsidP="00F60EA4">
      <w:pPr>
        <w:numPr>
          <w:ilvl w:val="0"/>
          <w:numId w:val="1"/>
        </w:numPr>
        <w:spacing w:after="0" w:line="240" w:lineRule="auto"/>
        <w:jc w:val="both"/>
        <w:rPr>
          <w:rFonts w:ascii="Times New Roman" w:eastAsia="Times New Roman" w:hAnsi="Times New Roman" w:cs="Times New Roman"/>
          <w:color w:val="444444"/>
          <w:sz w:val="24"/>
          <w:szCs w:val="24"/>
          <w:lang w:eastAsia="ru-RU"/>
        </w:rPr>
      </w:pPr>
      <w:r w:rsidRPr="00803C32">
        <w:rPr>
          <w:rFonts w:ascii="Times New Roman" w:eastAsia="Times New Roman" w:hAnsi="Times New Roman" w:cs="Times New Roman"/>
          <w:color w:val="444444"/>
          <w:sz w:val="24"/>
          <w:szCs w:val="24"/>
          <w:lang w:eastAsia="ru-RU"/>
        </w:rPr>
        <w:t>развивать познавательную активность</w:t>
      </w:r>
      <w:r w:rsidRPr="00803C32">
        <w:rPr>
          <w:rFonts w:ascii="Times New Roman" w:eastAsia="Times New Roman" w:hAnsi="Times New Roman" w:cs="Times New Roman"/>
          <w:b/>
          <w:bCs/>
          <w:color w:val="444444"/>
          <w:sz w:val="24"/>
          <w:szCs w:val="24"/>
          <w:lang w:eastAsia="ru-RU"/>
        </w:rPr>
        <w:t> </w:t>
      </w:r>
      <w:r w:rsidRPr="00803C32">
        <w:rPr>
          <w:rFonts w:ascii="Times New Roman" w:eastAsia="Times New Roman" w:hAnsi="Times New Roman" w:cs="Times New Roman"/>
          <w:color w:val="444444"/>
          <w:sz w:val="24"/>
          <w:szCs w:val="24"/>
          <w:lang w:eastAsia="ru-RU"/>
        </w:rPr>
        <w:t>детей в изучении военной истории Российского государства;</w:t>
      </w:r>
    </w:p>
    <w:p w:rsidR="00F60EA4" w:rsidRPr="00F60EA4" w:rsidRDefault="00F60EA4" w:rsidP="00F60EA4">
      <w:pPr>
        <w:numPr>
          <w:ilvl w:val="0"/>
          <w:numId w:val="1"/>
        </w:numPr>
        <w:spacing w:after="0" w:line="240" w:lineRule="auto"/>
        <w:jc w:val="both"/>
        <w:rPr>
          <w:rFonts w:ascii="Times New Roman" w:eastAsia="Times New Roman" w:hAnsi="Times New Roman" w:cs="Times New Roman"/>
          <w:color w:val="444444"/>
          <w:sz w:val="24"/>
          <w:szCs w:val="24"/>
          <w:lang w:eastAsia="ru-RU"/>
        </w:rPr>
      </w:pPr>
      <w:r w:rsidRPr="00803C32">
        <w:rPr>
          <w:rFonts w:ascii="Times New Roman" w:eastAsia="Times New Roman" w:hAnsi="Times New Roman" w:cs="Times New Roman"/>
          <w:color w:val="444444"/>
          <w:sz w:val="24"/>
          <w:szCs w:val="24"/>
          <w:lang w:eastAsia="ru-RU"/>
        </w:rPr>
        <w:t>формировать положительную нравственную оценку подвига русского солдата, воспитывать   чувство  патриотизма и гордости за свое Отечество.</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b/>
          <w:bCs/>
          <w:color w:val="000000"/>
          <w:sz w:val="24"/>
          <w:szCs w:val="24"/>
          <w:lang w:eastAsia="ru-RU"/>
        </w:rPr>
        <w:t>Подготовка к мероприятию.</w:t>
      </w:r>
      <w:r w:rsidRPr="00803C32">
        <w:rPr>
          <w:rFonts w:ascii="Times New Roman" w:eastAsia="Times New Roman" w:hAnsi="Times New Roman" w:cs="Times New Roman"/>
          <w:color w:val="000000"/>
          <w:sz w:val="24"/>
          <w:szCs w:val="24"/>
          <w:lang w:eastAsia="ru-RU"/>
        </w:rPr>
        <w:t> </w:t>
      </w:r>
      <w:proofErr w:type="gramStart"/>
      <w:r w:rsidRPr="00803C32">
        <w:rPr>
          <w:rFonts w:ascii="Times New Roman" w:eastAsia="Times New Roman" w:hAnsi="Times New Roman" w:cs="Times New Roman"/>
          <w:color w:val="000000"/>
          <w:sz w:val="24"/>
          <w:szCs w:val="24"/>
          <w:lang w:eastAsia="ru-RU"/>
        </w:rPr>
        <w:t>Индивидуальное дополнительное изучение учителем  особенностей солдатской службы периода Отечественной войны 1812 года; знакомство обучающихся  с подвигами героев войны 1812 года на уроках окружающего мира в 4 классе, на уроках истории в 8 классе, при самостоятельном прочтении литературы по данной теме в школьной библиотеке; подготовка выступлений ведущими (6-7 учеников); подготовка выставки рисунков школьников;</w:t>
      </w:r>
      <w:proofErr w:type="gramEnd"/>
      <w:r w:rsidRPr="00803C32">
        <w:rPr>
          <w:rFonts w:ascii="Times New Roman" w:eastAsia="Times New Roman" w:hAnsi="Times New Roman" w:cs="Times New Roman"/>
          <w:color w:val="000000"/>
          <w:sz w:val="24"/>
          <w:szCs w:val="24"/>
          <w:lang w:eastAsia="ru-RU"/>
        </w:rPr>
        <w:t xml:space="preserve"> проектная работа по изготовлению  «сувениров-закладок» с изображением героев Отечественной войны 1812 г.</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b/>
          <w:bCs/>
          <w:color w:val="000000"/>
          <w:sz w:val="24"/>
          <w:szCs w:val="24"/>
          <w:lang w:eastAsia="ru-RU"/>
        </w:rPr>
        <w:t>Оборудование:</w:t>
      </w:r>
      <w:r w:rsidRPr="00803C32">
        <w:rPr>
          <w:rFonts w:ascii="Times New Roman" w:eastAsia="Times New Roman" w:hAnsi="Times New Roman" w:cs="Times New Roman"/>
          <w:color w:val="000000"/>
          <w:sz w:val="24"/>
          <w:szCs w:val="24"/>
          <w:lang w:eastAsia="ru-RU"/>
        </w:rPr>
        <w:t> иллюстративный материал (портреты участников войны 1812г., эпизоды сражений), презентация «Службу нести - не лапти плести»,</w:t>
      </w:r>
      <w:r w:rsidRPr="00803C32">
        <w:rPr>
          <w:rFonts w:ascii="Times New Roman" w:eastAsia="Times New Roman" w:hAnsi="Times New Roman" w:cs="Times New Roman"/>
          <w:i/>
          <w:iCs/>
          <w:color w:val="000000"/>
          <w:sz w:val="24"/>
          <w:szCs w:val="24"/>
          <w:lang w:eastAsia="ru-RU"/>
        </w:rPr>
        <w:t> </w:t>
      </w:r>
      <w:proofErr w:type="spellStart"/>
      <w:r w:rsidRPr="00803C32">
        <w:rPr>
          <w:rFonts w:ascii="Times New Roman" w:eastAsia="Times New Roman" w:hAnsi="Times New Roman" w:cs="Times New Roman"/>
          <w:color w:val="000000"/>
          <w:sz w:val="24"/>
          <w:szCs w:val="24"/>
          <w:lang w:eastAsia="ru-RU"/>
        </w:rPr>
        <w:t>мультимедийное</w:t>
      </w:r>
      <w:proofErr w:type="spellEnd"/>
      <w:r w:rsidRPr="00803C32">
        <w:rPr>
          <w:rFonts w:ascii="Times New Roman" w:eastAsia="Times New Roman" w:hAnsi="Times New Roman" w:cs="Times New Roman"/>
          <w:color w:val="000000"/>
          <w:sz w:val="24"/>
          <w:szCs w:val="24"/>
          <w:lang w:eastAsia="ru-RU"/>
        </w:rPr>
        <w:t xml:space="preserve"> оборудование, кроссворды «Солдаты 1812г.» для учащихся 4-7 </w:t>
      </w:r>
      <w:proofErr w:type="spellStart"/>
      <w:r w:rsidRPr="00803C32">
        <w:rPr>
          <w:rFonts w:ascii="Times New Roman" w:eastAsia="Times New Roman" w:hAnsi="Times New Roman" w:cs="Times New Roman"/>
          <w:color w:val="000000"/>
          <w:sz w:val="24"/>
          <w:szCs w:val="24"/>
          <w:lang w:eastAsia="ru-RU"/>
        </w:rPr>
        <w:t>кл</w:t>
      </w:r>
      <w:proofErr w:type="spellEnd"/>
      <w:r w:rsidRPr="00803C32">
        <w:rPr>
          <w:rFonts w:ascii="Times New Roman" w:eastAsia="Times New Roman" w:hAnsi="Times New Roman" w:cs="Times New Roman"/>
          <w:color w:val="000000"/>
          <w:sz w:val="24"/>
          <w:szCs w:val="24"/>
          <w:lang w:eastAsia="ru-RU"/>
        </w:rPr>
        <w:t xml:space="preserve">., тесты для учащихся 8 </w:t>
      </w:r>
      <w:proofErr w:type="spellStart"/>
      <w:r w:rsidRPr="00803C32">
        <w:rPr>
          <w:rFonts w:ascii="Times New Roman" w:eastAsia="Times New Roman" w:hAnsi="Times New Roman" w:cs="Times New Roman"/>
          <w:color w:val="000000"/>
          <w:sz w:val="24"/>
          <w:szCs w:val="24"/>
          <w:lang w:eastAsia="ru-RU"/>
        </w:rPr>
        <w:t>кл</w:t>
      </w:r>
      <w:proofErr w:type="spellEnd"/>
      <w:r w:rsidRPr="00803C32">
        <w:rPr>
          <w:rFonts w:ascii="Times New Roman" w:eastAsia="Times New Roman" w:hAnsi="Times New Roman" w:cs="Times New Roman"/>
          <w:color w:val="000000"/>
          <w:sz w:val="24"/>
          <w:szCs w:val="24"/>
          <w:lang w:eastAsia="ru-RU"/>
        </w:rPr>
        <w:t>., «сувениры-закладки» с изображением героев Отечественной войны 1812 г.</w:t>
      </w:r>
    </w:p>
    <w:p w:rsidR="00F60EA4" w:rsidRPr="00F60EA4" w:rsidRDefault="00F60EA4" w:rsidP="00F60EA4">
      <w:pPr>
        <w:spacing w:after="0" w:line="240" w:lineRule="auto"/>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b/>
          <w:bCs/>
          <w:color w:val="000000"/>
          <w:sz w:val="24"/>
          <w:szCs w:val="24"/>
          <w:lang w:eastAsia="ru-RU"/>
        </w:rPr>
        <w:t>Время: 60 минут.</w:t>
      </w:r>
    </w:p>
    <w:p w:rsidR="00F60EA4" w:rsidRPr="00F60EA4" w:rsidRDefault="00F60EA4" w:rsidP="00F60EA4">
      <w:pPr>
        <w:spacing w:after="0" w:line="240" w:lineRule="auto"/>
        <w:jc w:val="center"/>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b/>
          <w:bCs/>
          <w:color w:val="000000"/>
          <w:sz w:val="24"/>
          <w:szCs w:val="24"/>
          <w:lang w:eastAsia="ru-RU"/>
        </w:rPr>
        <w:t>Ход мероприятия:</w:t>
      </w:r>
    </w:p>
    <w:p w:rsidR="00F60EA4" w:rsidRPr="00803C32" w:rsidRDefault="00F60EA4" w:rsidP="00F60EA4">
      <w:pPr>
        <w:spacing w:after="0" w:line="240" w:lineRule="auto"/>
        <w:jc w:val="both"/>
        <w:rPr>
          <w:rFonts w:ascii="Times New Roman" w:eastAsia="Times New Roman" w:hAnsi="Times New Roman" w:cs="Times New Roman"/>
          <w:i/>
          <w:iCs/>
          <w:color w:val="000000"/>
          <w:sz w:val="24"/>
          <w:szCs w:val="24"/>
          <w:lang w:eastAsia="ru-RU"/>
        </w:rPr>
      </w:pPr>
      <w:r w:rsidRPr="00803C32">
        <w:rPr>
          <w:rFonts w:ascii="Times New Roman" w:eastAsia="Times New Roman" w:hAnsi="Times New Roman" w:cs="Times New Roman"/>
          <w:b/>
          <w:bCs/>
          <w:i/>
          <w:iCs/>
          <w:color w:val="000000"/>
          <w:sz w:val="24"/>
          <w:szCs w:val="24"/>
          <w:lang w:eastAsia="ru-RU"/>
        </w:rPr>
        <w:t>I.</w:t>
      </w:r>
      <w:r w:rsidRPr="00803C32">
        <w:rPr>
          <w:rFonts w:ascii="Times New Roman" w:eastAsia="Times New Roman" w:hAnsi="Times New Roman" w:cs="Times New Roman"/>
          <w:i/>
          <w:iCs/>
          <w:color w:val="000000"/>
          <w:sz w:val="24"/>
          <w:szCs w:val="24"/>
          <w:lang w:eastAsia="ru-RU"/>
        </w:rPr>
        <w:t> </w:t>
      </w:r>
      <w:r w:rsidRPr="00803C32">
        <w:rPr>
          <w:rFonts w:ascii="Times New Roman" w:eastAsia="Times New Roman" w:hAnsi="Times New Roman" w:cs="Times New Roman"/>
          <w:b/>
          <w:bCs/>
          <w:i/>
          <w:iCs/>
          <w:color w:val="000000"/>
          <w:sz w:val="24"/>
          <w:szCs w:val="24"/>
          <w:lang w:eastAsia="ru-RU"/>
        </w:rPr>
        <w:t>Вступительное слово учителя.</w:t>
      </w:r>
      <w:r w:rsidRPr="00803C32">
        <w:rPr>
          <w:rFonts w:ascii="Times New Roman" w:eastAsia="Times New Roman" w:hAnsi="Times New Roman" w:cs="Times New Roman"/>
          <w:i/>
          <w:iCs/>
          <w:color w:val="000000"/>
          <w:sz w:val="24"/>
          <w:szCs w:val="24"/>
          <w:lang w:eastAsia="ru-RU"/>
        </w:rPr>
        <w:t> Приветствие обучающихся, гостей</w:t>
      </w:r>
      <w:proofErr w:type="gramStart"/>
      <w:r w:rsidRPr="00803C32">
        <w:rPr>
          <w:rFonts w:ascii="Times New Roman" w:eastAsia="Times New Roman" w:hAnsi="Times New Roman" w:cs="Times New Roman"/>
          <w:i/>
          <w:iCs/>
          <w:color w:val="000000"/>
          <w:sz w:val="24"/>
          <w:szCs w:val="24"/>
          <w:lang w:eastAsia="ru-RU"/>
        </w:rPr>
        <w:t xml:space="preserve"> .</w:t>
      </w:r>
      <w:proofErr w:type="gramEnd"/>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-Ребята, прочитайте, пожалуйста, тему нашего классного часа, записанную на доске («От боя к бою дорогами войны»). С периодизацией Отечественной войны 1812 года и её героями вы уже знакомы. Как вы думаете, о чём пойдёт речь сегодня?</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proofErr w:type="gramStart"/>
      <w:r w:rsidRPr="00803C32">
        <w:rPr>
          <w:rFonts w:ascii="Times New Roman" w:eastAsia="Times New Roman" w:hAnsi="Times New Roman" w:cs="Times New Roman"/>
          <w:i/>
          <w:iCs/>
          <w:color w:val="000000"/>
          <w:sz w:val="24"/>
          <w:szCs w:val="24"/>
          <w:lang w:eastAsia="ru-RU"/>
        </w:rPr>
        <w:t>Ответы обучающихся</w:t>
      </w:r>
      <w:r w:rsidRPr="00803C32">
        <w:rPr>
          <w:rFonts w:ascii="Times New Roman" w:eastAsia="Times New Roman" w:hAnsi="Times New Roman" w:cs="Times New Roman"/>
          <w:color w:val="000000"/>
          <w:sz w:val="24"/>
          <w:szCs w:val="24"/>
          <w:lang w:eastAsia="ru-RU"/>
        </w:rPr>
        <w:t>, которые предполагают, что речь пойдёт о сражениях, о том, как воевали солдаты.</w:t>
      </w:r>
      <w:proofErr w:type="gramEnd"/>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i/>
          <w:iCs/>
          <w:color w:val="000000"/>
          <w:sz w:val="24"/>
          <w:szCs w:val="24"/>
          <w:lang w:eastAsia="ru-RU"/>
        </w:rPr>
        <w:t>Учитель:</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 - Отечественную войну 1812 г. мы достаточно хорошо представляем из исторических романов и кинематографа</w:t>
      </w:r>
      <w:r w:rsidRPr="00803C32">
        <w:rPr>
          <w:rFonts w:ascii="Times New Roman" w:eastAsia="Times New Roman" w:hAnsi="Times New Roman" w:cs="Times New Roman"/>
          <w:i/>
          <w:iCs/>
          <w:color w:val="0000FF"/>
          <w:sz w:val="24"/>
          <w:szCs w:val="24"/>
          <w:lang w:eastAsia="ru-RU"/>
        </w:rPr>
        <w:t> </w:t>
      </w:r>
      <w:r w:rsidRPr="00803C32">
        <w:rPr>
          <w:rFonts w:ascii="Times New Roman" w:eastAsia="Times New Roman" w:hAnsi="Times New Roman" w:cs="Times New Roman"/>
          <w:color w:val="000000"/>
          <w:sz w:val="24"/>
          <w:szCs w:val="24"/>
          <w:lang w:eastAsia="ru-RU"/>
        </w:rPr>
        <w:t>на «генеральском» и «офицерском» уровнях: дворяне, люди грамотные, писали письма, вели дневники, с годами брались за мемуары. А уровень «солдатский»? Как видели, как воспринимали эту войну те, кто нес основные тяготы, кто обеспечивал победы и проливал кровь, – рядовые с той и другой стороны? Как были одеты, что ели-пили, каков был социальный статус?</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i/>
          <w:iCs/>
          <w:color w:val="000000"/>
          <w:sz w:val="24"/>
          <w:szCs w:val="24"/>
          <w:lang w:eastAsia="ru-RU"/>
        </w:rPr>
        <w:t>Учитель </w:t>
      </w:r>
      <w:r w:rsidRPr="00803C32">
        <w:rPr>
          <w:rFonts w:ascii="Times New Roman" w:eastAsia="Times New Roman" w:hAnsi="Times New Roman" w:cs="Times New Roman"/>
          <w:color w:val="000000"/>
          <w:sz w:val="24"/>
          <w:szCs w:val="24"/>
          <w:lang w:eastAsia="ru-RU"/>
        </w:rPr>
        <w:t>знакомит присутствующих с целями мероприятия, соглашаясь с некоторыми вышеизложенными  мнениями обучающихся.</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 Ребята</w:t>
      </w:r>
      <w:r w:rsidR="00880044">
        <w:rPr>
          <w:rFonts w:ascii="Times New Roman" w:eastAsia="Times New Roman" w:hAnsi="Times New Roman" w:cs="Times New Roman"/>
          <w:color w:val="000000"/>
          <w:sz w:val="24"/>
          <w:szCs w:val="24"/>
          <w:lang w:eastAsia="ru-RU"/>
        </w:rPr>
        <w:t>, прочитайте русскую поговорку:</w:t>
      </w:r>
      <w:r w:rsidRPr="00803C32">
        <w:rPr>
          <w:rFonts w:ascii="Times New Roman" w:eastAsia="Times New Roman" w:hAnsi="Times New Roman" w:cs="Times New Roman"/>
          <w:color w:val="000000"/>
          <w:sz w:val="24"/>
          <w:szCs w:val="24"/>
          <w:lang w:eastAsia="ru-RU"/>
        </w:rPr>
        <w:t xml:space="preserve"> « Службу нести –</w:t>
      </w:r>
      <w:r w:rsidR="00880044">
        <w:rPr>
          <w:rFonts w:ascii="Times New Roman" w:eastAsia="Times New Roman" w:hAnsi="Times New Roman" w:cs="Times New Roman"/>
          <w:color w:val="000000"/>
          <w:sz w:val="24"/>
          <w:szCs w:val="24"/>
          <w:lang w:eastAsia="ru-RU"/>
        </w:rPr>
        <w:t xml:space="preserve"> </w:t>
      </w:r>
      <w:r w:rsidRPr="00803C32">
        <w:rPr>
          <w:rFonts w:ascii="Times New Roman" w:eastAsia="Times New Roman" w:hAnsi="Times New Roman" w:cs="Times New Roman"/>
          <w:color w:val="000000"/>
          <w:sz w:val="24"/>
          <w:szCs w:val="24"/>
          <w:lang w:eastAsia="ru-RU"/>
        </w:rPr>
        <w:t>не лапти плести» и попробуйте объяснить её смысл.</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i/>
          <w:iCs/>
          <w:color w:val="000000"/>
          <w:sz w:val="24"/>
          <w:szCs w:val="24"/>
          <w:lang w:eastAsia="ru-RU"/>
        </w:rPr>
        <w:t xml:space="preserve">Ответы </w:t>
      </w:r>
      <w:proofErr w:type="gramStart"/>
      <w:r w:rsidRPr="00803C32">
        <w:rPr>
          <w:rFonts w:ascii="Times New Roman" w:eastAsia="Times New Roman" w:hAnsi="Times New Roman" w:cs="Times New Roman"/>
          <w:i/>
          <w:iCs/>
          <w:color w:val="000000"/>
          <w:sz w:val="24"/>
          <w:szCs w:val="24"/>
          <w:lang w:eastAsia="ru-RU"/>
        </w:rPr>
        <w:t>обучающихся</w:t>
      </w:r>
      <w:proofErr w:type="gramEnd"/>
      <w:r w:rsidRPr="00803C32">
        <w:rPr>
          <w:rFonts w:ascii="Times New Roman" w:eastAsia="Times New Roman" w:hAnsi="Times New Roman" w:cs="Times New Roman"/>
          <w:color w:val="000000"/>
          <w:sz w:val="24"/>
          <w:szCs w:val="24"/>
          <w:lang w:eastAsia="ru-RU"/>
        </w:rPr>
        <w:t> сводятся к тому, что, скорее всего лапти было плести легче, чем служить в армии.</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i/>
          <w:iCs/>
          <w:color w:val="000000"/>
          <w:sz w:val="24"/>
          <w:szCs w:val="24"/>
          <w:lang w:eastAsia="ru-RU"/>
        </w:rPr>
        <w:t>Учитель:</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-В старину лапти плели в каждой русской деревне. Это была дешевая обувь, не сложная в изготовлении. Бедняки носили лапти даже зимой. Эта обувь служила максимум неделю, поэтому плести их нужно было быстро и много. Вы правы – лапти плести легче, чем воевать.</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-Давайте  познакомимся с жизнью солдат во время Отечественной войны 1812 года.</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b/>
          <w:bCs/>
          <w:i/>
          <w:iCs/>
          <w:color w:val="000000"/>
          <w:sz w:val="24"/>
          <w:szCs w:val="24"/>
          <w:lang w:eastAsia="ru-RU"/>
        </w:rPr>
        <w:t>II. Основной этап мероприятия.</w:t>
      </w:r>
    </w:p>
    <w:p w:rsidR="00F60EA4" w:rsidRPr="00F60EA4" w:rsidRDefault="00F60EA4" w:rsidP="00F60EA4">
      <w:pPr>
        <w:spacing w:after="0" w:line="240" w:lineRule="auto"/>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b/>
          <w:bCs/>
          <w:i/>
          <w:iCs/>
          <w:color w:val="000000"/>
          <w:sz w:val="24"/>
          <w:szCs w:val="24"/>
          <w:lang w:eastAsia="ru-RU"/>
        </w:rPr>
        <w:t>1.</w:t>
      </w:r>
      <w:r w:rsidRPr="00803C32">
        <w:rPr>
          <w:rFonts w:ascii="Times New Roman" w:eastAsia="Times New Roman" w:hAnsi="Times New Roman" w:cs="Times New Roman"/>
          <w:b/>
          <w:bCs/>
          <w:i/>
          <w:iCs/>
          <w:color w:val="000000"/>
          <w:sz w:val="24"/>
          <w:szCs w:val="24"/>
          <w:u w:val="single"/>
          <w:lang w:eastAsia="ru-RU"/>
        </w:rPr>
        <w:t>Призыв.</w:t>
      </w:r>
      <w:r w:rsidRPr="00803C32">
        <w:rPr>
          <w:rFonts w:ascii="Times New Roman" w:eastAsia="Times New Roman" w:hAnsi="Times New Roman" w:cs="Times New Roman"/>
          <w:b/>
          <w:bCs/>
          <w:i/>
          <w:iCs/>
          <w:color w:val="000000"/>
          <w:sz w:val="24"/>
          <w:szCs w:val="24"/>
          <w:lang w:eastAsia="ru-RU"/>
        </w:rPr>
        <w:t> </w:t>
      </w:r>
      <w:r w:rsidR="00B07211" w:rsidRPr="00803C32">
        <w:rPr>
          <w:rFonts w:ascii="Times New Roman" w:eastAsia="Times New Roman" w:hAnsi="Times New Roman" w:cs="Times New Roman"/>
          <w:i/>
          <w:iCs/>
          <w:color w:val="000000"/>
          <w:sz w:val="24"/>
          <w:szCs w:val="24"/>
          <w:lang w:eastAsia="ru-RU"/>
        </w:rPr>
        <w:t xml:space="preserve"> </w:t>
      </w:r>
      <w:r w:rsidRPr="00F60EA4">
        <w:rPr>
          <w:rFonts w:ascii="Times New Roman" w:eastAsia="Times New Roman" w:hAnsi="Times New Roman" w:cs="Times New Roman"/>
          <w:i/>
          <w:iCs/>
          <w:color w:val="000000"/>
          <w:sz w:val="24"/>
          <w:szCs w:val="24"/>
          <w:lang w:eastAsia="ru-RU"/>
        </w:rPr>
        <w:br/>
      </w:r>
      <w:r w:rsidRPr="00803C32">
        <w:rPr>
          <w:rFonts w:ascii="Times New Roman" w:eastAsia="Times New Roman" w:hAnsi="Times New Roman" w:cs="Times New Roman"/>
          <w:color w:val="000000"/>
          <w:sz w:val="24"/>
          <w:szCs w:val="24"/>
          <w:lang w:eastAsia="ru-RU"/>
        </w:rPr>
        <w:t> </w:t>
      </w:r>
      <w:proofErr w:type="gramStart"/>
      <w:r w:rsidRPr="00803C32">
        <w:rPr>
          <w:rFonts w:ascii="Times New Roman" w:eastAsia="Times New Roman" w:hAnsi="Times New Roman" w:cs="Times New Roman"/>
          <w:color w:val="000000"/>
          <w:sz w:val="24"/>
          <w:szCs w:val="24"/>
          <w:lang w:eastAsia="ru-RU"/>
        </w:rPr>
        <w:t>-В</w:t>
      </w:r>
      <w:proofErr w:type="gramEnd"/>
      <w:r w:rsidRPr="00803C32">
        <w:rPr>
          <w:rFonts w:ascii="Times New Roman" w:eastAsia="Times New Roman" w:hAnsi="Times New Roman" w:cs="Times New Roman"/>
          <w:color w:val="000000"/>
          <w:sz w:val="24"/>
          <w:szCs w:val="24"/>
          <w:lang w:eastAsia="ru-RU"/>
        </w:rPr>
        <w:t xml:space="preserve"> России призыв в армию был </w:t>
      </w:r>
      <w:r w:rsidRPr="00803C32">
        <w:rPr>
          <w:rFonts w:ascii="Times New Roman" w:eastAsia="Times New Roman" w:hAnsi="Times New Roman" w:cs="Times New Roman"/>
          <w:b/>
          <w:bCs/>
          <w:color w:val="000000"/>
          <w:sz w:val="24"/>
          <w:szCs w:val="24"/>
          <w:lang w:eastAsia="ru-RU"/>
        </w:rPr>
        <w:t>рекрутским</w:t>
      </w:r>
      <w:r w:rsidRPr="00803C32">
        <w:rPr>
          <w:rFonts w:ascii="Times New Roman" w:eastAsia="Times New Roman" w:hAnsi="Times New Roman" w:cs="Times New Roman"/>
          <w:color w:val="000000"/>
          <w:sz w:val="24"/>
          <w:szCs w:val="24"/>
          <w:lang w:eastAsia="ru-RU"/>
        </w:rPr>
        <w:t>: помещику приходило требование – выделить, скажем, трех парней от 100 ревизских душ. Служить уходили на 25 лет, по рекруту голосили, как по покойнику, он пил и плакал на проводах, это, конечно, ужасно, но</w:t>
      </w:r>
      <w:proofErr w:type="gramStart"/>
      <w:r w:rsidRPr="00803C32">
        <w:rPr>
          <w:rFonts w:ascii="Times New Roman" w:eastAsia="Times New Roman" w:hAnsi="Times New Roman" w:cs="Times New Roman"/>
          <w:color w:val="000000"/>
          <w:sz w:val="24"/>
          <w:szCs w:val="24"/>
          <w:lang w:eastAsia="ru-RU"/>
        </w:rPr>
        <w:t>..  </w:t>
      </w:r>
      <w:proofErr w:type="gramEnd"/>
      <w:r w:rsidRPr="00803C32">
        <w:rPr>
          <w:rFonts w:ascii="Times New Roman" w:eastAsia="Times New Roman" w:hAnsi="Times New Roman" w:cs="Times New Roman"/>
          <w:color w:val="000000"/>
          <w:sz w:val="24"/>
          <w:szCs w:val="24"/>
          <w:lang w:eastAsia="ru-RU"/>
        </w:rPr>
        <w:t>Во всех тогдашних странах социальный статус солдата был выше, чем у простого обывателя,</w:t>
      </w:r>
      <w:r w:rsidRPr="00803C32">
        <w:rPr>
          <w:rFonts w:ascii="Times New Roman" w:eastAsia="Times New Roman" w:hAnsi="Times New Roman" w:cs="Times New Roman"/>
          <w:b/>
          <w:bCs/>
          <w:color w:val="000000"/>
          <w:sz w:val="24"/>
          <w:szCs w:val="24"/>
          <w:lang w:eastAsia="ru-RU"/>
        </w:rPr>
        <w:t> –</w:t>
      </w:r>
      <w:r w:rsidRPr="00803C32">
        <w:rPr>
          <w:rFonts w:ascii="Times New Roman" w:eastAsia="Times New Roman" w:hAnsi="Times New Roman" w:cs="Times New Roman"/>
          <w:color w:val="000000"/>
          <w:sz w:val="24"/>
          <w:szCs w:val="24"/>
          <w:lang w:eastAsia="ru-RU"/>
        </w:rPr>
        <w:t xml:space="preserve"> тем более сравнивая с русским крепостным. Солдат рисковал жизнью, </w:t>
      </w:r>
      <w:r w:rsidRPr="00803C32">
        <w:rPr>
          <w:rFonts w:ascii="Times New Roman" w:eastAsia="Times New Roman" w:hAnsi="Times New Roman" w:cs="Times New Roman"/>
          <w:color w:val="000000"/>
          <w:sz w:val="24"/>
          <w:szCs w:val="24"/>
          <w:lang w:eastAsia="ru-RU"/>
        </w:rPr>
        <w:lastRenderedPageBreak/>
        <w:t xml:space="preserve">однако не думал об одежде, крове, пропитании. При удачном стечении обстоятельств мог выслужиться в офицеры, имел небольшое жалование.  Реально 25 лет никто не служил, в отставку уходили после 15–20 годов службы, оставшееся время числились в запасе. Отставной солдат был уже человеком полностью вольным и, что важно, ценным для государства. Его охотно брали полицейским, будочником, каким- </w:t>
      </w:r>
      <w:proofErr w:type="spellStart"/>
      <w:r w:rsidRPr="00803C32">
        <w:rPr>
          <w:rFonts w:ascii="Times New Roman" w:eastAsia="Times New Roman" w:hAnsi="Times New Roman" w:cs="Times New Roman"/>
          <w:color w:val="000000"/>
          <w:sz w:val="24"/>
          <w:szCs w:val="24"/>
          <w:lang w:eastAsia="ru-RU"/>
        </w:rPr>
        <w:t>нибудь</w:t>
      </w:r>
      <w:proofErr w:type="spellEnd"/>
      <w:r w:rsidRPr="00803C32">
        <w:rPr>
          <w:rFonts w:ascii="Times New Roman" w:eastAsia="Times New Roman" w:hAnsi="Times New Roman" w:cs="Times New Roman"/>
          <w:color w:val="000000"/>
          <w:sz w:val="24"/>
          <w:szCs w:val="24"/>
          <w:lang w:eastAsia="ru-RU"/>
        </w:rPr>
        <w:t xml:space="preserve"> смотрителем или просто давали возможность тихо дослуживать век в мирном заштатном гарнизоне. Увечному полагалась пенсия.</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F60EA4">
        <w:rPr>
          <w:rFonts w:ascii="Times New Roman" w:eastAsia="Times New Roman" w:hAnsi="Times New Roman" w:cs="Times New Roman"/>
          <w:color w:val="000000"/>
          <w:sz w:val="24"/>
          <w:szCs w:val="24"/>
          <w:lang w:eastAsia="ru-RU"/>
        </w:rPr>
        <w:t> </w:t>
      </w:r>
      <w:r w:rsidRPr="00803C32">
        <w:rPr>
          <w:rFonts w:ascii="Times New Roman" w:eastAsia="Times New Roman" w:hAnsi="Times New Roman" w:cs="Times New Roman"/>
          <w:color w:val="000000"/>
          <w:sz w:val="24"/>
          <w:szCs w:val="24"/>
          <w:lang w:eastAsia="ru-RU"/>
        </w:rPr>
        <w:t>У французов система была </w:t>
      </w:r>
      <w:r w:rsidRPr="00803C32">
        <w:rPr>
          <w:rFonts w:ascii="Times New Roman" w:eastAsia="Times New Roman" w:hAnsi="Times New Roman" w:cs="Times New Roman"/>
          <w:b/>
          <w:bCs/>
          <w:color w:val="000000"/>
          <w:sz w:val="24"/>
          <w:szCs w:val="24"/>
          <w:lang w:eastAsia="ru-RU"/>
        </w:rPr>
        <w:t>призывной</w:t>
      </w:r>
      <w:r w:rsidRPr="00803C32">
        <w:rPr>
          <w:rFonts w:ascii="Times New Roman" w:eastAsia="Times New Roman" w:hAnsi="Times New Roman" w:cs="Times New Roman"/>
          <w:color w:val="000000"/>
          <w:sz w:val="24"/>
          <w:szCs w:val="24"/>
          <w:lang w:eastAsia="ru-RU"/>
        </w:rPr>
        <w:t>. 20</w:t>
      </w:r>
      <w:r w:rsidR="00821397">
        <w:rPr>
          <w:rFonts w:ascii="Times New Roman" w:eastAsia="Times New Roman" w:hAnsi="Times New Roman" w:cs="Times New Roman"/>
          <w:color w:val="000000"/>
          <w:sz w:val="24"/>
          <w:szCs w:val="24"/>
          <w:lang w:eastAsia="ru-RU"/>
        </w:rPr>
        <w:t xml:space="preserve"> </w:t>
      </w:r>
      <w:r w:rsidRPr="00803C32">
        <w:rPr>
          <w:rFonts w:ascii="Times New Roman" w:eastAsia="Times New Roman" w:hAnsi="Times New Roman" w:cs="Times New Roman"/>
          <w:color w:val="000000"/>
          <w:sz w:val="24"/>
          <w:szCs w:val="24"/>
          <w:lang w:eastAsia="ru-RU"/>
        </w:rPr>
        <w:t xml:space="preserve">- летние парни регистрировались на призывном пункте, проходили медосмотр. Дисквалифицирующие факторы: рост – меньше 165 см, отсутствие указательного пальца (как стрелять будет?), передних зубов (чем патрон скусывать?). Далее из, условно говоря, 1000 человек следовало отобрать 100. В торжественной обстановке тянули жребий. </w:t>
      </w:r>
      <w:proofErr w:type="gramStart"/>
      <w:r w:rsidRPr="00803C32">
        <w:rPr>
          <w:rFonts w:ascii="Times New Roman" w:eastAsia="Times New Roman" w:hAnsi="Times New Roman" w:cs="Times New Roman"/>
          <w:color w:val="000000"/>
          <w:sz w:val="24"/>
          <w:szCs w:val="24"/>
          <w:lang w:eastAsia="ru-RU"/>
        </w:rPr>
        <w:t>Вытянувший</w:t>
      </w:r>
      <w:proofErr w:type="gramEnd"/>
      <w:r w:rsidRPr="00803C32">
        <w:rPr>
          <w:rFonts w:ascii="Times New Roman" w:eastAsia="Times New Roman" w:hAnsi="Times New Roman" w:cs="Times New Roman"/>
          <w:color w:val="000000"/>
          <w:sz w:val="24"/>
          <w:szCs w:val="24"/>
          <w:lang w:eastAsia="ru-RU"/>
        </w:rPr>
        <w:t>, но не рвущийся в армию мог нанять кого</w:t>
      </w:r>
      <w:r w:rsidR="00821397">
        <w:rPr>
          <w:rFonts w:ascii="Times New Roman" w:eastAsia="Times New Roman" w:hAnsi="Times New Roman" w:cs="Times New Roman"/>
          <w:color w:val="000000"/>
          <w:sz w:val="24"/>
          <w:szCs w:val="24"/>
          <w:lang w:eastAsia="ru-RU"/>
        </w:rPr>
        <w:t xml:space="preserve"> </w:t>
      </w:r>
      <w:r w:rsidRPr="00803C32">
        <w:rPr>
          <w:rFonts w:ascii="Times New Roman" w:eastAsia="Times New Roman" w:hAnsi="Times New Roman" w:cs="Times New Roman"/>
          <w:color w:val="000000"/>
          <w:sz w:val="24"/>
          <w:szCs w:val="24"/>
          <w:lang w:eastAsia="ru-RU"/>
        </w:rPr>
        <w:t>- то вместо себя – совершенно законная сделка. Желающих хватало: солдат – это в наполеоновской Франции звучало гордо!</w:t>
      </w:r>
    </w:p>
    <w:p w:rsidR="00F60EA4" w:rsidRPr="00F60EA4" w:rsidRDefault="00F60EA4" w:rsidP="00F60EA4">
      <w:pPr>
        <w:spacing w:after="0" w:line="240" w:lineRule="auto"/>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 xml:space="preserve">Солдат такой же равноправный подданный императора, как офицер и генерал, – вот что у них подчеркивалось. В русской армии пороли, во французской офицер, поднявший руку на солдата, шел на каторгу (правда, солдат, посягнувший </w:t>
      </w:r>
      <w:proofErr w:type="gramStart"/>
      <w:r w:rsidRPr="00803C32">
        <w:rPr>
          <w:rFonts w:ascii="Times New Roman" w:eastAsia="Times New Roman" w:hAnsi="Times New Roman" w:cs="Times New Roman"/>
          <w:color w:val="000000"/>
          <w:sz w:val="24"/>
          <w:szCs w:val="24"/>
          <w:lang w:eastAsia="ru-RU"/>
        </w:rPr>
        <w:t>на</w:t>
      </w:r>
      <w:proofErr w:type="gramEnd"/>
      <w:r w:rsidRPr="00803C32">
        <w:rPr>
          <w:rFonts w:ascii="Times New Roman" w:eastAsia="Times New Roman" w:hAnsi="Times New Roman" w:cs="Times New Roman"/>
          <w:color w:val="000000"/>
          <w:sz w:val="24"/>
          <w:szCs w:val="24"/>
          <w:lang w:eastAsia="ru-RU"/>
        </w:rPr>
        <w:t xml:space="preserve"> вышестоящего, – под расстрел). А так как </w:t>
      </w:r>
      <w:r w:rsidR="00821397">
        <w:rPr>
          <w:rFonts w:ascii="Times New Roman" w:eastAsia="Times New Roman" w:hAnsi="Times New Roman" w:cs="Times New Roman"/>
          <w:color w:val="000000"/>
          <w:sz w:val="24"/>
          <w:szCs w:val="24"/>
          <w:lang w:eastAsia="ru-RU"/>
        </w:rPr>
        <w:t xml:space="preserve">на </w:t>
      </w:r>
      <w:r w:rsidRPr="00803C32">
        <w:rPr>
          <w:rFonts w:ascii="Times New Roman" w:eastAsia="Times New Roman" w:hAnsi="Times New Roman" w:cs="Times New Roman"/>
          <w:color w:val="000000"/>
          <w:sz w:val="24"/>
          <w:szCs w:val="24"/>
          <w:lang w:eastAsia="ru-RU"/>
        </w:rPr>
        <w:t xml:space="preserve">Россию  напала не одна французская армия, шли собранные Наполеоном «двунадесять языков» – поляки, испанцы, </w:t>
      </w:r>
      <w:proofErr w:type="spellStart"/>
      <w:r w:rsidRPr="00803C32">
        <w:rPr>
          <w:rFonts w:ascii="Times New Roman" w:eastAsia="Times New Roman" w:hAnsi="Times New Roman" w:cs="Times New Roman"/>
          <w:color w:val="000000"/>
          <w:sz w:val="24"/>
          <w:szCs w:val="24"/>
          <w:lang w:eastAsia="ru-RU"/>
        </w:rPr>
        <w:t>вестфальцы</w:t>
      </w:r>
      <w:proofErr w:type="spellEnd"/>
      <w:proofErr w:type="gramStart"/>
      <w:r w:rsidRPr="00803C32">
        <w:rPr>
          <w:rFonts w:ascii="Times New Roman" w:eastAsia="Times New Roman" w:hAnsi="Times New Roman" w:cs="Times New Roman"/>
          <w:color w:val="000000"/>
          <w:sz w:val="24"/>
          <w:szCs w:val="24"/>
          <w:lang w:eastAsia="ru-RU"/>
        </w:rPr>
        <w:t>… В</w:t>
      </w:r>
      <w:proofErr w:type="gramEnd"/>
      <w:r w:rsidRPr="00803C32">
        <w:rPr>
          <w:rFonts w:ascii="Times New Roman" w:eastAsia="Times New Roman" w:hAnsi="Times New Roman" w:cs="Times New Roman"/>
          <w:color w:val="000000"/>
          <w:sz w:val="24"/>
          <w:szCs w:val="24"/>
          <w:lang w:eastAsia="ru-RU"/>
        </w:rPr>
        <w:t xml:space="preserve"> некоторых из этих «</w:t>
      </w:r>
      <w:proofErr w:type="spellStart"/>
      <w:r w:rsidRPr="00803C32">
        <w:rPr>
          <w:rFonts w:ascii="Times New Roman" w:eastAsia="Times New Roman" w:hAnsi="Times New Roman" w:cs="Times New Roman"/>
          <w:color w:val="000000"/>
          <w:sz w:val="24"/>
          <w:szCs w:val="24"/>
          <w:lang w:eastAsia="ru-RU"/>
        </w:rPr>
        <w:t>сателлитных</w:t>
      </w:r>
      <w:proofErr w:type="spellEnd"/>
      <w:r w:rsidRPr="00803C32">
        <w:rPr>
          <w:rFonts w:ascii="Times New Roman" w:eastAsia="Times New Roman" w:hAnsi="Times New Roman" w:cs="Times New Roman"/>
          <w:color w:val="000000"/>
          <w:sz w:val="24"/>
          <w:szCs w:val="24"/>
          <w:lang w:eastAsia="ru-RU"/>
        </w:rPr>
        <w:t xml:space="preserve"> армий» применялись телесные наказания,  иначе дисциплину не удержишь. </w:t>
      </w:r>
    </w:p>
    <w:p w:rsidR="00F60EA4" w:rsidRPr="00F60EA4" w:rsidRDefault="00F60EA4" w:rsidP="00F60EA4">
      <w:pPr>
        <w:spacing w:after="0" w:line="240" w:lineRule="auto"/>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b/>
          <w:bCs/>
          <w:color w:val="000000"/>
          <w:sz w:val="24"/>
          <w:szCs w:val="24"/>
          <w:u w:val="single"/>
          <w:lang w:eastAsia="ru-RU"/>
        </w:rPr>
        <w:t>2.Обмундирование.</w:t>
      </w:r>
      <w:r w:rsidRPr="00803C32">
        <w:rPr>
          <w:rFonts w:ascii="Times New Roman" w:eastAsia="Times New Roman" w:hAnsi="Times New Roman" w:cs="Times New Roman"/>
          <w:i/>
          <w:iCs/>
          <w:color w:val="000000"/>
          <w:sz w:val="24"/>
          <w:szCs w:val="24"/>
          <w:lang w:eastAsia="ru-RU"/>
        </w:rPr>
        <w:t> </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   -Солдаты русской армии носили сапоги (под длинные брюки со штрипкой по подошве). Французские пехотинцы ходил </w:t>
      </w:r>
      <w:r w:rsidRPr="00803C32">
        <w:rPr>
          <w:rFonts w:ascii="Times New Roman" w:eastAsia="Times New Roman" w:hAnsi="Times New Roman" w:cs="Times New Roman"/>
          <w:b/>
          <w:bCs/>
          <w:color w:val="000000"/>
          <w:sz w:val="24"/>
          <w:szCs w:val="24"/>
          <w:lang w:eastAsia="ru-RU"/>
        </w:rPr>
        <w:t>в башмаках</w:t>
      </w:r>
      <w:r w:rsidRPr="00803C32">
        <w:rPr>
          <w:rFonts w:ascii="Times New Roman" w:eastAsia="Times New Roman" w:hAnsi="Times New Roman" w:cs="Times New Roman"/>
          <w:color w:val="000000"/>
          <w:sz w:val="24"/>
          <w:szCs w:val="24"/>
          <w:lang w:eastAsia="ru-RU"/>
        </w:rPr>
        <w:t xml:space="preserve"> – одна пара на ногах, две в ранце. Башмаки не различались </w:t>
      </w:r>
      <w:proofErr w:type="gramStart"/>
      <w:r w:rsidRPr="00803C32">
        <w:rPr>
          <w:rFonts w:ascii="Times New Roman" w:eastAsia="Times New Roman" w:hAnsi="Times New Roman" w:cs="Times New Roman"/>
          <w:color w:val="000000"/>
          <w:sz w:val="24"/>
          <w:szCs w:val="24"/>
          <w:lang w:eastAsia="ru-RU"/>
        </w:rPr>
        <w:t>на</w:t>
      </w:r>
      <w:proofErr w:type="gramEnd"/>
      <w:r w:rsidRPr="00803C32">
        <w:rPr>
          <w:rFonts w:ascii="Times New Roman" w:eastAsia="Times New Roman" w:hAnsi="Times New Roman" w:cs="Times New Roman"/>
          <w:color w:val="000000"/>
          <w:sz w:val="24"/>
          <w:szCs w:val="24"/>
          <w:lang w:eastAsia="ru-RU"/>
        </w:rPr>
        <w:t xml:space="preserve"> правый- левый и соответствующим образом разнашивались «в процессе». Не было и индивидуальных размеров: обувь просто делилась на «большую», «среднюю» и «малую». Впрочем, как и все обмундирование: уже на месте полковой порт ной более- менее подгонял по фигуре.</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 Под башмаками французы носили чулки, на чулки для защиты от холода и грязи надевали </w:t>
      </w:r>
      <w:r w:rsidRPr="00803C32">
        <w:rPr>
          <w:rFonts w:ascii="Times New Roman" w:eastAsia="Times New Roman" w:hAnsi="Times New Roman" w:cs="Times New Roman"/>
          <w:b/>
          <w:bCs/>
          <w:color w:val="000000"/>
          <w:sz w:val="24"/>
          <w:szCs w:val="24"/>
          <w:lang w:eastAsia="ru-RU"/>
        </w:rPr>
        <w:t>гетры</w:t>
      </w:r>
      <w:r w:rsidRPr="00803C32">
        <w:rPr>
          <w:rFonts w:ascii="Times New Roman" w:eastAsia="Times New Roman" w:hAnsi="Times New Roman" w:cs="Times New Roman"/>
          <w:color w:val="000000"/>
          <w:sz w:val="24"/>
          <w:szCs w:val="24"/>
          <w:lang w:eastAsia="ru-RU"/>
        </w:rPr>
        <w:t>. Длинные летние гетры закрывали голени поверх </w:t>
      </w:r>
      <w:proofErr w:type="spellStart"/>
      <w:r w:rsidRPr="00803C32">
        <w:rPr>
          <w:rFonts w:ascii="Times New Roman" w:eastAsia="Times New Roman" w:hAnsi="Times New Roman" w:cs="Times New Roman"/>
          <w:b/>
          <w:bCs/>
          <w:color w:val="000000"/>
          <w:sz w:val="24"/>
          <w:szCs w:val="24"/>
          <w:lang w:eastAsia="ru-RU"/>
        </w:rPr>
        <w:t>кюлотов</w:t>
      </w:r>
      <w:proofErr w:type="spellEnd"/>
      <w:r w:rsidRPr="00803C32">
        <w:rPr>
          <w:rFonts w:ascii="Times New Roman" w:eastAsia="Times New Roman" w:hAnsi="Times New Roman" w:cs="Times New Roman"/>
          <w:color w:val="000000"/>
          <w:sz w:val="24"/>
          <w:szCs w:val="24"/>
          <w:lang w:eastAsia="ru-RU"/>
        </w:rPr>
        <w:t> – коротких, застегивающихся под коленкой штанов. Зимой надевались длинные панталоны, гетры – под ними. Штаны, кстати, что у французов, что у русских, были не облегающие – наоборот, с пузырем сзади, чтоб солдат мог без затруднения садиться, наклоняться. Дальше – </w:t>
      </w:r>
      <w:r w:rsidRPr="00803C32">
        <w:rPr>
          <w:rFonts w:ascii="Times New Roman" w:eastAsia="Times New Roman" w:hAnsi="Times New Roman" w:cs="Times New Roman"/>
          <w:b/>
          <w:bCs/>
          <w:color w:val="000000"/>
          <w:sz w:val="24"/>
          <w:szCs w:val="24"/>
          <w:lang w:eastAsia="ru-RU"/>
        </w:rPr>
        <w:t>мундир</w:t>
      </w:r>
      <w:r w:rsidRPr="00803C32">
        <w:rPr>
          <w:rFonts w:ascii="Times New Roman" w:eastAsia="Times New Roman" w:hAnsi="Times New Roman" w:cs="Times New Roman"/>
          <w:color w:val="000000"/>
          <w:sz w:val="24"/>
          <w:szCs w:val="24"/>
          <w:lang w:eastAsia="ru-RU"/>
        </w:rPr>
        <w:t>, под ним </w:t>
      </w:r>
      <w:r w:rsidRPr="00803C32">
        <w:rPr>
          <w:rFonts w:ascii="Times New Roman" w:eastAsia="Times New Roman" w:hAnsi="Times New Roman" w:cs="Times New Roman"/>
          <w:b/>
          <w:bCs/>
          <w:color w:val="000000"/>
          <w:sz w:val="24"/>
          <w:szCs w:val="24"/>
          <w:lang w:eastAsia="ru-RU"/>
        </w:rPr>
        <w:t>жилет</w:t>
      </w:r>
      <w:r w:rsidRPr="00803C32">
        <w:rPr>
          <w:rFonts w:ascii="Times New Roman" w:eastAsia="Times New Roman" w:hAnsi="Times New Roman" w:cs="Times New Roman"/>
          <w:color w:val="000000"/>
          <w:sz w:val="24"/>
          <w:szCs w:val="24"/>
          <w:lang w:eastAsia="ru-RU"/>
        </w:rPr>
        <w:t> и нательная рубаха. Все из натуральных материалов (откуда тогда синтетика?). «ЧУЖИЕ изорвать мундиры о русские штыки». Точная фраза! Тогдашний мундир шился из очень прочной ткани, порвать мог разве что штыковой удар. А вот пачкалось обмундирование постоянно. Щетки для мундиров и обуви в ранце лежали обязательно. Нижнее белье и полотняные штаны стирали сами или отдавали ротным прачкам: их было 2–3, как правило, жены капралов, следовавшие в обозе.</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b/>
          <w:bCs/>
          <w:color w:val="000000"/>
          <w:sz w:val="24"/>
          <w:szCs w:val="24"/>
          <w:lang w:eastAsia="ru-RU"/>
        </w:rPr>
        <w:t>Шинели</w:t>
      </w:r>
      <w:r w:rsidRPr="00803C32">
        <w:rPr>
          <w:rFonts w:ascii="Times New Roman" w:eastAsia="Times New Roman" w:hAnsi="Times New Roman" w:cs="Times New Roman"/>
          <w:color w:val="000000"/>
          <w:sz w:val="24"/>
          <w:szCs w:val="24"/>
          <w:lang w:eastAsia="ru-RU"/>
        </w:rPr>
        <w:t> французские (и русские) солдаты тогда все время носили с собой, подвязав к ранцу (русские – через плечо в скатке). На голове и там и там – </w:t>
      </w:r>
      <w:r w:rsidRPr="00803C32">
        <w:rPr>
          <w:rFonts w:ascii="Times New Roman" w:eastAsia="Times New Roman" w:hAnsi="Times New Roman" w:cs="Times New Roman"/>
          <w:b/>
          <w:bCs/>
          <w:color w:val="000000"/>
          <w:sz w:val="24"/>
          <w:szCs w:val="24"/>
          <w:lang w:eastAsia="ru-RU"/>
        </w:rPr>
        <w:t>кивер</w:t>
      </w:r>
      <w:r w:rsidRPr="00803C32">
        <w:rPr>
          <w:rFonts w:ascii="Times New Roman" w:eastAsia="Times New Roman" w:hAnsi="Times New Roman" w:cs="Times New Roman"/>
          <w:color w:val="000000"/>
          <w:sz w:val="24"/>
          <w:szCs w:val="24"/>
          <w:lang w:eastAsia="ru-RU"/>
        </w:rPr>
        <w:t>, у французских гренадеров из «старой гвардии» – медвежья шапка. Медведей, понятно, на всех не напасешься, так что мех был и козий, и собачий. Что ещё? Погоны – чтоб не соскальзывали плечевые ремни, цвет одинаковый, только у элитных (отборных) рот – шерстяные эполеты с бахромой (у русских на погонах обозначались еще цветом полк и вышивкой дивизия). На перевязях поверх мундира с одного бока – </w:t>
      </w:r>
      <w:r w:rsidRPr="00803C32">
        <w:rPr>
          <w:rFonts w:ascii="Times New Roman" w:eastAsia="Times New Roman" w:hAnsi="Times New Roman" w:cs="Times New Roman"/>
          <w:b/>
          <w:bCs/>
          <w:color w:val="000000"/>
          <w:sz w:val="24"/>
          <w:szCs w:val="24"/>
          <w:lang w:eastAsia="ru-RU"/>
        </w:rPr>
        <w:t>подсумок</w:t>
      </w:r>
      <w:r w:rsidRPr="00803C32">
        <w:rPr>
          <w:rFonts w:ascii="Times New Roman" w:eastAsia="Times New Roman" w:hAnsi="Times New Roman" w:cs="Times New Roman"/>
          <w:color w:val="000000"/>
          <w:sz w:val="24"/>
          <w:szCs w:val="24"/>
          <w:lang w:eastAsia="ru-RU"/>
        </w:rPr>
        <w:t> с патронами, с другого – тесак.</w:t>
      </w:r>
    </w:p>
    <w:p w:rsidR="00F60EA4" w:rsidRPr="00F60EA4" w:rsidRDefault="00F60EA4" w:rsidP="00F60EA4">
      <w:pPr>
        <w:spacing w:after="0" w:line="240" w:lineRule="auto"/>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b/>
          <w:bCs/>
          <w:color w:val="000000"/>
          <w:sz w:val="24"/>
          <w:szCs w:val="24"/>
          <w:u w:val="single"/>
          <w:lang w:eastAsia="ru-RU"/>
        </w:rPr>
        <w:t>3.Бой.</w:t>
      </w:r>
      <w:r w:rsidRPr="00803C32">
        <w:rPr>
          <w:rFonts w:ascii="Times New Roman" w:eastAsia="Times New Roman" w:hAnsi="Times New Roman" w:cs="Times New Roman"/>
          <w:i/>
          <w:iCs/>
          <w:color w:val="000000"/>
          <w:sz w:val="24"/>
          <w:szCs w:val="24"/>
          <w:lang w:eastAsia="ru-RU"/>
        </w:rPr>
        <w:t> </w:t>
      </w:r>
      <w:r w:rsidR="00B07211" w:rsidRPr="00803C32">
        <w:rPr>
          <w:rFonts w:ascii="Times New Roman" w:eastAsia="Times New Roman" w:hAnsi="Times New Roman" w:cs="Times New Roman"/>
          <w:color w:val="000000"/>
          <w:sz w:val="24"/>
          <w:szCs w:val="24"/>
          <w:lang w:eastAsia="ru-RU"/>
        </w:rPr>
        <w:t xml:space="preserve"> </w:t>
      </w:r>
      <w:r w:rsidRPr="00F60EA4">
        <w:rPr>
          <w:rFonts w:ascii="Times New Roman" w:eastAsia="Times New Roman" w:hAnsi="Times New Roman" w:cs="Times New Roman"/>
          <w:color w:val="000000"/>
          <w:sz w:val="24"/>
          <w:szCs w:val="24"/>
          <w:lang w:eastAsia="ru-RU"/>
        </w:rPr>
        <w:br/>
        <w:t>   </w:t>
      </w:r>
      <w:r w:rsidRPr="00803C32">
        <w:rPr>
          <w:rFonts w:ascii="Times New Roman" w:eastAsia="Times New Roman" w:hAnsi="Times New Roman" w:cs="Times New Roman"/>
          <w:color w:val="000000"/>
          <w:sz w:val="24"/>
          <w:szCs w:val="24"/>
          <w:lang w:eastAsia="ru-RU"/>
        </w:rPr>
        <w:t>Солдату – не до стратегий! Бой для рядового пехотинца той поры представлял соб</w:t>
      </w:r>
      <w:r w:rsidR="00803C32" w:rsidRPr="00803C32">
        <w:rPr>
          <w:rFonts w:ascii="Times New Roman" w:eastAsia="Times New Roman" w:hAnsi="Times New Roman" w:cs="Times New Roman"/>
          <w:color w:val="000000"/>
          <w:sz w:val="24"/>
          <w:szCs w:val="24"/>
          <w:lang w:eastAsia="ru-RU"/>
        </w:rPr>
        <w:t xml:space="preserve">ой постоянные перебежки, </w:t>
      </w:r>
      <w:proofErr w:type="spellStart"/>
      <w:r w:rsidR="00803C32" w:rsidRPr="00803C32">
        <w:rPr>
          <w:rFonts w:ascii="Times New Roman" w:eastAsia="Times New Roman" w:hAnsi="Times New Roman" w:cs="Times New Roman"/>
          <w:color w:val="000000"/>
          <w:sz w:val="24"/>
          <w:szCs w:val="24"/>
          <w:lang w:eastAsia="ru-RU"/>
        </w:rPr>
        <w:t>перепо</w:t>
      </w:r>
      <w:r w:rsidRPr="00803C32">
        <w:rPr>
          <w:rFonts w:ascii="Times New Roman" w:eastAsia="Times New Roman" w:hAnsi="Times New Roman" w:cs="Times New Roman"/>
          <w:color w:val="000000"/>
          <w:sz w:val="24"/>
          <w:szCs w:val="24"/>
          <w:lang w:eastAsia="ru-RU"/>
        </w:rPr>
        <w:t>строения</w:t>
      </w:r>
      <w:proofErr w:type="spellEnd"/>
      <w:r w:rsidRPr="00803C32">
        <w:rPr>
          <w:rFonts w:ascii="Times New Roman" w:eastAsia="Times New Roman" w:hAnsi="Times New Roman" w:cs="Times New Roman"/>
          <w:color w:val="000000"/>
          <w:sz w:val="24"/>
          <w:szCs w:val="24"/>
          <w:lang w:eastAsia="ru-RU"/>
        </w:rPr>
        <w:t>, наступления цепью до расстояния ружейного выстрела, выстрел, снова строем вперед, по тебе бьют пушки, тебя пытается смять вражеска</w:t>
      </w:r>
      <w:r w:rsidR="00803C32" w:rsidRPr="00803C32">
        <w:rPr>
          <w:rFonts w:ascii="Times New Roman" w:eastAsia="Times New Roman" w:hAnsi="Times New Roman" w:cs="Times New Roman"/>
          <w:color w:val="000000"/>
          <w:sz w:val="24"/>
          <w:szCs w:val="24"/>
          <w:lang w:eastAsia="ru-RU"/>
        </w:rPr>
        <w:t xml:space="preserve">я кавалерия, тогда опять </w:t>
      </w:r>
      <w:proofErr w:type="spellStart"/>
      <w:r w:rsidR="00803C32" w:rsidRPr="00803C32">
        <w:rPr>
          <w:rFonts w:ascii="Times New Roman" w:eastAsia="Times New Roman" w:hAnsi="Times New Roman" w:cs="Times New Roman"/>
          <w:color w:val="000000"/>
          <w:sz w:val="24"/>
          <w:szCs w:val="24"/>
          <w:lang w:eastAsia="ru-RU"/>
        </w:rPr>
        <w:t>перепо</w:t>
      </w:r>
      <w:r w:rsidRPr="00803C32">
        <w:rPr>
          <w:rFonts w:ascii="Times New Roman" w:eastAsia="Times New Roman" w:hAnsi="Times New Roman" w:cs="Times New Roman"/>
          <w:color w:val="000000"/>
          <w:sz w:val="24"/>
          <w:szCs w:val="24"/>
          <w:lang w:eastAsia="ru-RU"/>
        </w:rPr>
        <w:t>строение</w:t>
      </w:r>
      <w:proofErr w:type="spellEnd"/>
      <w:r w:rsidRPr="00803C32">
        <w:rPr>
          <w:rFonts w:ascii="Times New Roman" w:eastAsia="Times New Roman" w:hAnsi="Times New Roman" w:cs="Times New Roman"/>
          <w:color w:val="000000"/>
          <w:sz w:val="24"/>
          <w:szCs w:val="24"/>
          <w:lang w:eastAsia="ru-RU"/>
        </w:rPr>
        <w:t xml:space="preserve"> – и так без конца, пока кто-то (противник или ты) не побежит. Учтём, что для выстрела из  ружья того времени солдату </w:t>
      </w:r>
      <w:r w:rsidRPr="00803C32">
        <w:rPr>
          <w:rFonts w:ascii="Times New Roman" w:eastAsia="Times New Roman" w:hAnsi="Times New Roman" w:cs="Times New Roman"/>
          <w:color w:val="000000"/>
          <w:sz w:val="24"/>
          <w:szCs w:val="24"/>
          <w:lang w:eastAsia="ru-RU"/>
        </w:rPr>
        <w:lastRenderedPageBreak/>
        <w:t>требовалось произвести 12 операций (остановиться, засыпать порох на полку, достать патрон, скусить его, заложить – и т.д.). На это уходило до 20 секунд – все под огнем, все на бегу. В среднем бою солдат успевал отстрелять лишь 3–4 патрона, а весь боевой комплект, все 35 штук из своего подсумка только в гигантском и долгом сражении типа Аустерлица или при Бородино. До штыковой или рукопашной доходило изредка.</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  Из исследований историков известно, что солдат в походе в 1812 году нес на себе: ружьё (4,5 кг), тесак (2,5 кг), набитые ранец и подсумки, шинель, флягу, рационные продукты, в целом выкладка пехотинца тогда составляла до 45 кг</w:t>
      </w:r>
      <w:proofErr w:type="gramStart"/>
      <w:r w:rsidRPr="00803C32">
        <w:rPr>
          <w:rFonts w:ascii="Times New Roman" w:eastAsia="Times New Roman" w:hAnsi="Times New Roman" w:cs="Times New Roman"/>
          <w:color w:val="000000"/>
          <w:sz w:val="24"/>
          <w:szCs w:val="24"/>
          <w:lang w:eastAsia="ru-RU"/>
        </w:rPr>
        <w:t xml:space="preserve">., </w:t>
      </w:r>
      <w:proofErr w:type="gramEnd"/>
      <w:r w:rsidRPr="00803C32">
        <w:rPr>
          <w:rFonts w:ascii="Times New Roman" w:eastAsia="Times New Roman" w:hAnsi="Times New Roman" w:cs="Times New Roman"/>
          <w:color w:val="000000"/>
          <w:sz w:val="24"/>
          <w:szCs w:val="24"/>
          <w:lang w:eastAsia="ru-RU"/>
        </w:rPr>
        <w:t>вес всей этой амуниции и вооружения равномерно распределялся по телу. Иногда кому то из солдат везло и ему что-то удавалось забросить в обозную повозку, при этом средний переход войск в те времена, в боевых условиях составлял до 20, а то и до 50 километров.</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b/>
          <w:bCs/>
          <w:i/>
          <w:iCs/>
          <w:color w:val="000000"/>
          <w:sz w:val="24"/>
          <w:szCs w:val="24"/>
          <w:u w:val="single"/>
          <w:lang w:eastAsia="ru-RU"/>
        </w:rPr>
        <w:t>4.«Состязание бойцов».</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Учитель объявляет о «состязании бойцов», в котором можно одержать личное первенство, выполнив определённое задание за ограниченное время. Первые три бойца получат награду – «сувенир-закладку» с изображением героев Отечественной войны 1812 г. (Обучающиеся могут сделать в результате проектной деятельности).</w:t>
      </w:r>
    </w:p>
    <w:p w:rsidR="00B07211" w:rsidRPr="00803C32" w:rsidRDefault="00F60EA4" w:rsidP="00F60EA4">
      <w:pPr>
        <w:spacing w:after="0" w:line="240" w:lineRule="auto"/>
        <w:jc w:val="both"/>
        <w:rPr>
          <w:rFonts w:ascii="Times New Roman" w:eastAsia="Times New Roman" w:hAnsi="Times New Roman" w:cs="Times New Roman"/>
          <w:b/>
          <w:bCs/>
          <w:color w:val="000000"/>
          <w:sz w:val="24"/>
          <w:szCs w:val="24"/>
          <w:lang w:eastAsia="ru-RU"/>
        </w:rPr>
      </w:pPr>
      <w:r w:rsidRPr="00803C32">
        <w:rPr>
          <w:rFonts w:ascii="Times New Roman" w:eastAsia="Times New Roman" w:hAnsi="Times New Roman" w:cs="Times New Roman"/>
          <w:color w:val="000000"/>
          <w:sz w:val="24"/>
          <w:szCs w:val="24"/>
          <w:lang w:eastAsia="ru-RU"/>
        </w:rPr>
        <w:t>-</w:t>
      </w:r>
      <w:r w:rsidRPr="00803C32">
        <w:rPr>
          <w:rFonts w:ascii="Times New Roman" w:eastAsia="Times New Roman" w:hAnsi="Times New Roman" w:cs="Times New Roman"/>
          <w:i/>
          <w:iCs/>
          <w:color w:val="000000"/>
          <w:sz w:val="24"/>
          <w:szCs w:val="24"/>
          <w:u w:val="single"/>
          <w:lang w:eastAsia="ru-RU"/>
        </w:rPr>
        <w:t xml:space="preserve"> </w:t>
      </w:r>
      <w:proofErr w:type="gramStart"/>
      <w:r w:rsidRPr="00803C32">
        <w:rPr>
          <w:rFonts w:ascii="Times New Roman" w:eastAsia="Times New Roman" w:hAnsi="Times New Roman" w:cs="Times New Roman"/>
          <w:i/>
          <w:iCs/>
          <w:color w:val="000000"/>
          <w:sz w:val="24"/>
          <w:szCs w:val="24"/>
          <w:u w:val="single"/>
          <w:lang w:eastAsia="ru-RU"/>
        </w:rPr>
        <w:t>р</w:t>
      </w:r>
      <w:proofErr w:type="gramEnd"/>
      <w:r w:rsidRPr="00803C32">
        <w:rPr>
          <w:rFonts w:ascii="Times New Roman" w:eastAsia="Times New Roman" w:hAnsi="Times New Roman" w:cs="Times New Roman"/>
          <w:i/>
          <w:iCs/>
          <w:color w:val="000000"/>
          <w:sz w:val="24"/>
          <w:szCs w:val="24"/>
          <w:u w:val="single"/>
          <w:lang w:eastAsia="ru-RU"/>
        </w:rPr>
        <w:t>ешить кроссворд</w:t>
      </w:r>
      <w:r w:rsidRPr="00803C32">
        <w:rPr>
          <w:rFonts w:ascii="Times New Roman" w:eastAsia="Times New Roman" w:hAnsi="Times New Roman" w:cs="Times New Roman"/>
          <w:color w:val="000000"/>
          <w:sz w:val="24"/>
          <w:szCs w:val="24"/>
          <w:lang w:eastAsia="ru-RU"/>
        </w:rPr>
        <w:t> </w:t>
      </w:r>
    </w:p>
    <w:p w:rsidR="00B07211" w:rsidRPr="00803C32"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 выполнить тестовое задание</w:t>
      </w:r>
      <w:proofErr w:type="gramStart"/>
      <w:r w:rsidRPr="00803C32">
        <w:rPr>
          <w:rFonts w:ascii="Times New Roman" w:eastAsia="Times New Roman" w:hAnsi="Times New Roman" w:cs="Times New Roman"/>
          <w:color w:val="000000"/>
          <w:sz w:val="24"/>
          <w:szCs w:val="24"/>
          <w:lang w:eastAsia="ru-RU"/>
        </w:rPr>
        <w:t> </w:t>
      </w:r>
      <w:r w:rsidR="00B07211" w:rsidRPr="00803C32">
        <w:rPr>
          <w:rFonts w:ascii="Times New Roman" w:eastAsia="Times New Roman" w:hAnsi="Times New Roman" w:cs="Times New Roman"/>
          <w:b/>
          <w:bCs/>
          <w:color w:val="000000"/>
          <w:sz w:val="24"/>
          <w:szCs w:val="24"/>
          <w:lang w:eastAsia="ru-RU"/>
        </w:rPr>
        <w:t>.</w:t>
      </w:r>
      <w:proofErr w:type="gramEnd"/>
      <w:r w:rsidRPr="00803C32">
        <w:rPr>
          <w:rFonts w:ascii="Times New Roman" w:eastAsia="Times New Roman" w:hAnsi="Times New Roman" w:cs="Times New Roman"/>
          <w:color w:val="000000"/>
          <w:sz w:val="24"/>
          <w:szCs w:val="24"/>
          <w:lang w:eastAsia="ru-RU"/>
        </w:rPr>
        <w:t xml:space="preserve"> (Могут быть предложены другие задания).</w:t>
      </w:r>
    </w:p>
    <w:tbl>
      <w:tblPr>
        <w:tblW w:w="10143" w:type="dxa"/>
        <w:tblInd w:w="95" w:type="dxa"/>
        <w:tblLook w:val="04A0"/>
      </w:tblPr>
      <w:tblGrid>
        <w:gridCol w:w="222"/>
        <w:gridCol w:w="700"/>
        <w:gridCol w:w="694"/>
        <w:gridCol w:w="635"/>
        <w:gridCol w:w="346"/>
        <w:gridCol w:w="355"/>
        <w:gridCol w:w="593"/>
        <w:gridCol w:w="355"/>
        <w:gridCol w:w="351"/>
        <w:gridCol w:w="562"/>
        <w:gridCol w:w="629"/>
        <w:gridCol w:w="562"/>
        <w:gridCol w:w="355"/>
        <w:gridCol w:w="586"/>
        <w:gridCol w:w="355"/>
        <w:gridCol w:w="562"/>
        <w:gridCol w:w="355"/>
        <w:gridCol w:w="336"/>
        <w:gridCol w:w="562"/>
        <w:gridCol w:w="404"/>
        <w:gridCol w:w="222"/>
        <w:gridCol w:w="222"/>
        <w:gridCol w:w="222"/>
        <w:gridCol w:w="420"/>
        <w:gridCol w:w="340"/>
        <w:gridCol w:w="360"/>
      </w:tblGrid>
      <w:tr w:rsidR="00B07211" w:rsidRPr="00803C32" w:rsidTr="0051192A">
        <w:trPr>
          <w:trHeight w:val="315"/>
        </w:trPr>
        <w:tc>
          <w:tcPr>
            <w:tcW w:w="9023" w:type="dxa"/>
            <w:gridSpan w:val="23"/>
            <w:tcBorders>
              <w:top w:val="nil"/>
              <w:left w:val="nil"/>
              <w:bottom w:val="nil"/>
              <w:right w:val="nil"/>
            </w:tcBorders>
            <w:shd w:val="clear" w:color="auto" w:fill="auto"/>
            <w:noWrap/>
            <w:vAlign w:val="bottom"/>
            <w:hideMark/>
          </w:tcPr>
          <w:p w:rsidR="00B07211" w:rsidRPr="00803C32" w:rsidRDefault="00B07211" w:rsidP="00B07211">
            <w:pPr>
              <w:pStyle w:val="a6"/>
              <w:numPr>
                <w:ilvl w:val="0"/>
                <w:numId w:val="4"/>
              </w:num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Кроссворд "Солдаты 1812г."</w:t>
            </w: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15"/>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FF0000"/>
                <w:sz w:val="24"/>
                <w:szCs w:val="24"/>
              </w:rPr>
            </w:pPr>
            <w:r w:rsidRPr="00803C32">
              <w:rPr>
                <w:rFonts w:ascii="Times New Roman" w:eastAsia="Times New Roman" w:hAnsi="Times New Roman" w:cs="Times New Roman"/>
                <w:b/>
                <w:bCs/>
                <w:color w:val="FF0000"/>
                <w:sz w:val="24"/>
                <w:szCs w:val="24"/>
              </w:rPr>
              <w:t>10.</w:t>
            </w:r>
          </w:p>
        </w:tc>
        <w:tc>
          <w:tcPr>
            <w:tcW w:w="277"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93"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B07211">
            <w:pPr>
              <w:pStyle w:val="a6"/>
              <w:numPr>
                <w:ilvl w:val="0"/>
                <w:numId w:val="4"/>
              </w:num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29"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FF0000"/>
                <w:sz w:val="24"/>
                <w:szCs w:val="24"/>
              </w:rPr>
            </w:pPr>
            <w:r w:rsidRPr="00803C32">
              <w:rPr>
                <w:rFonts w:ascii="Times New Roman" w:eastAsia="Times New Roman" w:hAnsi="Times New Roman" w:cs="Times New Roman"/>
                <w:b/>
                <w:bCs/>
                <w:color w:val="FF0000"/>
                <w:sz w:val="24"/>
                <w:szCs w:val="24"/>
              </w:rPr>
              <w:t>11.</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15"/>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single" w:sz="4" w:space="0" w:color="auto"/>
              <w:left w:val="single" w:sz="4" w:space="0" w:color="auto"/>
              <w:bottom w:val="single" w:sz="4" w:space="0" w:color="auto"/>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FF"/>
                <w:sz w:val="24"/>
                <w:szCs w:val="24"/>
              </w:rPr>
              <w:t>1.</w:t>
            </w:r>
            <w:r w:rsidRPr="00803C32">
              <w:rPr>
                <w:rFonts w:ascii="Times New Roman" w:eastAsia="Times New Roman" w:hAnsi="Times New Roman" w:cs="Times New Roman"/>
                <w:b/>
                <w:bCs/>
                <w:color w:val="000000"/>
                <w:sz w:val="24"/>
                <w:szCs w:val="24"/>
              </w:rPr>
              <w:t xml:space="preserve"> </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FF0000"/>
                <w:sz w:val="24"/>
                <w:szCs w:val="24"/>
              </w:rPr>
            </w:pPr>
            <w:r w:rsidRPr="00803C32">
              <w:rPr>
                <w:rFonts w:ascii="Times New Roman" w:eastAsia="Times New Roman" w:hAnsi="Times New Roman" w:cs="Times New Roman"/>
                <w:b/>
                <w:bCs/>
                <w:color w:val="FF0000"/>
                <w:sz w:val="24"/>
                <w:szCs w:val="24"/>
              </w:rPr>
              <w:t>12.</w:t>
            </w:r>
          </w:p>
        </w:tc>
        <w:tc>
          <w:tcPr>
            <w:tcW w:w="629"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FF0000"/>
                <w:sz w:val="24"/>
                <w:szCs w:val="24"/>
              </w:rPr>
            </w:pPr>
            <w:r w:rsidRPr="00803C32">
              <w:rPr>
                <w:rFonts w:ascii="Times New Roman" w:eastAsia="Times New Roman" w:hAnsi="Times New Roman" w:cs="Times New Roman"/>
                <w:b/>
                <w:bCs/>
                <w:color w:val="FF0000"/>
                <w:sz w:val="24"/>
                <w:szCs w:val="24"/>
              </w:rPr>
              <w:t>13.</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15"/>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77"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93"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single" w:sz="4" w:space="0" w:color="auto"/>
              <w:left w:val="single" w:sz="4" w:space="0" w:color="auto"/>
              <w:bottom w:val="nil"/>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629"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FF0000"/>
                <w:sz w:val="24"/>
                <w:szCs w:val="24"/>
              </w:rPr>
            </w:pPr>
            <w:r w:rsidRPr="00803C32">
              <w:rPr>
                <w:rFonts w:ascii="Times New Roman" w:eastAsia="Times New Roman" w:hAnsi="Times New Roman" w:cs="Times New Roman"/>
                <w:b/>
                <w:bCs/>
                <w:color w:val="FF0000"/>
                <w:sz w:val="24"/>
                <w:szCs w:val="24"/>
              </w:rPr>
              <w:t>14.</w:t>
            </w: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15"/>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77"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FF"/>
                <w:sz w:val="24"/>
                <w:szCs w:val="24"/>
              </w:rPr>
            </w:pPr>
            <w:r w:rsidRPr="00803C32">
              <w:rPr>
                <w:rFonts w:ascii="Times New Roman" w:eastAsia="Times New Roman" w:hAnsi="Times New Roman" w:cs="Times New Roman"/>
                <w:b/>
                <w:bCs/>
                <w:color w:val="0000FF"/>
                <w:sz w:val="24"/>
                <w:szCs w:val="24"/>
              </w:rPr>
              <w:t>2.</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629" w:type="dxa"/>
            <w:tcBorders>
              <w:top w:val="single" w:sz="4" w:space="0" w:color="auto"/>
              <w:left w:val="nil"/>
              <w:bottom w:val="single" w:sz="4" w:space="0" w:color="auto"/>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single" w:sz="4" w:space="0" w:color="auto"/>
              <w:left w:val="nil"/>
              <w:bottom w:val="single" w:sz="4" w:space="0" w:color="auto"/>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15"/>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nil"/>
              <w:left w:val="single" w:sz="4" w:space="0" w:color="auto"/>
              <w:bottom w:val="nil"/>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77"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93"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629"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15"/>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FF"/>
                <w:sz w:val="24"/>
                <w:szCs w:val="24"/>
              </w:rPr>
            </w:pPr>
            <w:r w:rsidRPr="00803C32">
              <w:rPr>
                <w:rFonts w:ascii="Times New Roman" w:eastAsia="Times New Roman" w:hAnsi="Times New Roman" w:cs="Times New Roman"/>
                <w:b/>
                <w:bCs/>
                <w:color w:val="0000FF"/>
                <w:sz w:val="24"/>
                <w:szCs w:val="24"/>
              </w:rPr>
              <w:t>3.</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629"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nil"/>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15"/>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nil"/>
              <w:left w:val="single" w:sz="4" w:space="0" w:color="auto"/>
              <w:bottom w:val="nil"/>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77"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93"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FF0000"/>
                <w:sz w:val="24"/>
                <w:szCs w:val="24"/>
              </w:rPr>
            </w:pPr>
            <w:r w:rsidRPr="00803C32">
              <w:rPr>
                <w:rFonts w:ascii="Times New Roman" w:eastAsia="Times New Roman" w:hAnsi="Times New Roman" w:cs="Times New Roman"/>
                <w:b/>
                <w:bCs/>
                <w:color w:val="FF0000"/>
                <w:sz w:val="24"/>
                <w:szCs w:val="24"/>
              </w:rPr>
              <w:t>15.</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629"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FF"/>
                <w:sz w:val="24"/>
                <w:szCs w:val="24"/>
              </w:rPr>
            </w:pPr>
            <w:r w:rsidRPr="00803C32">
              <w:rPr>
                <w:rFonts w:ascii="Times New Roman" w:eastAsia="Times New Roman" w:hAnsi="Times New Roman" w:cs="Times New Roman"/>
                <w:b/>
                <w:bCs/>
                <w:color w:val="0000FF"/>
                <w:sz w:val="24"/>
                <w:szCs w:val="24"/>
              </w:rPr>
              <w:t>4.</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60" w:type="dxa"/>
            <w:tcBorders>
              <w:top w:val="single" w:sz="4" w:space="0" w:color="auto"/>
              <w:left w:val="nil"/>
              <w:bottom w:val="single" w:sz="4" w:space="0" w:color="auto"/>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15"/>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FF"/>
                <w:sz w:val="24"/>
                <w:szCs w:val="24"/>
              </w:rPr>
              <w:t>5</w:t>
            </w:r>
            <w:r w:rsidRPr="00803C32">
              <w:rPr>
                <w:rFonts w:ascii="Times New Roman" w:eastAsia="Times New Roman" w:hAnsi="Times New Roman" w:cs="Times New Roman"/>
                <w:b/>
                <w:bCs/>
                <w:color w:val="000000"/>
                <w:sz w:val="24"/>
                <w:szCs w:val="24"/>
              </w:rPr>
              <w:t>.</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single" w:sz="4" w:space="0" w:color="auto"/>
              <w:left w:val="nil"/>
              <w:bottom w:val="single" w:sz="4" w:space="0" w:color="auto"/>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84" w:type="dxa"/>
            <w:tcBorders>
              <w:top w:val="single" w:sz="4" w:space="0" w:color="auto"/>
              <w:left w:val="nil"/>
              <w:bottom w:val="single" w:sz="4" w:space="0" w:color="auto"/>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FF0000"/>
                <w:sz w:val="24"/>
                <w:szCs w:val="24"/>
              </w:rPr>
            </w:pPr>
            <w:r w:rsidRPr="00803C32">
              <w:rPr>
                <w:rFonts w:ascii="Times New Roman" w:eastAsia="Times New Roman" w:hAnsi="Times New Roman" w:cs="Times New Roman"/>
                <w:b/>
                <w:bCs/>
                <w:color w:val="FF0000"/>
                <w:sz w:val="24"/>
                <w:szCs w:val="24"/>
              </w:rPr>
              <w:t>16.</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15"/>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77"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629"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15"/>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77"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629"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nil"/>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15"/>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77"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93" w:type="dxa"/>
            <w:tcBorders>
              <w:top w:val="nil"/>
              <w:left w:val="single" w:sz="4" w:space="0" w:color="auto"/>
              <w:bottom w:val="nil"/>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29"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FF"/>
                <w:sz w:val="24"/>
                <w:szCs w:val="24"/>
              </w:rPr>
              <w:t>6</w:t>
            </w:r>
            <w:r w:rsidRPr="00803C32">
              <w:rPr>
                <w:rFonts w:ascii="Times New Roman" w:eastAsia="Times New Roman" w:hAnsi="Times New Roman" w:cs="Times New Roman"/>
                <w:b/>
                <w:bCs/>
                <w:color w:val="000000"/>
                <w:sz w:val="24"/>
                <w:szCs w:val="24"/>
              </w:rPr>
              <w:t>.</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374"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15"/>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FF"/>
                <w:sz w:val="24"/>
                <w:szCs w:val="24"/>
              </w:rPr>
            </w:pPr>
            <w:r w:rsidRPr="00803C32">
              <w:rPr>
                <w:rFonts w:ascii="Times New Roman" w:eastAsia="Times New Roman" w:hAnsi="Times New Roman" w:cs="Times New Roman"/>
                <w:b/>
                <w:bCs/>
                <w:color w:val="0000FF"/>
                <w:sz w:val="24"/>
                <w:szCs w:val="24"/>
              </w:rPr>
              <w:t>7.</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29"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nil"/>
              <w:left w:val="single" w:sz="4" w:space="0" w:color="auto"/>
              <w:bottom w:val="nil"/>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15"/>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77"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FF"/>
                <w:sz w:val="24"/>
                <w:szCs w:val="24"/>
              </w:rPr>
            </w:pPr>
            <w:r w:rsidRPr="00803C32">
              <w:rPr>
                <w:rFonts w:ascii="Times New Roman" w:eastAsia="Times New Roman" w:hAnsi="Times New Roman" w:cs="Times New Roman"/>
                <w:b/>
                <w:bCs/>
                <w:color w:val="0000FF"/>
                <w:sz w:val="24"/>
                <w:szCs w:val="24"/>
              </w:rPr>
              <w:t>8.</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15"/>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77"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93"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29"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nil"/>
              <w:left w:val="single" w:sz="4" w:space="0" w:color="auto"/>
              <w:bottom w:val="nil"/>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15"/>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77"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93"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FF"/>
                <w:sz w:val="24"/>
                <w:szCs w:val="24"/>
              </w:rPr>
            </w:pPr>
            <w:r w:rsidRPr="00803C32">
              <w:rPr>
                <w:rFonts w:ascii="Times New Roman" w:eastAsia="Times New Roman" w:hAnsi="Times New Roman" w:cs="Times New Roman"/>
                <w:b/>
                <w:bCs/>
                <w:color w:val="0000FF"/>
                <w:sz w:val="24"/>
                <w:szCs w:val="24"/>
              </w:rPr>
              <w:t>9.</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15"/>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77"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93"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29"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 </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00"/>
        </w:trPr>
        <w:tc>
          <w:tcPr>
            <w:tcW w:w="10143" w:type="dxa"/>
            <w:gridSpan w:val="26"/>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b/>
                <w:bCs/>
                <w:i/>
                <w:color w:val="000000"/>
                <w:sz w:val="24"/>
                <w:szCs w:val="24"/>
              </w:rPr>
            </w:pPr>
            <w:r w:rsidRPr="00803C32">
              <w:rPr>
                <w:rFonts w:ascii="Times New Roman" w:eastAsia="Times New Roman" w:hAnsi="Times New Roman" w:cs="Times New Roman"/>
                <w:b/>
                <w:bCs/>
                <w:i/>
                <w:color w:val="000000"/>
                <w:sz w:val="24"/>
                <w:szCs w:val="24"/>
              </w:rPr>
              <w:t>По горизонтали:</w:t>
            </w:r>
          </w:p>
        </w:tc>
      </w:tr>
      <w:tr w:rsidR="00B07211" w:rsidRPr="00803C32" w:rsidTr="0051192A">
        <w:trPr>
          <w:trHeight w:val="300"/>
        </w:trPr>
        <w:tc>
          <w:tcPr>
            <w:tcW w:w="10143" w:type="dxa"/>
            <w:gridSpan w:val="26"/>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r w:rsidRPr="00803C32">
              <w:rPr>
                <w:rFonts w:ascii="Times New Roman" w:eastAsia="Times New Roman" w:hAnsi="Times New Roman" w:cs="Times New Roman"/>
                <w:color w:val="000000"/>
                <w:sz w:val="24"/>
                <w:szCs w:val="24"/>
              </w:rPr>
              <w:t>1. Военный головной убор, существовавший в русской армии с 1803 по 1846 г.</w:t>
            </w:r>
          </w:p>
        </w:tc>
      </w:tr>
      <w:tr w:rsidR="00B07211" w:rsidRPr="00803C32" w:rsidTr="0051192A">
        <w:trPr>
          <w:trHeight w:val="300"/>
        </w:trPr>
        <w:tc>
          <w:tcPr>
            <w:tcW w:w="10143" w:type="dxa"/>
            <w:gridSpan w:val="26"/>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r w:rsidRPr="00803C32">
              <w:rPr>
                <w:rFonts w:ascii="Times New Roman" w:eastAsia="Times New Roman" w:hAnsi="Times New Roman" w:cs="Times New Roman"/>
                <w:color w:val="000000"/>
                <w:sz w:val="24"/>
                <w:szCs w:val="24"/>
              </w:rPr>
              <w:t>2. Кем мог служить отставной солдат русской армии.</w:t>
            </w:r>
          </w:p>
        </w:tc>
      </w:tr>
      <w:tr w:rsidR="00B07211" w:rsidRPr="00803C32" w:rsidTr="0051192A">
        <w:trPr>
          <w:trHeight w:val="300"/>
        </w:trPr>
        <w:tc>
          <w:tcPr>
            <w:tcW w:w="10143" w:type="dxa"/>
            <w:gridSpan w:val="26"/>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r w:rsidRPr="00803C32">
              <w:rPr>
                <w:rFonts w:ascii="Times New Roman" w:eastAsia="Times New Roman" w:hAnsi="Times New Roman" w:cs="Times New Roman"/>
                <w:color w:val="000000"/>
                <w:sz w:val="24"/>
                <w:szCs w:val="24"/>
              </w:rPr>
              <w:t>3.Призывник царских времён.</w:t>
            </w:r>
          </w:p>
        </w:tc>
      </w:tr>
      <w:tr w:rsidR="00B07211" w:rsidRPr="00803C32" w:rsidTr="0051192A">
        <w:trPr>
          <w:trHeight w:val="300"/>
        </w:trPr>
        <w:tc>
          <w:tcPr>
            <w:tcW w:w="10143" w:type="dxa"/>
            <w:gridSpan w:val="26"/>
            <w:tcBorders>
              <w:top w:val="nil"/>
              <w:left w:val="nil"/>
              <w:bottom w:val="nil"/>
              <w:right w:val="nil"/>
            </w:tcBorders>
            <w:shd w:val="clear" w:color="auto" w:fill="auto"/>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r w:rsidRPr="00803C32">
              <w:rPr>
                <w:rFonts w:ascii="Times New Roman" w:eastAsia="Times New Roman" w:hAnsi="Times New Roman" w:cs="Times New Roman"/>
                <w:color w:val="000000"/>
                <w:sz w:val="24"/>
                <w:szCs w:val="24"/>
              </w:rPr>
              <w:t>4.Элемент обмундирования, который русские солдаты носили в хорошую погоду через плечо в скатке.</w:t>
            </w:r>
          </w:p>
        </w:tc>
      </w:tr>
      <w:tr w:rsidR="00B07211" w:rsidRPr="00803C32" w:rsidTr="0051192A">
        <w:trPr>
          <w:trHeight w:val="675"/>
        </w:trPr>
        <w:tc>
          <w:tcPr>
            <w:tcW w:w="10143" w:type="dxa"/>
            <w:gridSpan w:val="26"/>
            <w:tcBorders>
              <w:top w:val="nil"/>
              <w:left w:val="nil"/>
              <w:bottom w:val="nil"/>
              <w:right w:val="nil"/>
            </w:tcBorders>
            <w:shd w:val="clear" w:color="auto" w:fill="auto"/>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r w:rsidRPr="00803C32">
              <w:rPr>
                <w:rFonts w:ascii="Times New Roman" w:eastAsia="Times New Roman" w:hAnsi="Times New Roman" w:cs="Times New Roman"/>
                <w:color w:val="000000"/>
                <w:sz w:val="24"/>
                <w:szCs w:val="24"/>
              </w:rPr>
              <w:t>5.Род войск, в котором для ведения боевых действий и / или передвижения использовалась                 верховая лошадь.</w:t>
            </w:r>
          </w:p>
        </w:tc>
      </w:tr>
      <w:tr w:rsidR="00B07211" w:rsidRPr="00803C32" w:rsidTr="0051192A">
        <w:trPr>
          <w:trHeight w:val="660"/>
        </w:trPr>
        <w:tc>
          <w:tcPr>
            <w:tcW w:w="10143" w:type="dxa"/>
            <w:gridSpan w:val="26"/>
            <w:tcBorders>
              <w:top w:val="nil"/>
              <w:left w:val="nil"/>
              <w:bottom w:val="nil"/>
              <w:right w:val="nil"/>
            </w:tcBorders>
            <w:shd w:val="clear" w:color="auto" w:fill="auto"/>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r w:rsidRPr="00803C32">
              <w:rPr>
                <w:rFonts w:ascii="Times New Roman" w:eastAsia="Times New Roman" w:hAnsi="Times New Roman" w:cs="Times New Roman"/>
                <w:color w:val="000000"/>
                <w:sz w:val="24"/>
                <w:szCs w:val="24"/>
              </w:rPr>
              <w:t>6.Название конницы, способной действовать также и в пешем строю, на знамёнах которой присутствовал дракон.</w:t>
            </w:r>
          </w:p>
        </w:tc>
      </w:tr>
      <w:tr w:rsidR="00B07211" w:rsidRPr="00803C32" w:rsidTr="0051192A">
        <w:trPr>
          <w:trHeight w:val="315"/>
        </w:trPr>
        <w:tc>
          <w:tcPr>
            <w:tcW w:w="10143" w:type="dxa"/>
            <w:gridSpan w:val="26"/>
            <w:tcBorders>
              <w:top w:val="nil"/>
              <w:left w:val="nil"/>
              <w:bottom w:val="nil"/>
              <w:right w:val="nil"/>
            </w:tcBorders>
            <w:shd w:val="clear" w:color="auto" w:fill="auto"/>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r w:rsidRPr="00803C32">
              <w:rPr>
                <w:rFonts w:ascii="Times New Roman" w:eastAsia="Times New Roman" w:hAnsi="Times New Roman" w:cs="Times New Roman"/>
                <w:color w:val="000000"/>
                <w:sz w:val="24"/>
                <w:szCs w:val="24"/>
              </w:rPr>
              <w:t>7.Одинаковая по стилю, покрою, цвету и ткани специальная (служебная) одежда.</w:t>
            </w:r>
          </w:p>
        </w:tc>
      </w:tr>
      <w:tr w:rsidR="00B07211" w:rsidRPr="00803C32" w:rsidTr="0051192A">
        <w:trPr>
          <w:trHeight w:val="630"/>
        </w:trPr>
        <w:tc>
          <w:tcPr>
            <w:tcW w:w="10143" w:type="dxa"/>
            <w:gridSpan w:val="26"/>
            <w:tcBorders>
              <w:top w:val="nil"/>
              <w:left w:val="nil"/>
              <w:bottom w:val="nil"/>
              <w:right w:val="nil"/>
            </w:tcBorders>
            <w:shd w:val="clear" w:color="auto" w:fill="auto"/>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r w:rsidRPr="00803C32">
              <w:rPr>
                <w:rFonts w:ascii="Times New Roman" w:eastAsia="Times New Roman" w:hAnsi="Times New Roman" w:cs="Times New Roman"/>
                <w:color w:val="000000"/>
                <w:sz w:val="24"/>
                <w:szCs w:val="24"/>
              </w:rPr>
              <w:t>8.В старой русской армии при высших командирах состояли специальные гонцы для передачи распоряжений и выполнения прочих обязанностей и поручений.</w:t>
            </w:r>
          </w:p>
        </w:tc>
      </w:tr>
      <w:tr w:rsidR="00B07211" w:rsidRPr="00803C32" w:rsidTr="0051192A">
        <w:trPr>
          <w:trHeight w:val="675"/>
        </w:trPr>
        <w:tc>
          <w:tcPr>
            <w:tcW w:w="10143" w:type="dxa"/>
            <w:gridSpan w:val="26"/>
            <w:tcBorders>
              <w:top w:val="nil"/>
              <w:left w:val="nil"/>
              <w:bottom w:val="nil"/>
              <w:right w:val="nil"/>
            </w:tcBorders>
            <w:shd w:val="clear" w:color="auto" w:fill="auto"/>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r w:rsidRPr="00803C32">
              <w:rPr>
                <w:rFonts w:ascii="Times New Roman" w:eastAsia="Times New Roman" w:hAnsi="Times New Roman" w:cs="Times New Roman"/>
                <w:color w:val="000000"/>
                <w:sz w:val="24"/>
                <w:szCs w:val="24"/>
              </w:rPr>
              <w:lastRenderedPageBreak/>
              <w:t>9.Место, где 26 августа (7 сентября) 1812 года произошло сражение между русской и                  французской армиями.</w:t>
            </w:r>
          </w:p>
        </w:tc>
      </w:tr>
      <w:tr w:rsidR="00B07211" w:rsidRPr="00803C32" w:rsidTr="0051192A">
        <w:trPr>
          <w:trHeight w:val="315"/>
        </w:trPr>
        <w:tc>
          <w:tcPr>
            <w:tcW w:w="10143" w:type="dxa"/>
            <w:gridSpan w:val="26"/>
            <w:tcBorders>
              <w:top w:val="nil"/>
              <w:left w:val="nil"/>
              <w:bottom w:val="nil"/>
              <w:right w:val="nil"/>
            </w:tcBorders>
            <w:shd w:val="clear" w:color="auto" w:fill="auto"/>
            <w:vAlign w:val="bottom"/>
            <w:hideMark/>
          </w:tcPr>
          <w:p w:rsidR="00B07211" w:rsidRPr="00803C32" w:rsidRDefault="00B07211" w:rsidP="0051192A">
            <w:pPr>
              <w:spacing w:after="0" w:line="240" w:lineRule="auto"/>
              <w:rPr>
                <w:rFonts w:ascii="Times New Roman" w:eastAsia="Times New Roman" w:hAnsi="Times New Roman" w:cs="Times New Roman"/>
                <w:b/>
                <w:i/>
                <w:color w:val="000000"/>
                <w:sz w:val="24"/>
                <w:szCs w:val="24"/>
              </w:rPr>
            </w:pPr>
            <w:r w:rsidRPr="00803C32">
              <w:rPr>
                <w:rFonts w:ascii="Times New Roman" w:eastAsia="Times New Roman" w:hAnsi="Times New Roman" w:cs="Times New Roman"/>
                <w:b/>
                <w:i/>
                <w:color w:val="000000"/>
                <w:sz w:val="24"/>
                <w:szCs w:val="24"/>
              </w:rPr>
              <w:t>По вертикали:</w:t>
            </w:r>
          </w:p>
        </w:tc>
      </w:tr>
      <w:tr w:rsidR="00B07211" w:rsidRPr="00803C32" w:rsidTr="0051192A">
        <w:trPr>
          <w:trHeight w:val="630"/>
        </w:trPr>
        <w:tc>
          <w:tcPr>
            <w:tcW w:w="10143" w:type="dxa"/>
            <w:gridSpan w:val="26"/>
            <w:tcBorders>
              <w:top w:val="nil"/>
              <w:left w:val="nil"/>
              <w:bottom w:val="nil"/>
              <w:right w:val="nil"/>
            </w:tcBorders>
            <w:shd w:val="clear" w:color="auto" w:fill="auto"/>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r w:rsidRPr="00803C32">
              <w:rPr>
                <w:rFonts w:ascii="Times New Roman" w:eastAsia="Times New Roman" w:hAnsi="Times New Roman" w:cs="Times New Roman"/>
                <w:color w:val="000000"/>
                <w:sz w:val="24"/>
                <w:szCs w:val="24"/>
              </w:rPr>
              <w:t>10.</w:t>
            </w:r>
            <w:proofErr w:type="gramStart"/>
            <w:r w:rsidRPr="00803C32">
              <w:rPr>
                <w:rFonts w:ascii="Times New Roman" w:eastAsia="Times New Roman" w:hAnsi="Times New Roman" w:cs="Times New Roman"/>
                <w:color w:val="000000"/>
                <w:sz w:val="24"/>
                <w:szCs w:val="24"/>
              </w:rPr>
              <w:t>Ответственный</w:t>
            </w:r>
            <w:proofErr w:type="gramEnd"/>
            <w:r w:rsidRPr="00803C32">
              <w:rPr>
                <w:rFonts w:ascii="Times New Roman" w:eastAsia="Times New Roman" w:hAnsi="Times New Roman" w:cs="Times New Roman"/>
                <w:color w:val="000000"/>
                <w:sz w:val="24"/>
                <w:szCs w:val="24"/>
              </w:rPr>
              <w:t xml:space="preserve"> за продовольственное снабжение, финансовое, медицинское, ветеринарное                  и вещевое обеспечение армии.</w:t>
            </w:r>
          </w:p>
        </w:tc>
      </w:tr>
      <w:tr w:rsidR="00B07211" w:rsidRPr="00803C32" w:rsidTr="0051192A">
        <w:trPr>
          <w:trHeight w:val="315"/>
        </w:trPr>
        <w:tc>
          <w:tcPr>
            <w:tcW w:w="10143" w:type="dxa"/>
            <w:gridSpan w:val="26"/>
            <w:tcBorders>
              <w:top w:val="nil"/>
              <w:left w:val="nil"/>
              <w:bottom w:val="nil"/>
              <w:right w:val="nil"/>
            </w:tcBorders>
            <w:shd w:val="clear" w:color="auto" w:fill="auto"/>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r w:rsidRPr="00803C32">
              <w:rPr>
                <w:rFonts w:ascii="Times New Roman" w:eastAsia="Times New Roman" w:hAnsi="Times New Roman" w:cs="Times New Roman"/>
                <w:color w:val="000000"/>
                <w:sz w:val="24"/>
                <w:szCs w:val="24"/>
              </w:rPr>
              <w:t>11.Главный продукт  солдат.</w:t>
            </w:r>
          </w:p>
        </w:tc>
      </w:tr>
      <w:tr w:rsidR="00B07211" w:rsidRPr="00803C32" w:rsidTr="0051192A">
        <w:trPr>
          <w:trHeight w:val="315"/>
        </w:trPr>
        <w:tc>
          <w:tcPr>
            <w:tcW w:w="10143" w:type="dxa"/>
            <w:gridSpan w:val="26"/>
            <w:tcBorders>
              <w:top w:val="nil"/>
              <w:left w:val="nil"/>
              <w:bottom w:val="nil"/>
              <w:right w:val="nil"/>
            </w:tcBorders>
            <w:shd w:val="clear" w:color="auto" w:fill="auto"/>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r w:rsidRPr="00803C32">
              <w:rPr>
                <w:rFonts w:ascii="Times New Roman" w:eastAsia="Times New Roman" w:hAnsi="Times New Roman" w:cs="Times New Roman"/>
                <w:color w:val="000000"/>
                <w:sz w:val="24"/>
                <w:szCs w:val="24"/>
              </w:rPr>
              <w:t>12.Кто в русской армии был облачён в металлический панцирь.</w:t>
            </w:r>
          </w:p>
        </w:tc>
      </w:tr>
      <w:tr w:rsidR="00B07211" w:rsidRPr="00803C32" w:rsidTr="0051192A">
        <w:trPr>
          <w:trHeight w:val="315"/>
        </w:trPr>
        <w:tc>
          <w:tcPr>
            <w:tcW w:w="10143" w:type="dxa"/>
            <w:gridSpan w:val="26"/>
            <w:tcBorders>
              <w:top w:val="nil"/>
              <w:left w:val="nil"/>
              <w:bottom w:val="nil"/>
              <w:right w:val="nil"/>
            </w:tcBorders>
            <w:shd w:val="clear" w:color="auto" w:fill="auto"/>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r w:rsidRPr="00803C32">
              <w:rPr>
                <w:rFonts w:ascii="Times New Roman" w:eastAsia="Times New Roman" w:hAnsi="Times New Roman" w:cs="Times New Roman"/>
                <w:color w:val="000000"/>
                <w:sz w:val="24"/>
                <w:szCs w:val="24"/>
              </w:rPr>
              <w:t>13.Стоянка войск для ночлега или отдыха под открытым небом.</w:t>
            </w:r>
          </w:p>
        </w:tc>
      </w:tr>
      <w:tr w:rsidR="00B07211" w:rsidRPr="00803C32" w:rsidTr="0051192A">
        <w:trPr>
          <w:trHeight w:val="570"/>
        </w:trPr>
        <w:tc>
          <w:tcPr>
            <w:tcW w:w="10143" w:type="dxa"/>
            <w:gridSpan w:val="26"/>
            <w:tcBorders>
              <w:top w:val="nil"/>
              <w:left w:val="nil"/>
              <w:bottom w:val="nil"/>
              <w:right w:val="nil"/>
            </w:tcBorders>
            <w:shd w:val="clear" w:color="auto" w:fill="auto"/>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r w:rsidRPr="00803C32">
              <w:rPr>
                <w:rFonts w:ascii="Times New Roman" w:eastAsia="Times New Roman" w:hAnsi="Times New Roman" w:cs="Times New Roman"/>
                <w:color w:val="000000"/>
                <w:sz w:val="24"/>
                <w:szCs w:val="24"/>
              </w:rPr>
              <w:t>14.Участник негосударственных, то есть не являющихся регулярной армией, военных           объединений.</w:t>
            </w:r>
          </w:p>
        </w:tc>
      </w:tr>
      <w:tr w:rsidR="00B07211" w:rsidRPr="00803C32" w:rsidTr="0051192A">
        <w:trPr>
          <w:trHeight w:val="645"/>
        </w:trPr>
        <w:tc>
          <w:tcPr>
            <w:tcW w:w="10143" w:type="dxa"/>
            <w:gridSpan w:val="26"/>
            <w:tcBorders>
              <w:top w:val="nil"/>
              <w:left w:val="nil"/>
              <w:bottom w:val="nil"/>
              <w:right w:val="nil"/>
            </w:tcBorders>
            <w:shd w:val="clear" w:color="auto" w:fill="auto"/>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r w:rsidRPr="00803C32">
              <w:rPr>
                <w:rFonts w:ascii="Times New Roman" w:eastAsia="Times New Roman" w:hAnsi="Times New Roman" w:cs="Times New Roman"/>
                <w:color w:val="000000"/>
                <w:sz w:val="24"/>
                <w:szCs w:val="24"/>
              </w:rPr>
              <w:t>15.В 1813 году Александр I дозволил жителям Подольской и Волынской губернии вместо            рекрутов направлять в армию именно их. За время войны их сильно поубавилось. Кто же это?</w:t>
            </w:r>
          </w:p>
        </w:tc>
      </w:tr>
      <w:tr w:rsidR="00B07211" w:rsidRPr="00803C32" w:rsidTr="0051192A">
        <w:trPr>
          <w:trHeight w:val="315"/>
        </w:trPr>
        <w:tc>
          <w:tcPr>
            <w:tcW w:w="10143" w:type="dxa"/>
            <w:gridSpan w:val="26"/>
            <w:tcBorders>
              <w:top w:val="nil"/>
              <w:left w:val="nil"/>
              <w:bottom w:val="nil"/>
              <w:right w:val="nil"/>
            </w:tcBorders>
            <w:shd w:val="clear" w:color="auto" w:fill="auto"/>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r w:rsidRPr="00803C32">
              <w:rPr>
                <w:rFonts w:ascii="Times New Roman" w:eastAsia="Times New Roman" w:hAnsi="Times New Roman" w:cs="Times New Roman"/>
                <w:color w:val="000000"/>
                <w:sz w:val="24"/>
                <w:szCs w:val="24"/>
              </w:rPr>
              <w:t>16.Сумка-контейнер небольшого размера, носимая на поясном ремне, служила для патронов.</w:t>
            </w:r>
          </w:p>
        </w:tc>
      </w:tr>
      <w:tr w:rsidR="00B07211" w:rsidRPr="00803C32" w:rsidTr="0051192A">
        <w:trPr>
          <w:trHeight w:val="315"/>
        </w:trPr>
        <w:tc>
          <w:tcPr>
            <w:tcW w:w="10143" w:type="dxa"/>
            <w:gridSpan w:val="26"/>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Ответы:</w:t>
            </w:r>
          </w:p>
        </w:tc>
      </w:tr>
      <w:tr w:rsidR="00B07211" w:rsidRPr="00803C32" w:rsidTr="0051192A">
        <w:trPr>
          <w:trHeight w:val="315"/>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FF0000"/>
                <w:sz w:val="24"/>
                <w:szCs w:val="24"/>
              </w:rPr>
            </w:pPr>
            <w:r w:rsidRPr="00803C32">
              <w:rPr>
                <w:rFonts w:ascii="Times New Roman" w:eastAsia="Times New Roman" w:hAnsi="Times New Roman" w:cs="Times New Roman"/>
                <w:b/>
                <w:bCs/>
                <w:color w:val="FF0000"/>
                <w:sz w:val="24"/>
                <w:szCs w:val="24"/>
              </w:rPr>
              <w:t>10.</w:t>
            </w:r>
          </w:p>
        </w:tc>
        <w:tc>
          <w:tcPr>
            <w:tcW w:w="277"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93"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29"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FF0000"/>
                <w:sz w:val="24"/>
                <w:szCs w:val="24"/>
              </w:rPr>
            </w:pPr>
            <w:r w:rsidRPr="00803C32">
              <w:rPr>
                <w:rFonts w:ascii="Times New Roman" w:eastAsia="Times New Roman" w:hAnsi="Times New Roman" w:cs="Times New Roman"/>
                <w:b/>
                <w:bCs/>
                <w:color w:val="FF0000"/>
                <w:sz w:val="24"/>
                <w:szCs w:val="24"/>
              </w:rPr>
              <w:t>11.</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00"/>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single" w:sz="4" w:space="0" w:color="auto"/>
              <w:left w:val="single" w:sz="4" w:space="0" w:color="auto"/>
              <w:bottom w:val="single" w:sz="4" w:space="0" w:color="auto"/>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FF"/>
                <w:sz w:val="24"/>
                <w:szCs w:val="24"/>
              </w:rPr>
              <w:t>1.</w:t>
            </w:r>
            <w:r w:rsidRPr="00803C32">
              <w:rPr>
                <w:rFonts w:ascii="Times New Roman" w:eastAsia="Times New Roman" w:hAnsi="Times New Roman" w:cs="Times New Roman"/>
                <w:b/>
                <w:bCs/>
                <w:color w:val="000000"/>
                <w:sz w:val="24"/>
                <w:szCs w:val="24"/>
              </w:rPr>
              <w:t xml:space="preserve"> к</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и</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в</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е</w:t>
            </w:r>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proofErr w:type="gramStart"/>
            <w:r w:rsidRPr="00803C32">
              <w:rPr>
                <w:rFonts w:ascii="Times New Roman" w:eastAsia="Times New Roman" w:hAnsi="Times New Roman" w:cs="Times New Roman"/>
                <w:b/>
                <w:bCs/>
                <w:color w:val="000000"/>
                <w:sz w:val="24"/>
                <w:szCs w:val="24"/>
              </w:rPr>
              <w:t>р</w:t>
            </w:r>
            <w:proofErr w:type="spellEnd"/>
            <w:proofErr w:type="gramEnd"/>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FF0000"/>
                <w:sz w:val="24"/>
                <w:szCs w:val="24"/>
              </w:rPr>
            </w:pPr>
            <w:r w:rsidRPr="00803C32">
              <w:rPr>
                <w:rFonts w:ascii="Times New Roman" w:eastAsia="Times New Roman" w:hAnsi="Times New Roman" w:cs="Times New Roman"/>
                <w:b/>
                <w:bCs/>
                <w:color w:val="FF0000"/>
                <w:sz w:val="24"/>
                <w:szCs w:val="24"/>
              </w:rPr>
              <w:t>12.</w:t>
            </w:r>
          </w:p>
        </w:tc>
        <w:tc>
          <w:tcPr>
            <w:tcW w:w="629"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r w:rsidRPr="00803C32">
              <w:rPr>
                <w:rFonts w:ascii="Times New Roman" w:eastAsia="Times New Roman" w:hAnsi="Times New Roman" w:cs="Times New Roman"/>
                <w:b/>
                <w:bCs/>
                <w:color w:val="000000"/>
                <w:sz w:val="24"/>
                <w:szCs w:val="24"/>
              </w:rPr>
              <w:t>х</w:t>
            </w:r>
            <w:proofErr w:type="spellEnd"/>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FF0000"/>
                <w:sz w:val="24"/>
                <w:szCs w:val="24"/>
              </w:rPr>
            </w:pPr>
            <w:r w:rsidRPr="00803C32">
              <w:rPr>
                <w:rFonts w:ascii="Times New Roman" w:eastAsia="Times New Roman" w:hAnsi="Times New Roman" w:cs="Times New Roman"/>
                <w:b/>
                <w:bCs/>
                <w:color w:val="FF0000"/>
                <w:sz w:val="24"/>
                <w:szCs w:val="24"/>
              </w:rPr>
              <w:t>13.</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00"/>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r w:rsidRPr="00803C32">
              <w:rPr>
                <w:rFonts w:ascii="Times New Roman" w:eastAsia="Times New Roman" w:hAnsi="Times New Roman" w:cs="Times New Roman"/>
                <w:b/>
                <w:bCs/>
                <w:color w:val="000000"/>
                <w:sz w:val="24"/>
                <w:szCs w:val="24"/>
              </w:rPr>
              <w:t>н</w:t>
            </w:r>
            <w:proofErr w:type="spellEnd"/>
          </w:p>
        </w:tc>
        <w:tc>
          <w:tcPr>
            <w:tcW w:w="277"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93"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single" w:sz="4" w:space="0" w:color="auto"/>
              <w:left w:val="single" w:sz="4" w:space="0" w:color="auto"/>
              <w:bottom w:val="nil"/>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к</w:t>
            </w:r>
          </w:p>
        </w:tc>
        <w:tc>
          <w:tcPr>
            <w:tcW w:w="629"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л</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б</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FF0000"/>
                <w:sz w:val="24"/>
                <w:szCs w:val="24"/>
              </w:rPr>
            </w:pPr>
            <w:r w:rsidRPr="00803C32">
              <w:rPr>
                <w:rFonts w:ascii="Times New Roman" w:eastAsia="Times New Roman" w:hAnsi="Times New Roman" w:cs="Times New Roman"/>
                <w:b/>
                <w:bCs/>
                <w:color w:val="FF0000"/>
                <w:sz w:val="24"/>
                <w:szCs w:val="24"/>
              </w:rPr>
              <w:t>14.</w:t>
            </w: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00"/>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т</w:t>
            </w:r>
          </w:p>
        </w:tc>
        <w:tc>
          <w:tcPr>
            <w:tcW w:w="277"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FF"/>
                <w:sz w:val="24"/>
                <w:szCs w:val="24"/>
              </w:rPr>
              <w:t>2.</w:t>
            </w:r>
            <w:proofErr w:type="gramStart"/>
            <w:r w:rsidRPr="00803C32">
              <w:rPr>
                <w:rFonts w:ascii="Times New Roman" w:eastAsia="Times New Roman" w:hAnsi="Times New Roman" w:cs="Times New Roman"/>
                <w:b/>
                <w:bCs/>
                <w:color w:val="000000"/>
                <w:sz w:val="24"/>
                <w:szCs w:val="24"/>
              </w:rPr>
              <w:t>п</w:t>
            </w:r>
            <w:proofErr w:type="gramEnd"/>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о</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л</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и</w:t>
            </w:r>
          </w:p>
        </w:tc>
        <w:tc>
          <w:tcPr>
            <w:tcW w:w="629" w:type="dxa"/>
            <w:tcBorders>
              <w:top w:val="single" w:sz="4" w:space="0" w:color="auto"/>
              <w:left w:val="nil"/>
              <w:bottom w:val="single" w:sz="4" w:space="0" w:color="auto"/>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r w:rsidRPr="00803C32">
              <w:rPr>
                <w:rFonts w:ascii="Times New Roman" w:eastAsia="Times New Roman" w:hAnsi="Times New Roman" w:cs="Times New Roman"/>
                <w:b/>
                <w:bCs/>
                <w:color w:val="000000"/>
                <w:sz w:val="24"/>
                <w:szCs w:val="24"/>
              </w:rPr>
              <w:t>ц</w:t>
            </w:r>
            <w:proofErr w:type="spellEnd"/>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е</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r w:rsidRPr="00803C32">
              <w:rPr>
                <w:rFonts w:ascii="Times New Roman" w:eastAsia="Times New Roman" w:hAnsi="Times New Roman" w:cs="Times New Roman"/>
                <w:b/>
                <w:bCs/>
                <w:color w:val="000000"/>
                <w:sz w:val="24"/>
                <w:szCs w:val="24"/>
              </w:rPr>
              <w:t>й</w:t>
            </w:r>
            <w:proofErr w:type="spellEnd"/>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с</w:t>
            </w:r>
          </w:p>
        </w:tc>
        <w:tc>
          <w:tcPr>
            <w:tcW w:w="291" w:type="dxa"/>
            <w:tcBorders>
              <w:top w:val="single" w:sz="4" w:space="0" w:color="auto"/>
              <w:left w:val="nil"/>
              <w:bottom w:val="single" w:sz="4" w:space="0" w:color="auto"/>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к</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и</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r w:rsidRPr="00803C32">
              <w:rPr>
                <w:rFonts w:ascii="Times New Roman" w:eastAsia="Times New Roman" w:hAnsi="Times New Roman" w:cs="Times New Roman"/>
                <w:b/>
                <w:bCs/>
                <w:color w:val="000000"/>
                <w:sz w:val="24"/>
                <w:szCs w:val="24"/>
              </w:rPr>
              <w:t>й</w:t>
            </w:r>
            <w:proofErr w:type="spellEnd"/>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proofErr w:type="gramStart"/>
            <w:r w:rsidRPr="00803C32">
              <w:rPr>
                <w:rFonts w:ascii="Times New Roman" w:eastAsia="Times New Roman" w:hAnsi="Times New Roman" w:cs="Times New Roman"/>
                <w:b/>
                <w:bCs/>
                <w:color w:val="000000"/>
                <w:sz w:val="24"/>
                <w:szCs w:val="24"/>
              </w:rPr>
              <w:t>п</w:t>
            </w:r>
            <w:proofErr w:type="spellEnd"/>
            <w:proofErr w:type="gramEnd"/>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00"/>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nil"/>
              <w:left w:val="single" w:sz="4" w:space="0" w:color="auto"/>
              <w:bottom w:val="nil"/>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е</w:t>
            </w:r>
          </w:p>
        </w:tc>
        <w:tc>
          <w:tcPr>
            <w:tcW w:w="277"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93"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proofErr w:type="gramStart"/>
            <w:r w:rsidRPr="00803C32">
              <w:rPr>
                <w:rFonts w:ascii="Times New Roman" w:eastAsia="Times New Roman" w:hAnsi="Times New Roman" w:cs="Times New Roman"/>
                <w:b/>
                <w:bCs/>
                <w:color w:val="000000"/>
                <w:sz w:val="24"/>
                <w:szCs w:val="24"/>
              </w:rPr>
              <w:t>р</w:t>
            </w:r>
            <w:proofErr w:type="spellEnd"/>
            <w:proofErr w:type="gramEnd"/>
          </w:p>
        </w:tc>
        <w:tc>
          <w:tcPr>
            <w:tcW w:w="629"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б</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в</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а</w:t>
            </w: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00"/>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FF"/>
                <w:sz w:val="24"/>
                <w:szCs w:val="24"/>
              </w:rPr>
              <w:t>3.</w:t>
            </w:r>
            <w:r w:rsidRPr="00803C32">
              <w:rPr>
                <w:rFonts w:ascii="Times New Roman" w:eastAsia="Times New Roman" w:hAnsi="Times New Roman" w:cs="Times New Roman"/>
                <w:b/>
                <w:bCs/>
                <w:color w:val="000000"/>
                <w:sz w:val="24"/>
                <w:szCs w:val="24"/>
              </w:rPr>
              <w:t>ш</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и</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r w:rsidRPr="00803C32">
              <w:rPr>
                <w:rFonts w:ascii="Times New Roman" w:eastAsia="Times New Roman" w:hAnsi="Times New Roman" w:cs="Times New Roman"/>
                <w:b/>
                <w:bCs/>
                <w:color w:val="000000"/>
                <w:sz w:val="24"/>
                <w:szCs w:val="24"/>
              </w:rPr>
              <w:t>н</w:t>
            </w:r>
            <w:proofErr w:type="spellEnd"/>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е</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л</w:t>
            </w:r>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r w:rsidRPr="00803C32">
              <w:rPr>
                <w:rFonts w:ascii="Times New Roman" w:eastAsia="Times New Roman" w:hAnsi="Times New Roman" w:cs="Times New Roman"/>
                <w:b/>
                <w:bCs/>
                <w:color w:val="000000"/>
                <w:sz w:val="24"/>
                <w:szCs w:val="24"/>
              </w:rPr>
              <w:t>ь</w:t>
            </w:r>
            <w:proofErr w:type="spellEnd"/>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а</w:t>
            </w:r>
          </w:p>
        </w:tc>
        <w:tc>
          <w:tcPr>
            <w:tcW w:w="629"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nil"/>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а</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proofErr w:type="gramStart"/>
            <w:r w:rsidRPr="00803C32">
              <w:rPr>
                <w:rFonts w:ascii="Times New Roman" w:eastAsia="Times New Roman" w:hAnsi="Times New Roman" w:cs="Times New Roman"/>
                <w:b/>
                <w:bCs/>
                <w:color w:val="000000"/>
                <w:sz w:val="24"/>
                <w:szCs w:val="24"/>
              </w:rPr>
              <w:t>р</w:t>
            </w:r>
            <w:proofErr w:type="spellEnd"/>
            <w:proofErr w:type="gramEnd"/>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00"/>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nil"/>
              <w:left w:val="single" w:sz="4" w:space="0" w:color="auto"/>
              <w:bottom w:val="nil"/>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r w:rsidRPr="00803C32">
              <w:rPr>
                <w:rFonts w:ascii="Times New Roman" w:eastAsia="Times New Roman" w:hAnsi="Times New Roman" w:cs="Times New Roman"/>
                <w:b/>
                <w:bCs/>
                <w:color w:val="000000"/>
                <w:sz w:val="24"/>
                <w:szCs w:val="24"/>
              </w:rPr>
              <w:t>д</w:t>
            </w:r>
            <w:proofErr w:type="spellEnd"/>
          </w:p>
        </w:tc>
        <w:tc>
          <w:tcPr>
            <w:tcW w:w="277"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93"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FF0000"/>
                <w:sz w:val="24"/>
                <w:szCs w:val="24"/>
              </w:rPr>
            </w:pPr>
            <w:r w:rsidRPr="00803C32">
              <w:rPr>
                <w:rFonts w:ascii="Times New Roman" w:eastAsia="Times New Roman" w:hAnsi="Times New Roman" w:cs="Times New Roman"/>
                <w:b/>
                <w:bCs/>
                <w:color w:val="FF0000"/>
                <w:sz w:val="24"/>
                <w:szCs w:val="24"/>
              </w:rPr>
              <w:t>15.</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с</w:t>
            </w:r>
          </w:p>
        </w:tc>
        <w:tc>
          <w:tcPr>
            <w:tcW w:w="629"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FF"/>
                <w:sz w:val="24"/>
                <w:szCs w:val="24"/>
              </w:rPr>
              <w:t>4.</w:t>
            </w:r>
            <w:proofErr w:type="gramStart"/>
            <w:r w:rsidRPr="00803C32">
              <w:rPr>
                <w:rFonts w:ascii="Times New Roman" w:eastAsia="Times New Roman" w:hAnsi="Times New Roman" w:cs="Times New Roman"/>
                <w:b/>
                <w:bCs/>
                <w:color w:val="000000"/>
                <w:sz w:val="24"/>
                <w:szCs w:val="24"/>
              </w:rPr>
              <w:t>р</w:t>
            </w:r>
            <w:proofErr w:type="gramEnd"/>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е</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к</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proofErr w:type="gramStart"/>
            <w:r w:rsidRPr="00803C32">
              <w:rPr>
                <w:rFonts w:ascii="Times New Roman" w:eastAsia="Times New Roman" w:hAnsi="Times New Roman" w:cs="Times New Roman"/>
                <w:b/>
                <w:bCs/>
                <w:color w:val="000000"/>
                <w:sz w:val="24"/>
                <w:szCs w:val="24"/>
              </w:rPr>
              <w:t>р</w:t>
            </w:r>
            <w:proofErr w:type="spellEnd"/>
            <w:proofErr w:type="gramEnd"/>
          </w:p>
        </w:tc>
        <w:tc>
          <w:tcPr>
            <w:tcW w:w="260" w:type="dxa"/>
            <w:tcBorders>
              <w:top w:val="single" w:sz="4" w:space="0" w:color="auto"/>
              <w:left w:val="nil"/>
              <w:bottom w:val="single" w:sz="4" w:space="0" w:color="auto"/>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у</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т</w:t>
            </w: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00"/>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FF"/>
                <w:sz w:val="24"/>
                <w:szCs w:val="24"/>
              </w:rPr>
              <w:t>5</w:t>
            </w:r>
            <w:r w:rsidRPr="00803C32">
              <w:rPr>
                <w:rFonts w:ascii="Times New Roman" w:eastAsia="Times New Roman" w:hAnsi="Times New Roman" w:cs="Times New Roman"/>
                <w:b/>
                <w:bCs/>
                <w:color w:val="000000"/>
                <w:sz w:val="24"/>
                <w:szCs w:val="24"/>
              </w:rPr>
              <w:t>.к</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а</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в</w:t>
            </w:r>
          </w:p>
        </w:tc>
        <w:tc>
          <w:tcPr>
            <w:tcW w:w="291" w:type="dxa"/>
            <w:tcBorders>
              <w:top w:val="single" w:sz="4" w:space="0" w:color="auto"/>
              <w:left w:val="nil"/>
              <w:bottom w:val="single" w:sz="4" w:space="0" w:color="auto"/>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а</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л</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е</w:t>
            </w:r>
          </w:p>
        </w:tc>
        <w:tc>
          <w:tcPr>
            <w:tcW w:w="284" w:type="dxa"/>
            <w:tcBorders>
              <w:top w:val="single" w:sz="4" w:space="0" w:color="auto"/>
              <w:left w:val="nil"/>
              <w:bottom w:val="single" w:sz="4" w:space="0" w:color="auto"/>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proofErr w:type="gramStart"/>
            <w:r w:rsidRPr="00803C32">
              <w:rPr>
                <w:rFonts w:ascii="Times New Roman" w:eastAsia="Times New Roman" w:hAnsi="Times New Roman" w:cs="Times New Roman"/>
                <w:b/>
                <w:bCs/>
                <w:color w:val="000000"/>
                <w:sz w:val="24"/>
                <w:szCs w:val="24"/>
              </w:rPr>
              <w:t>р</w:t>
            </w:r>
            <w:proofErr w:type="spellEnd"/>
            <w:proofErr w:type="gramEnd"/>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и</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я</w:t>
            </w: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FF0000"/>
                <w:sz w:val="24"/>
                <w:szCs w:val="24"/>
              </w:rPr>
            </w:pPr>
            <w:r w:rsidRPr="00803C32">
              <w:rPr>
                <w:rFonts w:ascii="Times New Roman" w:eastAsia="Times New Roman" w:hAnsi="Times New Roman" w:cs="Times New Roman"/>
                <w:b/>
                <w:bCs/>
                <w:color w:val="FF0000"/>
                <w:sz w:val="24"/>
                <w:szCs w:val="24"/>
              </w:rPr>
              <w:t>16.</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и</w:t>
            </w: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00"/>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r w:rsidRPr="00803C32">
              <w:rPr>
                <w:rFonts w:ascii="Times New Roman" w:eastAsia="Times New Roman" w:hAnsi="Times New Roman" w:cs="Times New Roman"/>
                <w:b/>
                <w:bCs/>
                <w:color w:val="000000"/>
                <w:sz w:val="24"/>
                <w:szCs w:val="24"/>
              </w:rPr>
              <w:t>н</w:t>
            </w:r>
            <w:proofErr w:type="spellEnd"/>
          </w:p>
        </w:tc>
        <w:tc>
          <w:tcPr>
            <w:tcW w:w="277"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о</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proofErr w:type="gramStart"/>
            <w:r w:rsidRPr="00803C32">
              <w:rPr>
                <w:rFonts w:ascii="Times New Roman" w:eastAsia="Times New Roman" w:hAnsi="Times New Roman" w:cs="Times New Roman"/>
                <w:b/>
                <w:bCs/>
                <w:color w:val="000000"/>
                <w:sz w:val="24"/>
                <w:szCs w:val="24"/>
              </w:rPr>
              <w:t>р</w:t>
            </w:r>
            <w:proofErr w:type="spellEnd"/>
            <w:proofErr w:type="gramEnd"/>
          </w:p>
        </w:tc>
        <w:tc>
          <w:tcPr>
            <w:tcW w:w="629"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proofErr w:type="gramStart"/>
            <w:r w:rsidRPr="00803C32">
              <w:rPr>
                <w:rFonts w:ascii="Times New Roman" w:eastAsia="Times New Roman" w:hAnsi="Times New Roman" w:cs="Times New Roman"/>
                <w:b/>
                <w:bCs/>
                <w:color w:val="000000"/>
                <w:sz w:val="24"/>
                <w:szCs w:val="24"/>
              </w:rPr>
              <w:t>п</w:t>
            </w:r>
            <w:proofErr w:type="spellEnd"/>
            <w:proofErr w:type="gramEnd"/>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r w:rsidRPr="00803C32">
              <w:rPr>
                <w:rFonts w:ascii="Times New Roman" w:eastAsia="Times New Roman" w:hAnsi="Times New Roman" w:cs="Times New Roman"/>
                <w:b/>
                <w:bCs/>
                <w:color w:val="000000"/>
                <w:sz w:val="24"/>
                <w:szCs w:val="24"/>
              </w:rPr>
              <w:t>з</w:t>
            </w:r>
            <w:proofErr w:type="spellEnd"/>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00"/>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т</w:t>
            </w:r>
          </w:p>
        </w:tc>
        <w:tc>
          <w:tcPr>
            <w:tcW w:w="277"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r w:rsidRPr="00803C32">
              <w:rPr>
                <w:rFonts w:ascii="Times New Roman" w:eastAsia="Times New Roman" w:hAnsi="Times New Roman" w:cs="Times New Roman"/>
                <w:b/>
                <w:bCs/>
                <w:color w:val="000000"/>
                <w:sz w:val="24"/>
                <w:szCs w:val="24"/>
              </w:rPr>
              <w:t>ш</w:t>
            </w:r>
            <w:proofErr w:type="spellEnd"/>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r w:rsidRPr="00803C32">
              <w:rPr>
                <w:rFonts w:ascii="Times New Roman" w:eastAsia="Times New Roman" w:hAnsi="Times New Roman" w:cs="Times New Roman"/>
                <w:b/>
                <w:bCs/>
                <w:color w:val="000000"/>
                <w:sz w:val="24"/>
                <w:szCs w:val="24"/>
              </w:rPr>
              <w:t>ы</w:t>
            </w:r>
            <w:proofErr w:type="spellEnd"/>
          </w:p>
        </w:tc>
        <w:tc>
          <w:tcPr>
            <w:tcW w:w="629"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о</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single" w:sz="4" w:space="0" w:color="auto"/>
              <w:bottom w:val="nil"/>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а</w:t>
            </w: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00"/>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77"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93" w:type="dxa"/>
            <w:tcBorders>
              <w:top w:val="nil"/>
              <w:left w:val="single" w:sz="4" w:space="0" w:color="auto"/>
              <w:bottom w:val="nil"/>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а</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29"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FF"/>
                <w:sz w:val="24"/>
                <w:szCs w:val="24"/>
              </w:rPr>
              <w:t>6</w:t>
            </w:r>
            <w:r w:rsidRPr="00803C32">
              <w:rPr>
                <w:rFonts w:ascii="Times New Roman" w:eastAsia="Times New Roman" w:hAnsi="Times New Roman" w:cs="Times New Roman"/>
                <w:b/>
                <w:bCs/>
                <w:color w:val="000000"/>
                <w:sz w:val="24"/>
                <w:szCs w:val="24"/>
              </w:rPr>
              <w:t>.д</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proofErr w:type="gramStart"/>
            <w:r w:rsidRPr="00803C32">
              <w:rPr>
                <w:rFonts w:ascii="Times New Roman" w:eastAsia="Times New Roman" w:hAnsi="Times New Roman" w:cs="Times New Roman"/>
                <w:b/>
                <w:bCs/>
                <w:color w:val="000000"/>
                <w:sz w:val="24"/>
                <w:szCs w:val="24"/>
              </w:rPr>
              <w:t>р</w:t>
            </w:r>
            <w:proofErr w:type="spellEnd"/>
            <w:proofErr w:type="gramEnd"/>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а</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г</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у</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r w:rsidRPr="00803C32">
              <w:rPr>
                <w:rFonts w:ascii="Times New Roman" w:eastAsia="Times New Roman" w:hAnsi="Times New Roman" w:cs="Times New Roman"/>
                <w:b/>
                <w:bCs/>
                <w:color w:val="000000"/>
                <w:sz w:val="24"/>
                <w:szCs w:val="24"/>
              </w:rPr>
              <w:t>н</w:t>
            </w:r>
            <w:proofErr w:type="spellEnd"/>
          </w:p>
        </w:tc>
        <w:tc>
          <w:tcPr>
            <w:tcW w:w="374"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r w:rsidRPr="00803C32">
              <w:rPr>
                <w:rFonts w:ascii="Times New Roman" w:eastAsia="Times New Roman" w:hAnsi="Times New Roman" w:cs="Times New Roman"/>
                <w:b/>
                <w:bCs/>
                <w:color w:val="000000"/>
                <w:sz w:val="24"/>
                <w:szCs w:val="24"/>
              </w:rPr>
              <w:t>ы</w:t>
            </w:r>
            <w:proofErr w:type="spellEnd"/>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00"/>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FF"/>
                <w:sz w:val="24"/>
                <w:szCs w:val="24"/>
              </w:rPr>
              <w:t>7.</w:t>
            </w:r>
            <w:r w:rsidRPr="00803C32">
              <w:rPr>
                <w:rFonts w:ascii="Times New Roman" w:eastAsia="Times New Roman" w:hAnsi="Times New Roman" w:cs="Times New Roman"/>
                <w:b/>
                <w:bCs/>
                <w:color w:val="000000"/>
                <w:sz w:val="24"/>
                <w:szCs w:val="24"/>
              </w:rPr>
              <w:t>м</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у</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r w:rsidRPr="00803C32">
              <w:rPr>
                <w:rFonts w:ascii="Times New Roman" w:eastAsia="Times New Roman" w:hAnsi="Times New Roman" w:cs="Times New Roman"/>
                <w:b/>
                <w:bCs/>
                <w:color w:val="000000"/>
                <w:sz w:val="24"/>
                <w:szCs w:val="24"/>
              </w:rPr>
              <w:t>н</w:t>
            </w:r>
            <w:proofErr w:type="spellEnd"/>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r w:rsidRPr="00803C32">
              <w:rPr>
                <w:rFonts w:ascii="Times New Roman" w:eastAsia="Times New Roman" w:hAnsi="Times New Roman" w:cs="Times New Roman"/>
                <w:b/>
                <w:bCs/>
                <w:color w:val="000000"/>
                <w:sz w:val="24"/>
                <w:szCs w:val="24"/>
              </w:rPr>
              <w:t>д</w:t>
            </w:r>
            <w:proofErr w:type="spellEnd"/>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и</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proofErr w:type="gramStart"/>
            <w:r w:rsidRPr="00803C32">
              <w:rPr>
                <w:rFonts w:ascii="Times New Roman" w:eastAsia="Times New Roman" w:hAnsi="Times New Roman" w:cs="Times New Roman"/>
                <w:b/>
                <w:bCs/>
                <w:color w:val="000000"/>
                <w:sz w:val="24"/>
                <w:szCs w:val="24"/>
              </w:rPr>
              <w:t>р</w:t>
            </w:r>
            <w:proofErr w:type="spellEnd"/>
            <w:proofErr w:type="gramEnd"/>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29"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nil"/>
              <w:left w:val="single" w:sz="4" w:space="0" w:color="auto"/>
              <w:bottom w:val="nil"/>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с</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00"/>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77"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и</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FF"/>
                <w:sz w:val="24"/>
                <w:szCs w:val="24"/>
              </w:rPr>
              <w:t>8.</w:t>
            </w:r>
            <w:proofErr w:type="gramStart"/>
            <w:r w:rsidRPr="00803C32">
              <w:rPr>
                <w:rFonts w:ascii="Times New Roman" w:eastAsia="Times New Roman" w:hAnsi="Times New Roman" w:cs="Times New Roman"/>
                <w:b/>
                <w:bCs/>
                <w:color w:val="000000"/>
                <w:sz w:val="24"/>
                <w:szCs w:val="24"/>
              </w:rPr>
              <w:t>п</w:t>
            </w:r>
            <w:proofErr w:type="gramEnd"/>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о</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proofErr w:type="gramStart"/>
            <w:r w:rsidRPr="00803C32">
              <w:rPr>
                <w:rFonts w:ascii="Times New Roman" w:eastAsia="Times New Roman" w:hAnsi="Times New Roman" w:cs="Times New Roman"/>
                <w:b/>
                <w:bCs/>
                <w:color w:val="000000"/>
                <w:sz w:val="24"/>
                <w:szCs w:val="24"/>
              </w:rPr>
              <w:t>р</w:t>
            </w:r>
            <w:proofErr w:type="spellEnd"/>
            <w:proofErr w:type="gramEnd"/>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у</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ч</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и</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к</w:t>
            </w:r>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00"/>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77"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93"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29"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nil"/>
              <w:left w:val="single" w:sz="4" w:space="0" w:color="auto"/>
              <w:bottom w:val="nil"/>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м</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00"/>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77"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93"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FF"/>
                <w:sz w:val="24"/>
                <w:szCs w:val="24"/>
              </w:rPr>
              <w:t>9.</w:t>
            </w:r>
            <w:r w:rsidRPr="00803C32">
              <w:rPr>
                <w:rFonts w:ascii="Times New Roman" w:eastAsia="Times New Roman" w:hAnsi="Times New Roman" w:cs="Times New Roman"/>
                <w:b/>
                <w:bCs/>
                <w:sz w:val="24"/>
                <w:szCs w:val="24"/>
              </w:rPr>
              <w:t>Б</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о</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proofErr w:type="gramStart"/>
            <w:r w:rsidRPr="00803C32">
              <w:rPr>
                <w:rFonts w:ascii="Times New Roman" w:eastAsia="Times New Roman" w:hAnsi="Times New Roman" w:cs="Times New Roman"/>
                <w:b/>
                <w:bCs/>
                <w:color w:val="000000"/>
                <w:sz w:val="24"/>
                <w:szCs w:val="24"/>
              </w:rPr>
              <w:t>р</w:t>
            </w:r>
            <w:proofErr w:type="spellEnd"/>
            <w:proofErr w:type="gramEnd"/>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о</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r w:rsidRPr="00803C32">
              <w:rPr>
                <w:rFonts w:ascii="Times New Roman" w:eastAsia="Times New Roman" w:hAnsi="Times New Roman" w:cs="Times New Roman"/>
                <w:b/>
                <w:bCs/>
                <w:color w:val="000000"/>
                <w:sz w:val="24"/>
                <w:szCs w:val="24"/>
              </w:rPr>
              <w:t>д</w:t>
            </w:r>
            <w:proofErr w:type="spellEnd"/>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и</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roofErr w:type="spellStart"/>
            <w:r w:rsidRPr="00803C32">
              <w:rPr>
                <w:rFonts w:ascii="Times New Roman" w:eastAsia="Times New Roman" w:hAnsi="Times New Roman" w:cs="Times New Roman"/>
                <w:b/>
                <w:bCs/>
                <w:color w:val="000000"/>
                <w:sz w:val="24"/>
                <w:szCs w:val="24"/>
              </w:rPr>
              <w:t>н</w:t>
            </w:r>
            <w:proofErr w:type="spellEnd"/>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о</w:t>
            </w: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r w:rsidR="00B07211" w:rsidRPr="00803C32" w:rsidTr="0051192A">
        <w:trPr>
          <w:trHeight w:val="300"/>
        </w:trPr>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35"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77"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93"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8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629"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r w:rsidRPr="00803C32">
              <w:rPr>
                <w:rFonts w:ascii="Times New Roman" w:eastAsia="Times New Roman" w:hAnsi="Times New Roman" w:cs="Times New Roman"/>
                <w:b/>
                <w:bCs/>
                <w:color w:val="000000"/>
                <w:sz w:val="24"/>
                <w:szCs w:val="24"/>
              </w:rPr>
              <w:t>к</w:t>
            </w: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91"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2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56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374"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jc w:val="center"/>
              <w:rPr>
                <w:rFonts w:ascii="Times New Roman" w:eastAsia="Times New Roman" w:hAnsi="Times New Roman" w:cs="Times New Roman"/>
                <w:b/>
                <w:bCs/>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72"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42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nil"/>
              <w:right w:val="nil"/>
            </w:tcBorders>
            <w:shd w:val="clear" w:color="auto" w:fill="auto"/>
            <w:noWrap/>
            <w:vAlign w:val="bottom"/>
            <w:hideMark/>
          </w:tcPr>
          <w:p w:rsidR="00B07211" w:rsidRPr="00803C32" w:rsidRDefault="00B07211" w:rsidP="0051192A">
            <w:pPr>
              <w:spacing w:after="0" w:line="240" w:lineRule="auto"/>
              <w:rPr>
                <w:rFonts w:ascii="Times New Roman" w:eastAsia="Times New Roman" w:hAnsi="Times New Roman" w:cs="Times New Roman"/>
                <w:color w:val="000000"/>
                <w:sz w:val="24"/>
                <w:szCs w:val="24"/>
              </w:rPr>
            </w:pPr>
          </w:p>
        </w:tc>
      </w:tr>
    </w:tbl>
    <w:p w:rsidR="00B07211" w:rsidRPr="00803C32" w:rsidRDefault="00B07211" w:rsidP="00B07211">
      <w:pPr>
        <w:pStyle w:val="a4"/>
        <w:rPr>
          <w:rFonts w:ascii="Times New Roman" w:eastAsiaTheme="minorHAnsi" w:hAnsi="Times New Roman" w:cs="Times New Roman"/>
          <w:b/>
          <w:sz w:val="24"/>
          <w:szCs w:val="24"/>
          <w:lang w:eastAsia="en-US"/>
        </w:rPr>
      </w:pPr>
    </w:p>
    <w:p w:rsidR="00B07211" w:rsidRPr="00803C32" w:rsidRDefault="00B07211" w:rsidP="00B07211">
      <w:pPr>
        <w:pStyle w:val="a4"/>
        <w:rPr>
          <w:rFonts w:ascii="Times New Roman" w:eastAsiaTheme="minorHAnsi" w:hAnsi="Times New Roman" w:cs="Times New Roman"/>
          <w:b/>
          <w:sz w:val="24"/>
          <w:szCs w:val="24"/>
          <w:lang w:eastAsia="en-US"/>
        </w:rPr>
      </w:pPr>
    </w:p>
    <w:p w:rsidR="00B07211" w:rsidRPr="00803C32" w:rsidRDefault="00B07211" w:rsidP="00B07211">
      <w:pPr>
        <w:pStyle w:val="a4"/>
        <w:jc w:val="right"/>
        <w:rPr>
          <w:rFonts w:ascii="Times New Roman" w:eastAsiaTheme="minorHAnsi" w:hAnsi="Times New Roman" w:cs="Times New Roman"/>
          <w:b/>
          <w:sz w:val="24"/>
          <w:szCs w:val="24"/>
          <w:lang w:eastAsia="en-US"/>
        </w:rPr>
      </w:pPr>
      <w:r w:rsidRPr="00803C32">
        <w:rPr>
          <w:rFonts w:ascii="Times New Roman" w:eastAsiaTheme="minorHAnsi" w:hAnsi="Times New Roman" w:cs="Times New Roman"/>
          <w:b/>
          <w:sz w:val="24"/>
          <w:szCs w:val="24"/>
          <w:lang w:eastAsia="en-US"/>
        </w:rPr>
        <w:t>Приложение №2</w:t>
      </w:r>
    </w:p>
    <w:p w:rsidR="00B07211" w:rsidRPr="00803C32" w:rsidRDefault="00B07211" w:rsidP="00B07211">
      <w:pPr>
        <w:pStyle w:val="a4"/>
        <w:jc w:val="right"/>
        <w:rPr>
          <w:rFonts w:ascii="Times New Roman" w:eastAsiaTheme="minorHAnsi" w:hAnsi="Times New Roman" w:cs="Times New Roman"/>
          <w:b/>
          <w:sz w:val="24"/>
          <w:szCs w:val="24"/>
          <w:lang w:eastAsia="en-US"/>
        </w:rPr>
      </w:pPr>
    </w:p>
    <w:p w:rsidR="00B07211" w:rsidRPr="00803C32" w:rsidRDefault="00B07211" w:rsidP="00B07211">
      <w:pPr>
        <w:pStyle w:val="a4"/>
        <w:jc w:val="center"/>
        <w:rPr>
          <w:rFonts w:ascii="Times New Roman" w:hAnsi="Times New Roman" w:cs="Times New Roman"/>
          <w:b/>
          <w:i/>
          <w:sz w:val="24"/>
          <w:szCs w:val="24"/>
        </w:rPr>
      </w:pPr>
      <w:r w:rsidRPr="00803C32">
        <w:rPr>
          <w:rFonts w:ascii="Times New Roman" w:hAnsi="Times New Roman" w:cs="Times New Roman"/>
          <w:b/>
          <w:i/>
          <w:sz w:val="24"/>
          <w:szCs w:val="24"/>
        </w:rPr>
        <w:t xml:space="preserve">Тест по истории России «Отечественная война </w:t>
      </w:r>
      <w:smartTag w:uri="urn:schemas-microsoft-com:office:smarttags" w:element="metricconverter">
        <w:smartTagPr>
          <w:attr w:name="ProductID" w:val="1812 г"/>
        </w:smartTagPr>
        <w:r w:rsidRPr="00803C32">
          <w:rPr>
            <w:rFonts w:ascii="Times New Roman" w:hAnsi="Times New Roman" w:cs="Times New Roman"/>
            <w:b/>
            <w:i/>
            <w:sz w:val="24"/>
            <w:szCs w:val="24"/>
          </w:rPr>
          <w:t>1812 г</w:t>
        </w:r>
      </w:smartTag>
      <w:r w:rsidRPr="00803C32">
        <w:rPr>
          <w:rFonts w:ascii="Times New Roman" w:hAnsi="Times New Roman" w:cs="Times New Roman"/>
          <w:b/>
          <w:i/>
          <w:sz w:val="24"/>
          <w:szCs w:val="24"/>
        </w:rPr>
        <w:t xml:space="preserve">., </w:t>
      </w:r>
    </w:p>
    <w:p w:rsidR="00B07211" w:rsidRPr="00803C32" w:rsidRDefault="00B07211" w:rsidP="00B07211">
      <w:pPr>
        <w:pStyle w:val="a4"/>
        <w:jc w:val="center"/>
        <w:rPr>
          <w:rFonts w:ascii="Times New Roman" w:hAnsi="Times New Roman" w:cs="Times New Roman"/>
          <w:b/>
          <w:i/>
          <w:sz w:val="24"/>
          <w:szCs w:val="24"/>
        </w:rPr>
      </w:pPr>
      <w:r w:rsidRPr="00803C32">
        <w:rPr>
          <w:rFonts w:ascii="Times New Roman" w:hAnsi="Times New Roman" w:cs="Times New Roman"/>
          <w:b/>
          <w:i/>
          <w:sz w:val="24"/>
          <w:szCs w:val="24"/>
        </w:rPr>
        <w:t>внешняя политика России 1813-1815 годах», 8 класс</w:t>
      </w:r>
    </w:p>
    <w:p w:rsidR="00B07211" w:rsidRPr="00803C32" w:rsidRDefault="00B07211" w:rsidP="00B07211">
      <w:pPr>
        <w:pStyle w:val="a4"/>
        <w:rPr>
          <w:rFonts w:ascii="Times New Roman" w:hAnsi="Times New Roman" w:cs="Times New Roman"/>
          <w:i/>
          <w:sz w:val="24"/>
          <w:szCs w:val="24"/>
        </w:rPr>
      </w:pPr>
      <w:r w:rsidRPr="00803C32">
        <w:rPr>
          <w:rFonts w:ascii="Times New Roman" w:hAnsi="Times New Roman" w:cs="Times New Roman"/>
          <w:b/>
          <w:sz w:val="24"/>
          <w:szCs w:val="24"/>
        </w:rPr>
        <w:t>1.</w:t>
      </w:r>
      <w:r w:rsidRPr="00803C32">
        <w:rPr>
          <w:rFonts w:ascii="Times New Roman" w:hAnsi="Times New Roman" w:cs="Times New Roman"/>
          <w:sz w:val="24"/>
          <w:szCs w:val="24"/>
        </w:rPr>
        <w:t xml:space="preserve"> </w:t>
      </w:r>
      <w:r w:rsidRPr="00803C32">
        <w:rPr>
          <w:rFonts w:ascii="Times New Roman" w:hAnsi="Times New Roman" w:cs="Times New Roman"/>
          <w:i/>
          <w:sz w:val="24"/>
          <w:szCs w:val="24"/>
        </w:rPr>
        <w:t>В каком месяце началась Отечественная война, в которой в итоге русская армия одержала победу над войсками Наполеона.</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b/>
          <w:sz w:val="24"/>
          <w:szCs w:val="24"/>
        </w:rPr>
        <w:t xml:space="preserve"> А.</w:t>
      </w:r>
      <w:r w:rsidRPr="00803C32">
        <w:rPr>
          <w:rFonts w:ascii="Times New Roman" w:hAnsi="Times New Roman" w:cs="Times New Roman"/>
          <w:sz w:val="24"/>
          <w:szCs w:val="24"/>
        </w:rPr>
        <w:t xml:space="preserve">  в июне </w:t>
      </w:r>
      <w:smartTag w:uri="urn:schemas-microsoft-com:office:smarttags" w:element="metricconverter">
        <w:smartTagPr>
          <w:attr w:name="ProductID" w:val="1812 г"/>
        </w:smartTagPr>
        <w:r w:rsidRPr="00803C32">
          <w:rPr>
            <w:rFonts w:ascii="Times New Roman" w:hAnsi="Times New Roman" w:cs="Times New Roman"/>
            <w:sz w:val="24"/>
            <w:szCs w:val="24"/>
          </w:rPr>
          <w:t>1812 г</w:t>
        </w:r>
      </w:smartTag>
      <w:r w:rsidRPr="00803C32">
        <w:rPr>
          <w:rFonts w:ascii="Times New Roman" w:hAnsi="Times New Roman" w:cs="Times New Roman"/>
          <w:sz w:val="24"/>
          <w:szCs w:val="24"/>
        </w:rPr>
        <w:t xml:space="preserve">.        </w:t>
      </w:r>
      <w:r w:rsidRPr="00803C32">
        <w:rPr>
          <w:rFonts w:ascii="Times New Roman" w:hAnsi="Times New Roman" w:cs="Times New Roman"/>
          <w:b/>
          <w:sz w:val="24"/>
          <w:szCs w:val="24"/>
        </w:rPr>
        <w:t>Б.</w:t>
      </w:r>
      <w:r w:rsidRPr="00803C32">
        <w:rPr>
          <w:rFonts w:ascii="Times New Roman" w:hAnsi="Times New Roman" w:cs="Times New Roman"/>
          <w:sz w:val="24"/>
          <w:szCs w:val="24"/>
        </w:rPr>
        <w:t xml:space="preserve">  в июле  </w:t>
      </w:r>
      <w:smartTag w:uri="urn:schemas-microsoft-com:office:smarttags" w:element="metricconverter">
        <w:smartTagPr>
          <w:attr w:name="ProductID" w:val="1812 г"/>
        </w:smartTagPr>
        <w:r w:rsidRPr="00803C32">
          <w:rPr>
            <w:rFonts w:ascii="Times New Roman" w:hAnsi="Times New Roman" w:cs="Times New Roman"/>
            <w:sz w:val="24"/>
            <w:szCs w:val="24"/>
          </w:rPr>
          <w:t>1812 г</w:t>
        </w:r>
      </w:smartTag>
      <w:r w:rsidRPr="00803C32">
        <w:rPr>
          <w:rFonts w:ascii="Times New Roman" w:hAnsi="Times New Roman" w:cs="Times New Roman"/>
          <w:sz w:val="24"/>
          <w:szCs w:val="24"/>
        </w:rPr>
        <w:t xml:space="preserve">.  </w:t>
      </w:r>
      <w:r w:rsidRPr="00803C32">
        <w:rPr>
          <w:rFonts w:ascii="Times New Roman" w:hAnsi="Times New Roman" w:cs="Times New Roman"/>
          <w:b/>
          <w:sz w:val="24"/>
          <w:szCs w:val="24"/>
        </w:rPr>
        <w:t>В.</w:t>
      </w:r>
      <w:r w:rsidRPr="00803C32">
        <w:rPr>
          <w:rFonts w:ascii="Times New Roman" w:hAnsi="Times New Roman" w:cs="Times New Roman"/>
          <w:sz w:val="24"/>
          <w:szCs w:val="24"/>
        </w:rPr>
        <w:t xml:space="preserve"> в августе </w:t>
      </w:r>
      <w:smartTag w:uri="urn:schemas-microsoft-com:office:smarttags" w:element="metricconverter">
        <w:smartTagPr>
          <w:attr w:name="ProductID" w:val="1812 г"/>
        </w:smartTagPr>
        <w:r w:rsidRPr="00803C32">
          <w:rPr>
            <w:rFonts w:ascii="Times New Roman" w:hAnsi="Times New Roman" w:cs="Times New Roman"/>
            <w:sz w:val="24"/>
            <w:szCs w:val="24"/>
          </w:rPr>
          <w:t>1812 г</w:t>
        </w:r>
      </w:smartTag>
      <w:r w:rsidRPr="00803C32">
        <w:rPr>
          <w:rFonts w:ascii="Times New Roman" w:hAnsi="Times New Roman" w:cs="Times New Roman"/>
          <w:sz w:val="24"/>
          <w:szCs w:val="24"/>
        </w:rPr>
        <w:t xml:space="preserve">.   </w:t>
      </w:r>
      <w:r w:rsidRPr="00803C32">
        <w:rPr>
          <w:rFonts w:ascii="Times New Roman" w:hAnsi="Times New Roman" w:cs="Times New Roman"/>
          <w:b/>
          <w:sz w:val="24"/>
          <w:szCs w:val="24"/>
        </w:rPr>
        <w:t>Г.</w:t>
      </w:r>
      <w:r w:rsidRPr="00803C32">
        <w:rPr>
          <w:rFonts w:ascii="Times New Roman" w:hAnsi="Times New Roman" w:cs="Times New Roman"/>
          <w:sz w:val="24"/>
          <w:szCs w:val="24"/>
        </w:rPr>
        <w:t xml:space="preserve"> в сентябре </w:t>
      </w:r>
      <w:smartTag w:uri="urn:schemas-microsoft-com:office:smarttags" w:element="metricconverter">
        <w:smartTagPr>
          <w:attr w:name="ProductID" w:val="1812 г"/>
        </w:smartTagPr>
        <w:r w:rsidRPr="00803C32">
          <w:rPr>
            <w:rFonts w:ascii="Times New Roman" w:hAnsi="Times New Roman" w:cs="Times New Roman"/>
            <w:sz w:val="24"/>
            <w:szCs w:val="24"/>
          </w:rPr>
          <w:t>1812 г</w:t>
        </w:r>
      </w:smartTag>
      <w:r w:rsidRPr="00803C32">
        <w:rPr>
          <w:rFonts w:ascii="Times New Roman" w:hAnsi="Times New Roman" w:cs="Times New Roman"/>
          <w:sz w:val="24"/>
          <w:szCs w:val="24"/>
        </w:rPr>
        <w:t xml:space="preserve">.  </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sz w:val="24"/>
          <w:szCs w:val="24"/>
        </w:rPr>
        <w:t xml:space="preserve">                                </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b/>
          <w:sz w:val="24"/>
          <w:szCs w:val="24"/>
        </w:rPr>
        <w:t>2.</w:t>
      </w:r>
      <w:r w:rsidRPr="00803C32">
        <w:rPr>
          <w:rFonts w:ascii="Times New Roman" w:hAnsi="Times New Roman" w:cs="Times New Roman"/>
          <w:sz w:val="24"/>
          <w:szCs w:val="24"/>
        </w:rPr>
        <w:t xml:space="preserve"> </w:t>
      </w:r>
      <w:r w:rsidRPr="00803C32">
        <w:rPr>
          <w:rFonts w:ascii="Times New Roman" w:hAnsi="Times New Roman" w:cs="Times New Roman"/>
          <w:i/>
          <w:sz w:val="24"/>
          <w:szCs w:val="24"/>
        </w:rPr>
        <w:t>Укажите дату Бородинского сражения:</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b/>
          <w:sz w:val="24"/>
          <w:szCs w:val="24"/>
        </w:rPr>
        <w:t>А.</w:t>
      </w:r>
      <w:r w:rsidRPr="00803C32">
        <w:rPr>
          <w:rFonts w:ascii="Times New Roman" w:hAnsi="Times New Roman" w:cs="Times New Roman"/>
          <w:sz w:val="24"/>
          <w:szCs w:val="24"/>
        </w:rPr>
        <w:t xml:space="preserve"> 26 августа </w:t>
      </w:r>
      <w:smartTag w:uri="urn:schemas-microsoft-com:office:smarttags" w:element="metricconverter">
        <w:smartTagPr>
          <w:attr w:name="ProductID" w:val="1812 г"/>
        </w:smartTagPr>
        <w:r w:rsidRPr="00803C32">
          <w:rPr>
            <w:rFonts w:ascii="Times New Roman" w:hAnsi="Times New Roman" w:cs="Times New Roman"/>
            <w:sz w:val="24"/>
            <w:szCs w:val="24"/>
          </w:rPr>
          <w:t>1812 г</w:t>
        </w:r>
      </w:smartTag>
      <w:r w:rsidRPr="00803C32">
        <w:rPr>
          <w:rFonts w:ascii="Times New Roman" w:hAnsi="Times New Roman" w:cs="Times New Roman"/>
          <w:sz w:val="24"/>
          <w:szCs w:val="24"/>
        </w:rPr>
        <w:t xml:space="preserve">.                                  </w:t>
      </w:r>
      <w:r w:rsidRPr="00803C32">
        <w:rPr>
          <w:rFonts w:ascii="Times New Roman" w:hAnsi="Times New Roman" w:cs="Times New Roman"/>
          <w:b/>
          <w:sz w:val="24"/>
          <w:szCs w:val="24"/>
        </w:rPr>
        <w:t>Б.</w:t>
      </w:r>
      <w:r w:rsidRPr="00803C32">
        <w:rPr>
          <w:rFonts w:ascii="Times New Roman" w:hAnsi="Times New Roman" w:cs="Times New Roman"/>
          <w:sz w:val="24"/>
          <w:szCs w:val="24"/>
        </w:rPr>
        <w:t xml:space="preserve">  5 октября  </w:t>
      </w:r>
      <w:smartTag w:uri="urn:schemas-microsoft-com:office:smarttags" w:element="metricconverter">
        <w:smartTagPr>
          <w:attr w:name="ProductID" w:val="1812 г"/>
        </w:smartTagPr>
        <w:r w:rsidRPr="00803C32">
          <w:rPr>
            <w:rFonts w:ascii="Times New Roman" w:hAnsi="Times New Roman" w:cs="Times New Roman"/>
            <w:sz w:val="24"/>
            <w:szCs w:val="24"/>
          </w:rPr>
          <w:t>1812 г</w:t>
        </w:r>
      </w:smartTag>
      <w:r w:rsidRPr="00803C32">
        <w:rPr>
          <w:rFonts w:ascii="Times New Roman" w:hAnsi="Times New Roman" w:cs="Times New Roman"/>
          <w:sz w:val="24"/>
          <w:szCs w:val="24"/>
        </w:rPr>
        <w:t>.</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b/>
          <w:sz w:val="24"/>
          <w:szCs w:val="24"/>
        </w:rPr>
        <w:t>В.</w:t>
      </w:r>
      <w:r w:rsidRPr="00803C32">
        <w:rPr>
          <w:rFonts w:ascii="Times New Roman" w:hAnsi="Times New Roman" w:cs="Times New Roman"/>
          <w:sz w:val="24"/>
          <w:szCs w:val="24"/>
        </w:rPr>
        <w:t xml:space="preserve"> 1 сентября </w:t>
      </w:r>
      <w:smartTag w:uri="urn:schemas-microsoft-com:office:smarttags" w:element="metricconverter">
        <w:smartTagPr>
          <w:attr w:name="ProductID" w:val="1812 г"/>
        </w:smartTagPr>
        <w:r w:rsidRPr="00803C32">
          <w:rPr>
            <w:rFonts w:ascii="Times New Roman" w:hAnsi="Times New Roman" w:cs="Times New Roman"/>
            <w:sz w:val="24"/>
            <w:szCs w:val="24"/>
          </w:rPr>
          <w:t>1812 г</w:t>
        </w:r>
      </w:smartTag>
      <w:r w:rsidRPr="00803C32">
        <w:rPr>
          <w:rFonts w:ascii="Times New Roman" w:hAnsi="Times New Roman" w:cs="Times New Roman"/>
          <w:sz w:val="24"/>
          <w:szCs w:val="24"/>
        </w:rPr>
        <w:t xml:space="preserve">.                                  </w:t>
      </w:r>
      <w:r w:rsidRPr="00803C32">
        <w:rPr>
          <w:rFonts w:ascii="Times New Roman" w:hAnsi="Times New Roman" w:cs="Times New Roman"/>
          <w:b/>
          <w:sz w:val="24"/>
          <w:szCs w:val="24"/>
        </w:rPr>
        <w:t>Г.</w:t>
      </w:r>
      <w:r w:rsidRPr="00803C32">
        <w:rPr>
          <w:rFonts w:ascii="Times New Roman" w:hAnsi="Times New Roman" w:cs="Times New Roman"/>
          <w:sz w:val="24"/>
          <w:szCs w:val="24"/>
        </w:rPr>
        <w:t xml:space="preserve"> 25 декабря </w:t>
      </w:r>
      <w:smartTag w:uri="urn:schemas-microsoft-com:office:smarttags" w:element="metricconverter">
        <w:smartTagPr>
          <w:attr w:name="ProductID" w:val="1812 г"/>
        </w:smartTagPr>
        <w:r w:rsidRPr="00803C32">
          <w:rPr>
            <w:rFonts w:ascii="Times New Roman" w:hAnsi="Times New Roman" w:cs="Times New Roman"/>
            <w:sz w:val="24"/>
            <w:szCs w:val="24"/>
          </w:rPr>
          <w:t>1812 г</w:t>
        </w:r>
      </w:smartTag>
      <w:r w:rsidRPr="00803C32">
        <w:rPr>
          <w:rFonts w:ascii="Times New Roman" w:hAnsi="Times New Roman" w:cs="Times New Roman"/>
          <w:sz w:val="24"/>
          <w:szCs w:val="24"/>
        </w:rPr>
        <w:t>.</w:t>
      </w:r>
    </w:p>
    <w:p w:rsidR="00B07211" w:rsidRPr="00803C32" w:rsidRDefault="00B07211" w:rsidP="00B07211">
      <w:pPr>
        <w:pStyle w:val="a4"/>
        <w:rPr>
          <w:rFonts w:ascii="Times New Roman" w:hAnsi="Times New Roman" w:cs="Times New Roman"/>
          <w:sz w:val="24"/>
          <w:szCs w:val="24"/>
        </w:rPr>
      </w:pPr>
    </w:p>
    <w:p w:rsidR="00B07211" w:rsidRPr="00803C32" w:rsidRDefault="00B07211" w:rsidP="00B07211">
      <w:pPr>
        <w:pStyle w:val="a4"/>
        <w:rPr>
          <w:rFonts w:ascii="Times New Roman" w:hAnsi="Times New Roman" w:cs="Times New Roman"/>
          <w:i/>
          <w:sz w:val="24"/>
          <w:szCs w:val="24"/>
        </w:rPr>
      </w:pPr>
      <w:r w:rsidRPr="00803C32">
        <w:rPr>
          <w:rFonts w:ascii="Times New Roman" w:hAnsi="Times New Roman" w:cs="Times New Roman"/>
          <w:b/>
          <w:sz w:val="24"/>
          <w:szCs w:val="24"/>
        </w:rPr>
        <w:lastRenderedPageBreak/>
        <w:t>3.</w:t>
      </w:r>
      <w:r w:rsidRPr="00803C32">
        <w:rPr>
          <w:rFonts w:ascii="Times New Roman" w:hAnsi="Times New Roman" w:cs="Times New Roman"/>
          <w:sz w:val="24"/>
          <w:szCs w:val="24"/>
        </w:rPr>
        <w:t xml:space="preserve"> </w:t>
      </w:r>
      <w:r w:rsidRPr="00803C32">
        <w:rPr>
          <w:rFonts w:ascii="Times New Roman" w:hAnsi="Times New Roman" w:cs="Times New Roman"/>
          <w:i/>
          <w:sz w:val="24"/>
          <w:szCs w:val="24"/>
        </w:rPr>
        <w:t>Укажите место трёхдневной «Битвы народов» в 1813., в которой были разбиты войска Наполеона:</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b/>
          <w:sz w:val="24"/>
          <w:szCs w:val="24"/>
        </w:rPr>
        <w:t>А.</w:t>
      </w:r>
      <w:r w:rsidRPr="00803C32">
        <w:rPr>
          <w:rFonts w:ascii="Times New Roman" w:hAnsi="Times New Roman" w:cs="Times New Roman"/>
          <w:sz w:val="24"/>
          <w:szCs w:val="24"/>
        </w:rPr>
        <w:t xml:space="preserve"> под Берлином     </w:t>
      </w:r>
      <w:r w:rsidRPr="00803C32">
        <w:rPr>
          <w:rFonts w:ascii="Times New Roman" w:hAnsi="Times New Roman" w:cs="Times New Roman"/>
          <w:b/>
          <w:sz w:val="24"/>
          <w:szCs w:val="24"/>
        </w:rPr>
        <w:t>Б.</w:t>
      </w:r>
      <w:r w:rsidRPr="00803C32">
        <w:rPr>
          <w:rFonts w:ascii="Times New Roman" w:hAnsi="Times New Roman" w:cs="Times New Roman"/>
          <w:sz w:val="24"/>
          <w:szCs w:val="24"/>
        </w:rPr>
        <w:t xml:space="preserve"> под Аустерлицем       </w:t>
      </w:r>
      <w:r w:rsidRPr="00803C32">
        <w:rPr>
          <w:rFonts w:ascii="Times New Roman" w:hAnsi="Times New Roman" w:cs="Times New Roman"/>
          <w:b/>
          <w:sz w:val="24"/>
          <w:szCs w:val="24"/>
        </w:rPr>
        <w:t>В.</w:t>
      </w:r>
      <w:r w:rsidRPr="00803C32">
        <w:rPr>
          <w:rFonts w:ascii="Times New Roman" w:hAnsi="Times New Roman" w:cs="Times New Roman"/>
          <w:sz w:val="24"/>
          <w:szCs w:val="24"/>
        </w:rPr>
        <w:t xml:space="preserve"> под Лейпцигом       </w:t>
      </w:r>
      <w:r w:rsidRPr="00803C32">
        <w:rPr>
          <w:rFonts w:ascii="Times New Roman" w:hAnsi="Times New Roman" w:cs="Times New Roman"/>
          <w:b/>
          <w:sz w:val="24"/>
          <w:szCs w:val="24"/>
        </w:rPr>
        <w:t>Г.</w:t>
      </w:r>
      <w:r w:rsidRPr="00803C32">
        <w:rPr>
          <w:rFonts w:ascii="Times New Roman" w:hAnsi="Times New Roman" w:cs="Times New Roman"/>
          <w:sz w:val="24"/>
          <w:szCs w:val="24"/>
        </w:rPr>
        <w:t xml:space="preserve"> при Ватерлоо</w:t>
      </w:r>
    </w:p>
    <w:p w:rsidR="00B07211" w:rsidRPr="00803C32" w:rsidRDefault="00B07211" w:rsidP="00B07211">
      <w:pPr>
        <w:pStyle w:val="a4"/>
        <w:rPr>
          <w:rFonts w:ascii="Times New Roman" w:hAnsi="Times New Roman" w:cs="Times New Roman"/>
          <w:sz w:val="24"/>
          <w:szCs w:val="24"/>
        </w:rPr>
      </w:pPr>
    </w:p>
    <w:p w:rsidR="00B07211" w:rsidRPr="00803C32" w:rsidRDefault="00B07211" w:rsidP="00B07211">
      <w:pPr>
        <w:pStyle w:val="a4"/>
        <w:rPr>
          <w:rFonts w:ascii="Times New Roman" w:hAnsi="Times New Roman" w:cs="Times New Roman"/>
          <w:i/>
          <w:sz w:val="24"/>
          <w:szCs w:val="24"/>
        </w:rPr>
      </w:pPr>
      <w:r w:rsidRPr="00803C32">
        <w:rPr>
          <w:rFonts w:ascii="Times New Roman" w:hAnsi="Times New Roman" w:cs="Times New Roman"/>
          <w:b/>
          <w:sz w:val="24"/>
          <w:szCs w:val="24"/>
        </w:rPr>
        <w:t xml:space="preserve">4. </w:t>
      </w:r>
      <w:r w:rsidRPr="00803C32">
        <w:rPr>
          <w:rFonts w:ascii="Times New Roman" w:hAnsi="Times New Roman" w:cs="Times New Roman"/>
          <w:i/>
          <w:sz w:val="24"/>
          <w:szCs w:val="24"/>
        </w:rPr>
        <w:t>Выберите название ключевого пункта обороны левого фланга, которым в Бородинской битве командовал Н.И.Багратион:</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b/>
          <w:sz w:val="24"/>
          <w:szCs w:val="24"/>
        </w:rPr>
        <w:t>А</w:t>
      </w:r>
      <w:r w:rsidRPr="00803C32">
        <w:rPr>
          <w:rFonts w:ascii="Times New Roman" w:hAnsi="Times New Roman" w:cs="Times New Roman"/>
          <w:sz w:val="24"/>
          <w:szCs w:val="24"/>
        </w:rPr>
        <w:t xml:space="preserve">. </w:t>
      </w:r>
      <w:proofErr w:type="spellStart"/>
      <w:r w:rsidRPr="00803C32">
        <w:rPr>
          <w:rFonts w:ascii="Times New Roman" w:hAnsi="Times New Roman" w:cs="Times New Roman"/>
          <w:sz w:val="24"/>
          <w:szCs w:val="24"/>
        </w:rPr>
        <w:t>Шевардинский</w:t>
      </w:r>
      <w:proofErr w:type="spellEnd"/>
      <w:r w:rsidRPr="00803C32">
        <w:rPr>
          <w:rFonts w:ascii="Times New Roman" w:hAnsi="Times New Roman" w:cs="Times New Roman"/>
          <w:sz w:val="24"/>
          <w:szCs w:val="24"/>
        </w:rPr>
        <w:t xml:space="preserve"> редут                                                         </w:t>
      </w:r>
      <w:r w:rsidRPr="00803C32">
        <w:rPr>
          <w:rFonts w:ascii="Times New Roman" w:hAnsi="Times New Roman" w:cs="Times New Roman"/>
          <w:b/>
          <w:sz w:val="24"/>
          <w:szCs w:val="24"/>
        </w:rPr>
        <w:t>Б.</w:t>
      </w:r>
      <w:r w:rsidRPr="00803C32">
        <w:rPr>
          <w:rFonts w:ascii="Times New Roman" w:hAnsi="Times New Roman" w:cs="Times New Roman"/>
          <w:sz w:val="24"/>
          <w:szCs w:val="24"/>
        </w:rPr>
        <w:t xml:space="preserve"> батарея Раевского (18 орудий)</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b/>
          <w:sz w:val="24"/>
          <w:szCs w:val="24"/>
        </w:rPr>
        <w:t>В.</w:t>
      </w:r>
      <w:r w:rsidRPr="00803C32">
        <w:rPr>
          <w:rFonts w:ascii="Times New Roman" w:hAnsi="Times New Roman" w:cs="Times New Roman"/>
          <w:sz w:val="24"/>
          <w:szCs w:val="24"/>
        </w:rPr>
        <w:t xml:space="preserve"> земляные укрепления (флеши) у села </w:t>
      </w:r>
      <w:proofErr w:type="gramStart"/>
      <w:r w:rsidRPr="00803C32">
        <w:rPr>
          <w:rFonts w:ascii="Times New Roman" w:hAnsi="Times New Roman" w:cs="Times New Roman"/>
          <w:sz w:val="24"/>
          <w:szCs w:val="24"/>
        </w:rPr>
        <w:t>Семёновское</w:t>
      </w:r>
      <w:proofErr w:type="gramEnd"/>
      <w:r w:rsidRPr="00803C32">
        <w:rPr>
          <w:rFonts w:ascii="Times New Roman" w:hAnsi="Times New Roman" w:cs="Times New Roman"/>
          <w:sz w:val="24"/>
          <w:szCs w:val="24"/>
        </w:rPr>
        <w:t xml:space="preserve">      </w:t>
      </w:r>
      <w:r w:rsidRPr="00803C32">
        <w:rPr>
          <w:rFonts w:ascii="Times New Roman" w:hAnsi="Times New Roman" w:cs="Times New Roman"/>
          <w:b/>
          <w:sz w:val="24"/>
          <w:szCs w:val="24"/>
        </w:rPr>
        <w:t>В.</w:t>
      </w:r>
      <w:r w:rsidRPr="00803C32">
        <w:rPr>
          <w:rFonts w:ascii="Times New Roman" w:hAnsi="Times New Roman" w:cs="Times New Roman"/>
          <w:sz w:val="24"/>
          <w:szCs w:val="24"/>
        </w:rPr>
        <w:t xml:space="preserve"> Курганская высота</w:t>
      </w:r>
    </w:p>
    <w:p w:rsidR="00B07211" w:rsidRPr="00803C32" w:rsidRDefault="00B07211" w:rsidP="00B07211">
      <w:pPr>
        <w:pStyle w:val="a4"/>
        <w:rPr>
          <w:rFonts w:ascii="Times New Roman" w:hAnsi="Times New Roman" w:cs="Times New Roman"/>
          <w:sz w:val="24"/>
          <w:szCs w:val="24"/>
        </w:rPr>
      </w:pP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b/>
          <w:sz w:val="24"/>
          <w:szCs w:val="24"/>
        </w:rPr>
        <w:t>5.</w:t>
      </w:r>
      <w:r w:rsidRPr="00803C32">
        <w:rPr>
          <w:rFonts w:ascii="Times New Roman" w:hAnsi="Times New Roman" w:cs="Times New Roman"/>
          <w:sz w:val="24"/>
          <w:szCs w:val="24"/>
        </w:rPr>
        <w:t xml:space="preserve"> </w:t>
      </w:r>
      <w:r w:rsidRPr="00803C32">
        <w:rPr>
          <w:rFonts w:ascii="Times New Roman" w:hAnsi="Times New Roman" w:cs="Times New Roman"/>
          <w:i/>
          <w:sz w:val="24"/>
          <w:szCs w:val="24"/>
        </w:rPr>
        <w:t xml:space="preserve">Выберите имена, с которыми связано партизанское движение в России во время Отечественной войны </w:t>
      </w:r>
      <w:smartTag w:uri="urn:schemas-microsoft-com:office:smarttags" w:element="metricconverter">
        <w:smartTagPr>
          <w:attr w:name="ProductID" w:val="1812 г"/>
        </w:smartTagPr>
        <w:r w:rsidRPr="00803C32">
          <w:rPr>
            <w:rFonts w:ascii="Times New Roman" w:hAnsi="Times New Roman" w:cs="Times New Roman"/>
            <w:i/>
            <w:sz w:val="24"/>
            <w:szCs w:val="24"/>
          </w:rPr>
          <w:t>1812 г</w:t>
        </w:r>
      </w:smartTag>
      <w:r w:rsidRPr="00803C32">
        <w:rPr>
          <w:rFonts w:ascii="Times New Roman" w:hAnsi="Times New Roman" w:cs="Times New Roman"/>
          <w:i/>
          <w:sz w:val="24"/>
          <w:szCs w:val="24"/>
        </w:rPr>
        <w:t>.</w:t>
      </w:r>
      <w:r w:rsidRPr="00803C32">
        <w:rPr>
          <w:rFonts w:ascii="Times New Roman" w:hAnsi="Times New Roman" w:cs="Times New Roman"/>
          <w:sz w:val="24"/>
          <w:szCs w:val="24"/>
        </w:rPr>
        <w:t xml:space="preserve"> </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b/>
          <w:sz w:val="24"/>
          <w:szCs w:val="24"/>
        </w:rPr>
        <w:t>А.</w:t>
      </w:r>
      <w:r w:rsidRPr="00803C32">
        <w:rPr>
          <w:rFonts w:ascii="Times New Roman" w:hAnsi="Times New Roman" w:cs="Times New Roman"/>
          <w:sz w:val="24"/>
          <w:szCs w:val="24"/>
        </w:rPr>
        <w:t xml:space="preserve">  П.С.Нахимов, В.А.Корнилов;                      </w:t>
      </w:r>
      <w:r w:rsidRPr="00803C32">
        <w:rPr>
          <w:rFonts w:ascii="Times New Roman" w:hAnsi="Times New Roman" w:cs="Times New Roman"/>
          <w:b/>
          <w:sz w:val="24"/>
          <w:szCs w:val="24"/>
        </w:rPr>
        <w:t>Б.</w:t>
      </w:r>
      <w:r w:rsidRPr="00803C32">
        <w:rPr>
          <w:rFonts w:ascii="Times New Roman" w:hAnsi="Times New Roman" w:cs="Times New Roman"/>
          <w:sz w:val="24"/>
          <w:szCs w:val="24"/>
        </w:rPr>
        <w:t xml:space="preserve">  Д.В.Давыдов, В.Кожина;</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b/>
          <w:sz w:val="24"/>
          <w:szCs w:val="24"/>
        </w:rPr>
        <w:t>В.</w:t>
      </w:r>
      <w:r w:rsidRPr="00803C32">
        <w:rPr>
          <w:rFonts w:ascii="Times New Roman" w:hAnsi="Times New Roman" w:cs="Times New Roman"/>
          <w:sz w:val="24"/>
          <w:szCs w:val="24"/>
        </w:rPr>
        <w:t xml:space="preserve">  М.Д.Скобелев, И.В.Гурко;                           </w:t>
      </w:r>
      <w:r w:rsidRPr="00803C32">
        <w:rPr>
          <w:rFonts w:ascii="Times New Roman" w:hAnsi="Times New Roman" w:cs="Times New Roman"/>
          <w:b/>
          <w:sz w:val="24"/>
          <w:szCs w:val="24"/>
        </w:rPr>
        <w:t>Г.</w:t>
      </w:r>
      <w:r w:rsidRPr="00803C32">
        <w:rPr>
          <w:rFonts w:ascii="Times New Roman" w:hAnsi="Times New Roman" w:cs="Times New Roman"/>
          <w:sz w:val="24"/>
          <w:szCs w:val="24"/>
        </w:rPr>
        <w:t xml:space="preserve"> А.В.Суворов, Ф.Ф.Ушаков.</w:t>
      </w:r>
    </w:p>
    <w:p w:rsidR="00B07211" w:rsidRPr="00803C32" w:rsidRDefault="00B07211" w:rsidP="00B07211">
      <w:pPr>
        <w:pStyle w:val="a4"/>
        <w:rPr>
          <w:rFonts w:ascii="Times New Roman" w:hAnsi="Times New Roman" w:cs="Times New Roman"/>
          <w:sz w:val="24"/>
          <w:szCs w:val="24"/>
        </w:rPr>
      </w:pPr>
    </w:p>
    <w:p w:rsidR="00B07211" w:rsidRPr="00803C32" w:rsidRDefault="00B07211" w:rsidP="00B07211">
      <w:pPr>
        <w:pStyle w:val="a4"/>
        <w:rPr>
          <w:rFonts w:ascii="Times New Roman" w:hAnsi="Times New Roman" w:cs="Times New Roman"/>
          <w:i/>
          <w:sz w:val="24"/>
          <w:szCs w:val="24"/>
        </w:rPr>
      </w:pPr>
      <w:r w:rsidRPr="00803C32">
        <w:rPr>
          <w:rFonts w:ascii="Times New Roman" w:hAnsi="Times New Roman" w:cs="Times New Roman"/>
          <w:b/>
          <w:sz w:val="24"/>
          <w:szCs w:val="24"/>
        </w:rPr>
        <w:t>6.</w:t>
      </w:r>
      <w:r w:rsidRPr="00803C32">
        <w:rPr>
          <w:rFonts w:ascii="Times New Roman" w:hAnsi="Times New Roman" w:cs="Times New Roman"/>
          <w:sz w:val="24"/>
          <w:szCs w:val="24"/>
        </w:rPr>
        <w:t xml:space="preserve"> </w:t>
      </w:r>
      <w:r w:rsidRPr="00803C32">
        <w:rPr>
          <w:rFonts w:ascii="Times New Roman" w:hAnsi="Times New Roman" w:cs="Times New Roman"/>
          <w:i/>
          <w:sz w:val="24"/>
          <w:szCs w:val="24"/>
        </w:rPr>
        <w:t>Укажите командующего 3-й русской армией в начале Отечественной войны 1812 года.</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b/>
          <w:i/>
          <w:sz w:val="24"/>
          <w:szCs w:val="24"/>
        </w:rPr>
        <w:t>А</w:t>
      </w:r>
      <w:r w:rsidRPr="00803C32">
        <w:rPr>
          <w:rFonts w:ascii="Times New Roman" w:hAnsi="Times New Roman" w:cs="Times New Roman"/>
          <w:b/>
          <w:sz w:val="24"/>
          <w:szCs w:val="24"/>
        </w:rPr>
        <w:t>.</w:t>
      </w:r>
      <w:r w:rsidRPr="00803C32">
        <w:rPr>
          <w:rFonts w:ascii="Times New Roman" w:hAnsi="Times New Roman" w:cs="Times New Roman"/>
          <w:sz w:val="24"/>
          <w:szCs w:val="24"/>
        </w:rPr>
        <w:t xml:space="preserve"> П.И.Багратион       </w:t>
      </w:r>
      <w:r w:rsidRPr="00803C32">
        <w:rPr>
          <w:rFonts w:ascii="Times New Roman" w:hAnsi="Times New Roman" w:cs="Times New Roman"/>
          <w:b/>
          <w:sz w:val="24"/>
          <w:szCs w:val="24"/>
        </w:rPr>
        <w:t>Б.</w:t>
      </w:r>
      <w:r w:rsidRPr="00803C32">
        <w:rPr>
          <w:rFonts w:ascii="Times New Roman" w:hAnsi="Times New Roman" w:cs="Times New Roman"/>
          <w:sz w:val="24"/>
          <w:szCs w:val="24"/>
        </w:rPr>
        <w:t xml:space="preserve"> М.Б.Барклай де Толи     </w:t>
      </w:r>
      <w:r w:rsidRPr="00803C32">
        <w:rPr>
          <w:rFonts w:ascii="Times New Roman" w:hAnsi="Times New Roman" w:cs="Times New Roman"/>
          <w:b/>
          <w:sz w:val="24"/>
          <w:szCs w:val="24"/>
        </w:rPr>
        <w:t>В</w:t>
      </w:r>
      <w:r w:rsidRPr="00803C32">
        <w:rPr>
          <w:rFonts w:ascii="Times New Roman" w:hAnsi="Times New Roman" w:cs="Times New Roman"/>
          <w:sz w:val="24"/>
          <w:szCs w:val="24"/>
        </w:rPr>
        <w:t xml:space="preserve">. М.И.Кутузов      </w:t>
      </w:r>
      <w:r w:rsidRPr="00803C32">
        <w:rPr>
          <w:rFonts w:ascii="Times New Roman" w:hAnsi="Times New Roman" w:cs="Times New Roman"/>
          <w:b/>
          <w:sz w:val="24"/>
          <w:szCs w:val="24"/>
        </w:rPr>
        <w:t>Г.</w:t>
      </w:r>
      <w:r w:rsidRPr="00803C32">
        <w:rPr>
          <w:rFonts w:ascii="Times New Roman" w:hAnsi="Times New Roman" w:cs="Times New Roman"/>
          <w:sz w:val="24"/>
          <w:szCs w:val="24"/>
        </w:rPr>
        <w:t xml:space="preserve"> А.П. </w:t>
      </w:r>
      <w:proofErr w:type="spellStart"/>
      <w:r w:rsidRPr="00803C32">
        <w:rPr>
          <w:rFonts w:ascii="Times New Roman" w:hAnsi="Times New Roman" w:cs="Times New Roman"/>
          <w:sz w:val="24"/>
          <w:szCs w:val="24"/>
        </w:rPr>
        <w:t>Тормасов</w:t>
      </w:r>
      <w:proofErr w:type="spellEnd"/>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sz w:val="24"/>
          <w:szCs w:val="24"/>
        </w:rPr>
        <w:t>________________________________________________________________________</w:t>
      </w:r>
    </w:p>
    <w:p w:rsidR="00B07211" w:rsidRPr="00803C32" w:rsidRDefault="00B07211" w:rsidP="00B07211">
      <w:pPr>
        <w:pStyle w:val="a4"/>
        <w:rPr>
          <w:rFonts w:ascii="Times New Roman" w:hAnsi="Times New Roman" w:cs="Times New Roman"/>
          <w:b/>
          <w:sz w:val="24"/>
          <w:szCs w:val="24"/>
        </w:rPr>
      </w:pPr>
    </w:p>
    <w:p w:rsidR="00B07211" w:rsidRPr="00803C32" w:rsidRDefault="00B07211" w:rsidP="00B07211">
      <w:pPr>
        <w:pStyle w:val="a4"/>
        <w:rPr>
          <w:rFonts w:ascii="Times New Roman" w:hAnsi="Times New Roman" w:cs="Times New Roman"/>
          <w:i/>
          <w:sz w:val="24"/>
          <w:szCs w:val="24"/>
        </w:rPr>
      </w:pPr>
      <w:r w:rsidRPr="00803C32">
        <w:rPr>
          <w:rFonts w:ascii="Times New Roman" w:hAnsi="Times New Roman" w:cs="Times New Roman"/>
          <w:b/>
          <w:sz w:val="24"/>
          <w:szCs w:val="24"/>
        </w:rPr>
        <w:t>7.</w:t>
      </w:r>
      <w:r w:rsidRPr="00803C32">
        <w:rPr>
          <w:rFonts w:ascii="Times New Roman" w:hAnsi="Times New Roman" w:cs="Times New Roman"/>
          <w:sz w:val="24"/>
          <w:szCs w:val="24"/>
        </w:rPr>
        <w:t xml:space="preserve"> </w:t>
      </w:r>
      <w:r w:rsidRPr="00803C32">
        <w:rPr>
          <w:rFonts w:ascii="Times New Roman" w:hAnsi="Times New Roman" w:cs="Times New Roman"/>
          <w:i/>
          <w:sz w:val="24"/>
          <w:szCs w:val="24"/>
        </w:rPr>
        <w:t>Соотнесите между собой даты и события:</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sz w:val="24"/>
          <w:szCs w:val="24"/>
        </w:rPr>
        <w:t xml:space="preserve">А.  июнь  </w:t>
      </w:r>
      <w:smartTag w:uri="urn:schemas-microsoft-com:office:smarttags" w:element="metricconverter">
        <w:smartTagPr>
          <w:attr w:name="ProductID" w:val="1815 г"/>
        </w:smartTagPr>
        <w:r w:rsidRPr="00803C32">
          <w:rPr>
            <w:rFonts w:ascii="Times New Roman" w:hAnsi="Times New Roman" w:cs="Times New Roman"/>
            <w:sz w:val="24"/>
            <w:szCs w:val="24"/>
          </w:rPr>
          <w:t>1815 г</w:t>
        </w:r>
      </w:smartTag>
      <w:r w:rsidRPr="00803C32">
        <w:rPr>
          <w:rFonts w:ascii="Times New Roman" w:hAnsi="Times New Roman" w:cs="Times New Roman"/>
          <w:sz w:val="24"/>
          <w:szCs w:val="24"/>
        </w:rPr>
        <w:t>.                                                    1. образование Священного союза</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sz w:val="24"/>
          <w:szCs w:val="24"/>
        </w:rPr>
        <w:t>Б. 14 сентября 1815                                               2. битва при Ватерлоо</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sz w:val="24"/>
          <w:szCs w:val="24"/>
        </w:rPr>
        <w:t xml:space="preserve">В.  18 марта </w:t>
      </w:r>
      <w:smartTag w:uri="urn:schemas-microsoft-com:office:smarttags" w:element="metricconverter">
        <w:smartTagPr>
          <w:attr w:name="ProductID" w:val="1814 г"/>
        </w:smartTagPr>
        <w:r w:rsidRPr="00803C32">
          <w:rPr>
            <w:rFonts w:ascii="Times New Roman" w:hAnsi="Times New Roman" w:cs="Times New Roman"/>
            <w:sz w:val="24"/>
            <w:szCs w:val="24"/>
          </w:rPr>
          <w:t>1814 г</w:t>
        </w:r>
      </w:smartTag>
      <w:r w:rsidRPr="00803C32">
        <w:rPr>
          <w:rFonts w:ascii="Times New Roman" w:hAnsi="Times New Roman" w:cs="Times New Roman"/>
          <w:sz w:val="24"/>
          <w:szCs w:val="24"/>
        </w:rPr>
        <w:t xml:space="preserve">.                                               3. </w:t>
      </w:r>
      <w:proofErr w:type="spellStart"/>
      <w:r w:rsidRPr="00803C32">
        <w:rPr>
          <w:rFonts w:ascii="Times New Roman" w:hAnsi="Times New Roman" w:cs="Times New Roman"/>
          <w:sz w:val="24"/>
          <w:szCs w:val="24"/>
        </w:rPr>
        <w:t>Тильзитский</w:t>
      </w:r>
      <w:proofErr w:type="spellEnd"/>
      <w:r w:rsidRPr="00803C32">
        <w:rPr>
          <w:rFonts w:ascii="Times New Roman" w:hAnsi="Times New Roman" w:cs="Times New Roman"/>
          <w:sz w:val="24"/>
          <w:szCs w:val="24"/>
        </w:rPr>
        <w:t xml:space="preserve"> мир</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sz w:val="24"/>
          <w:szCs w:val="24"/>
        </w:rPr>
        <w:t xml:space="preserve">Г.  25 июня </w:t>
      </w:r>
      <w:smartTag w:uri="urn:schemas-microsoft-com:office:smarttags" w:element="metricconverter">
        <w:smartTagPr>
          <w:attr w:name="ProductID" w:val="1807 г"/>
        </w:smartTagPr>
        <w:r w:rsidRPr="00803C32">
          <w:rPr>
            <w:rFonts w:ascii="Times New Roman" w:hAnsi="Times New Roman" w:cs="Times New Roman"/>
            <w:sz w:val="24"/>
            <w:szCs w:val="24"/>
          </w:rPr>
          <w:t>1807 г</w:t>
        </w:r>
      </w:smartTag>
      <w:r w:rsidRPr="00803C32">
        <w:rPr>
          <w:rFonts w:ascii="Times New Roman" w:hAnsi="Times New Roman" w:cs="Times New Roman"/>
          <w:sz w:val="24"/>
          <w:szCs w:val="24"/>
        </w:rPr>
        <w:t xml:space="preserve">.                                                4. войска 5-ой антифранцузской коалиции     </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sz w:val="24"/>
          <w:szCs w:val="24"/>
        </w:rPr>
        <w:t xml:space="preserve">                                                                                     вступили в </w:t>
      </w:r>
      <w:proofErr w:type="gramStart"/>
      <w:r w:rsidRPr="00803C32">
        <w:rPr>
          <w:rFonts w:ascii="Times New Roman" w:hAnsi="Times New Roman" w:cs="Times New Roman"/>
          <w:sz w:val="24"/>
          <w:szCs w:val="24"/>
        </w:rPr>
        <w:t>г</w:t>
      </w:r>
      <w:proofErr w:type="gramEnd"/>
      <w:r w:rsidRPr="00803C32">
        <w:rPr>
          <w:rFonts w:ascii="Times New Roman" w:hAnsi="Times New Roman" w:cs="Times New Roman"/>
          <w:sz w:val="24"/>
          <w:szCs w:val="24"/>
        </w:rPr>
        <w:t>. Париж</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b/>
          <w:sz w:val="24"/>
          <w:szCs w:val="24"/>
        </w:rPr>
        <w:t>А.</w:t>
      </w:r>
      <w:r w:rsidRPr="00803C32">
        <w:rPr>
          <w:rFonts w:ascii="Times New Roman" w:hAnsi="Times New Roman" w:cs="Times New Roman"/>
          <w:sz w:val="24"/>
          <w:szCs w:val="24"/>
        </w:rPr>
        <w:t xml:space="preserve">  в</w:t>
      </w:r>
      <w:proofErr w:type="gramStart"/>
      <w:r w:rsidRPr="00803C32">
        <w:rPr>
          <w:rFonts w:ascii="Times New Roman" w:hAnsi="Times New Roman" w:cs="Times New Roman"/>
          <w:sz w:val="24"/>
          <w:szCs w:val="24"/>
        </w:rPr>
        <w:t>1</w:t>
      </w:r>
      <w:proofErr w:type="gramEnd"/>
      <w:r w:rsidRPr="00803C32">
        <w:rPr>
          <w:rFonts w:ascii="Times New Roman" w:hAnsi="Times New Roman" w:cs="Times New Roman"/>
          <w:sz w:val="24"/>
          <w:szCs w:val="24"/>
        </w:rPr>
        <w:t xml:space="preserve">  г2  б4 а3    </w:t>
      </w:r>
      <w:r w:rsidRPr="00803C32">
        <w:rPr>
          <w:rFonts w:ascii="Times New Roman" w:hAnsi="Times New Roman" w:cs="Times New Roman"/>
          <w:b/>
          <w:sz w:val="24"/>
          <w:szCs w:val="24"/>
        </w:rPr>
        <w:t>Б.</w:t>
      </w:r>
      <w:r w:rsidRPr="00803C32">
        <w:rPr>
          <w:rFonts w:ascii="Times New Roman" w:hAnsi="Times New Roman" w:cs="Times New Roman"/>
          <w:sz w:val="24"/>
          <w:szCs w:val="24"/>
        </w:rPr>
        <w:t xml:space="preserve">  г1  а3 в4 б2      </w:t>
      </w:r>
      <w:r w:rsidRPr="00803C32">
        <w:rPr>
          <w:rFonts w:ascii="Times New Roman" w:hAnsi="Times New Roman" w:cs="Times New Roman"/>
          <w:b/>
          <w:sz w:val="24"/>
          <w:szCs w:val="24"/>
        </w:rPr>
        <w:t>В.</w:t>
      </w:r>
      <w:r w:rsidRPr="00803C32">
        <w:rPr>
          <w:rFonts w:ascii="Times New Roman" w:hAnsi="Times New Roman" w:cs="Times New Roman"/>
          <w:sz w:val="24"/>
          <w:szCs w:val="24"/>
        </w:rPr>
        <w:t xml:space="preserve">  а4 б3 в2 г1                 </w:t>
      </w:r>
      <w:r w:rsidRPr="00803C32">
        <w:rPr>
          <w:rFonts w:ascii="Times New Roman" w:hAnsi="Times New Roman" w:cs="Times New Roman"/>
          <w:b/>
          <w:sz w:val="24"/>
          <w:szCs w:val="24"/>
        </w:rPr>
        <w:t>Г.</w:t>
      </w:r>
      <w:r w:rsidRPr="00803C32">
        <w:rPr>
          <w:rFonts w:ascii="Times New Roman" w:hAnsi="Times New Roman" w:cs="Times New Roman"/>
          <w:sz w:val="24"/>
          <w:szCs w:val="24"/>
        </w:rPr>
        <w:t xml:space="preserve"> а2 б1 в4 г3    </w:t>
      </w:r>
    </w:p>
    <w:p w:rsidR="00B07211" w:rsidRPr="00803C32" w:rsidRDefault="00B07211" w:rsidP="00B07211">
      <w:pPr>
        <w:pStyle w:val="a4"/>
        <w:rPr>
          <w:rFonts w:ascii="Times New Roman" w:hAnsi="Times New Roman" w:cs="Times New Roman"/>
          <w:sz w:val="24"/>
          <w:szCs w:val="24"/>
        </w:rPr>
      </w:pPr>
    </w:p>
    <w:p w:rsidR="00B07211" w:rsidRPr="00803C32" w:rsidRDefault="00B07211" w:rsidP="00B07211">
      <w:pPr>
        <w:pStyle w:val="a4"/>
        <w:rPr>
          <w:rFonts w:ascii="Times New Roman" w:hAnsi="Times New Roman" w:cs="Times New Roman"/>
          <w:i/>
          <w:sz w:val="24"/>
          <w:szCs w:val="24"/>
        </w:rPr>
      </w:pPr>
      <w:r w:rsidRPr="00803C32">
        <w:rPr>
          <w:rFonts w:ascii="Times New Roman" w:hAnsi="Times New Roman" w:cs="Times New Roman"/>
          <w:b/>
          <w:sz w:val="24"/>
          <w:szCs w:val="24"/>
        </w:rPr>
        <w:t>8.</w:t>
      </w:r>
      <w:r w:rsidRPr="00803C32">
        <w:rPr>
          <w:rFonts w:ascii="Times New Roman" w:hAnsi="Times New Roman" w:cs="Times New Roman"/>
          <w:sz w:val="24"/>
          <w:szCs w:val="24"/>
        </w:rPr>
        <w:t xml:space="preserve">  </w:t>
      </w:r>
      <w:r w:rsidRPr="00803C32">
        <w:rPr>
          <w:rFonts w:ascii="Times New Roman" w:hAnsi="Times New Roman" w:cs="Times New Roman"/>
          <w:i/>
          <w:sz w:val="24"/>
          <w:szCs w:val="24"/>
        </w:rPr>
        <w:t>Восстановите хронологическую последовательность событий 1812 года.</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sz w:val="24"/>
          <w:szCs w:val="24"/>
        </w:rPr>
        <w:t>1. Бородинское сражение;                                        2. соединение  1-й и 2-й русских армий;</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sz w:val="24"/>
          <w:szCs w:val="24"/>
        </w:rPr>
        <w:t xml:space="preserve">3. </w:t>
      </w:r>
      <w:proofErr w:type="spellStart"/>
      <w:r w:rsidRPr="00803C32">
        <w:rPr>
          <w:rFonts w:ascii="Times New Roman" w:hAnsi="Times New Roman" w:cs="Times New Roman"/>
          <w:sz w:val="24"/>
          <w:szCs w:val="24"/>
        </w:rPr>
        <w:t>Тарутинский</w:t>
      </w:r>
      <w:proofErr w:type="spellEnd"/>
      <w:r w:rsidRPr="00803C32">
        <w:rPr>
          <w:rFonts w:ascii="Times New Roman" w:hAnsi="Times New Roman" w:cs="Times New Roman"/>
          <w:sz w:val="24"/>
          <w:szCs w:val="24"/>
        </w:rPr>
        <w:t xml:space="preserve"> маневр;                                            4. переправа через Березину            </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b/>
          <w:sz w:val="24"/>
          <w:szCs w:val="24"/>
        </w:rPr>
        <w:t>А.</w:t>
      </w:r>
      <w:r w:rsidRPr="00803C32">
        <w:rPr>
          <w:rFonts w:ascii="Times New Roman" w:hAnsi="Times New Roman" w:cs="Times New Roman"/>
          <w:sz w:val="24"/>
          <w:szCs w:val="24"/>
        </w:rPr>
        <w:t xml:space="preserve">  1, 3, 2, 4                   </w:t>
      </w:r>
      <w:r w:rsidRPr="00803C32">
        <w:rPr>
          <w:rFonts w:ascii="Times New Roman" w:hAnsi="Times New Roman" w:cs="Times New Roman"/>
          <w:b/>
          <w:sz w:val="24"/>
          <w:szCs w:val="24"/>
        </w:rPr>
        <w:t>Б.</w:t>
      </w:r>
      <w:r w:rsidRPr="00803C32">
        <w:rPr>
          <w:rFonts w:ascii="Times New Roman" w:hAnsi="Times New Roman" w:cs="Times New Roman"/>
          <w:sz w:val="24"/>
          <w:szCs w:val="24"/>
        </w:rPr>
        <w:t xml:space="preserve"> 2, 1, 3, 4                        </w:t>
      </w:r>
      <w:r w:rsidRPr="00803C32">
        <w:rPr>
          <w:rFonts w:ascii="Times New Roman" w:hAnsi="Times New Roman" w:cs="Times New Roman"/>
          <w:b/>
          <w:sz w:val="24"/>
          <w:szCs w:val="24"/>
        </w:rPr>
        <w:t>В.</w:t>
      </w:r>
      <w:r w:rsidRPr="00803C32">
        <w:rPr>
          <w:rFonts w:ascii="Times New Roman" w:hAnsi="Times New Roman" w:cs="Times New Roman"/>
          <w:sz w:val="24"/>
          <w:szCs w:val="24"/>
        </w:rPr>
        <w:t xml:space="preserve"> 3, 2, 4,1                       </w:t>
      </w:r>
      <w:r w:rsidRPr="00803C32">
        <w:rPr>
          <w:rFonts w:ascii="Times New Roman" w:hAnsi="Times New Roman" w:cs="Times New Roman"/>
          <w:b/>
          <w:sz w:val="24"/>
          <w:szCs w:val="24"/>
        </w:rPr>
        <w:t>Г.</w:t>
      </w:r>
      <w:r w:rsidRPr="00803C32">
        <w:rPr>
          <w:rFonts w:ascii="Times New Roman" w:hAnsi="Times New Roman" w:cs="Times New Roman"/>
          <w:sz w:val="24"/>
          <w:szCs w:val="24"/>
        </w:rPr>
        <w:t xml:space="preserve"> иной ответ</w:t>
      </w:r>
    </w:p>
    <w:p w:rsidR="00B07211" w:rsidRPr="00803C32" w:rsidRDefault="00B07211" w:rsidP="00B07211">
      <w:pPr>
        <w:pStyle w:val="a4"/>
        <w:rPr>
          <w:rFonts w:ascii="Times New Roman" w:hAnsi="Times New Roman" w:cs="Times New Roman"/>
          <w:sz w:val="24"/>
          <w:szCs w:val="24"/>
        </w:rPr>
      </w:pPr>
    </w:p>
    <w:p w:rsidR="00B07211" w:rsidRPr="00803C32" w:rsidRDefault="00B07211" w:rsidP="00B07211">
      <w:pPr>
        <w:pStyle w:val="a4"/>
        <w:rPr>
          <w:rFonts w:ascii="Times New Roman" w:hAnsi="Times New Roman" w:cs="Times New Roman"/>
          <w:i/>
          <w:sz w:val="24"/>
          <w:szCs w:val="24"/>
        </w:rPr>
      </w:pPr>
      <w:r w:rsidRPr="00803C32">
        <w:rPr>
          <w:rFonts w:ascii="Times New Roman" w:hAnsi="Times New Roman" w:cs="Times New Roman"/>
          <w:b/>
          <w:i/>
          <w:sz w:val="24"/>
          <w:szCs w:val="24"/>
        </w:rPr>
        <w:t>9.</w:t>
      </w:r>
      <w:r w:rsidRPr="00803C32">
        <w:rPr>
          <w:rFonts w:ascii="Times New Roman" w:hAnsi="Times New Roman" w:cs="Times New Roman"/>
          <w:i/>
          <w:sz w:val="24"/>
          <w:szCs w:val="24"/>
        </w:rPr>
        <w:t xml:space="preserve"> Определите, что представлял собой  «Священный союз», созданный после победы над   Наполеоном:</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b/>
          <w:sz w:val="24"/>
          <w:szCs w:val="24"/>
        </w:rPr>
        <w:t>А</w:t>
      </w:r>
      <w:r w:rsidRPr="00803C32">
        <w:rPr>
          <w:rFonts w:ascii="Times New Roman" w:hAnsi="Times New Roman" w:cs="Times New Roman"/>
          <w:sz w:val="24"/>
          <w:szCs w:val="24"/>
        </w:rPr>
        <w:t>. объединение всех  сторонников реформ в Европе;</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b/>
          <w:sz w:val="24"/>
          <w:szCs w:val="24"/>
        </w:rPr>
        <w:t>Б.</w:t>
      </w:r>
      <w:r w:rsidRPr="00803C32">
        <w:rPr>
          <w:rFonts w:ascii="Times New Roman" w:hAnsi="Times New Roman" w:cs="Times New Roman"/>
          <w:sz w:val="24"/>
          <w:szCs w:val="24"/>
        </w:rPr>
        <w:t xml:space="preserve"> коалиция  европейских монархов;</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b/>
          <w:sz w:val="24"/>
          <w:szCs w:val="24"/>
        </w:rPr>
        <w:t>В.</w:t>
      </w:r>
      <w:r w:rsidRPr="00803C32">
        <w:rPr>
          <w:rFonts w:ascii="Times New Roman" w:hAnsi="Times New Roman" w:cs="Times New Roman"/>
          <w:sz w:val="24"/>
          <w:szCs w:val="24"/>
        </w:rPr>
        <w:t xml:space="preserve"> объединение ветеранов войны 1812-1814 гг.;</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b/>
          <w:sz w:val="24"/>
          <w:szCs w:val="24"/>
        </w:rPr>
        <w:t>Г.</w:t>
      </w:r>
      <w:r w:rsidRPr="00803C32">
        <w:rPr>
          <w:rFonts w:ascii="Times New Roman" w:hAnsi="Times New Roman" w:cs="Times New Roman"/>
          <w:sz w:val="24"/>
          <w:szCs w:val="24"/>
        </w:rPr>
        <w:t xml:space="preserve"> объединение сторонников Наполеона.</w:t>
      </w:r>
    </w:p>
    <w:p w:rsidR="00B07211" w:rsidRPr="00803C32" w:rsidRDefault="00B07211" w:rsidP="00B07211">
      <w:pPr>
        <w:pStyle w:val="a4"/>
        <w:rPr>
          <w:rFonts w:ascii="Times New Roman" w:hAnsi="Times New Roman" w:cs="Times New Roman"/>
          <w:sz w:val="24"/>
          <w:szCs w:val="24"/>
        </w:rPr>
      </w:pP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b/>
          <w:sz w:val="24"/>
          <w:szCs w:val="24"/>
        </w:rPr>
        <w:t>10.</w:t>
      </w:r>
      <w:r w:rsidRPr="00803C32">
        <w:rPr>
          <w:rFonts w:ascii="Times New Roman" w:hAnsi="Times New Roman" w:cs="Times New Roman"/>
          <w:sz w:val="24"/>
          <w:szCs w:val="24"/>
        </w:rPr>
        <w:t xml:space="preserve">  </w:t>
      </w:r>
      <w:r w:rsidRPr="00803C32">
        <w:rPr>
          <w:rFonts w:ascii="Times New Roman" w:hAnsi="Times New Roman" w:cs="Times New Roman"/>
          <w:i/>
          <w:sz w:val="24"/>
          <w:szCs w:val="24"/>
        </w:rPr>
        <w:t>Назовите государства, подписавшие договор о Священном союзе в 1815 году:</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b/>
          <w:sz w:val="24"/>
          <w:szCs w:val="24"/>
        </w:rPr>
        <w:t>А.</w:t>
      </w:r>
      <w:r w:rsidRPr="00803C32">
        <w:rPr>
          <w:rFonts w:ascii="Times New Roman" w:hAnsi="Times New Roman" w:cs="Times New Roman"/>
          <w:sz w:val="24"/>
          <w:szCs w:val="24"/>
        </w:rPr>
        <w:t xml:space="preserve"> Россия, Франция, Испания;                            </w:t>
      </w:r>
      <w:r w:rsidRPr="00803C32">
        <w:rPr>
          <w:rFonts w:ascii="Times New Roman" w:hAnsi="Times New Roman" w:cs="Times New Roman"/>
          <w:b/>
          <w:sz w:val="24"/>
          <w:szCs w:val="24"/>
        </w:rPr>
        <w:t>Б.</w:t>
      </w:r>
      <w:r w:rsidRPr="00803C32">
        <w:rPr>
          <w:rFonts w:ascii="Times New Roman" w:hAnsi="Times New Roman" w:cs="Times New Roman"/>
          <w:sz w:val="24"/>
          <w:szCs w:val="24"/>
        </w:rPr>
        <w:t xml:space="preserve"> Россия, Австрия, Пруссия;</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b/>
          <w:sz w:val="24"/>
          <w:szCs w:val="24"/>
        </w:rPr>
        <w:t>В.</w:t>
      </w:r>
      <w:r w:rsidRPr="00803C32">
        <w:rPr>
          <w:rFonts w:ascii="Times New Roman" w:hAnsi="Times New Roman" w:cs="Times New Roman"/>
          <w:sz w:val="24"/>
          <w:szCs w:val="24"/>
        </w:rPr>
        <w:t xml:space="preserve"> Россия, Польша, Турция;                                </w:t>
      </w:r>
      <w:r w:rsidRPr="00803C32">
        <w:rPr>
          <w:rFonts w:ascii="Times New Roman" w:hAnsi="Times New Roman" w:cs="Times New Roman"/>
          <w:b/>
          <w:sz w:val="24"/>
          <w:szCs w:val="24"/>
        </w:rPr>
        <w:t>Г.</w:t>
      </w:r>
      <w:r w:rsidRPr="00803C32">
        <w:rPr>
          <w:rFonts w:ascii="Times New Roman" w:hAnsi="Times New Roman" w:cs="Times New Roman"/>
          <w:sz w:val="24"/>
          <w:szCs w:val="24"/>
        </w:rPr>
        <w:t xml:space="preserve"> Россия, Англия, Австрия.</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sz w:val="24"/>
          <w:szCs w:val="24"/>
        </w:rPr>
        <w:t>_________________________________________________________________________________</w:t>
      </w:r>
    </w:p>
    <w:p w:rsidR="00B07211" w:rsidRPr="00803C32" w:rsidRDefault="00B07211" w:rsidP="00B07211">
      <w:pPr>
        <w:pStyle w:val="a4"/>
        <w:rPr>
          <w:rFonts w:ascii="Times New Roman" w:hAnsi="Times New Roman" w:cs="Times New Roman"/>
          <w:b/>
          <w:sz w:val="24"/>
          <w:szCs w:val="24"/>
        </w:rPr>
      </w:pPr>
    </w:p>
    <w:p w:rsidR="00B07211" w:rsidRPr="00803C32" w:rsidRDefault="00B07211" w:rsidP="00B07211">
      <w:pPr>
        <w:pStyle w:val="a4"/>
        <w:rPr>
          <w:rFonts w:ascii="Times New Roman" w:hAnsi="Times New Roman" w:cs="Times New Roman"/>
          <w:i/>
          <w:sz w:val="24"/>
          <w:szCs w:val="24"/>
        </w:rPr>
      </w:pPr>
      <w:r w:rsidRPr="00803C32">
        <w:rPr>
          <w:rFonts w:ascii="Times New Roman" w:hAnsi="Times New Roman" w:cs="Times New Roman"/>
          <w:b/>
          <w:sz w:val="24"/>
          <w:szCs w:val="24"/>
        </w:rPr>
        <w:t>11</w:t>
      </w:r>
      <w:r w:rsidRPr="00803C32">
        <w:rPr>
          <w:rFonts w:ascii="Times New Roman" w:hAnsi="Times New Roman" w:cs="Times New Roman"/>
          <w:b/>
          <w:i/>
          <w:sz w:val="24"/>
          <w:szCs w:val="24"/>
        </w:rPr>
        <w:t>.</w:t>
      </w:r>
      <w:r w:rsidRPr="00803C32">
        <w:rPr>
          <w:rFonts w:ascii="Times New Roman" w:hAnsi="Times New Roman" w:cs="Times New Roman"/>
          <w:i/>
          <w:sz w:val="24"/>
          <w:szCs w:val="24"/>
        </w:rPr>
        <w:t xml:space="preserve"> Прочитайте отрывок из  донесения главнокомандующего русской армией. Укажите название и дату войны, в ходе которой произошло описываемое сражение:</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sz w:val="24"/>
          <w:szCs w:val="24"/>
        </w:rPr>
        <w:t xml:space="preserve">       «Сей день есть один из знаменитейших в сию кровопролитную войну, ибо потерянное сражение при Малоярославце  повлекло за собой </w:t>
      </w:r>
      <w:proofErr w:type="spellStart"/>
      <w:r w:rsidRPr="00803C32">
        <w:rPr>
          <w:rFonts w:ascii="Times New Roman" w:hAnsi="Times New Roman" w:cs="Times New Roman"/>
          <w:sz w:val="24"/>
          <w:szCs w:val="24"/>
        </w:rPr>
        <w:t>пагубнейшие</w:t>
      </w:r>
      <w:proofErr w:type="spellEnd"/>
      <w:r w:rsidRPr="00803C32">
        <w:rPr>
          <w:rFonts w:ascii="Times New Roman" w:hAnsi="Times New Roman" w:cs="Times New Roman"/>
          <w:sz w:val="24"/>
          <w:szCs w:val="24"/>
        </w:rPr>
        <w:t xml:space="preserve"> последствия  и открыло бы путь неприятелю через </w:t>
      </w:r>
      <w:proofErr w:type="spellStart"/>
      <w:r w:rsidRPr="00803C32">
        <w:rPr>
          <w:rFonts w:ascii="Times New Roman" w:hAnsi="Times New Roman" w:cs="Times New Roman"/>
          <w:sz w:val="24"/>
          <w:szCs w:val="24"/>
        </w:rPr>
        <w:t>хлебороднейшие</w:t>
      </w:r>
      <w:proofErr w:type="spellEnd"/>
      <w:r w:rsidRPr="00803C32">
        <w:rPr>
          <w:rFonts w:ascii="Times New Roman" w:hAnsi="Times New Roman" w:cs="Times New Roman"/>
          <w:sz w:val="24"/>
          <w:szCs w:val="24"/>
        </w:rPr>
        <w:t xml:space="preserve"> наши провинции».</w:t>
      </w:r>
    </w:p>
    <w:p w:rsidR="00B07211" w:rsidRPr="00803C32" w:rsidRDefault="00B07211" w:rsidP="00B07211">
      <w:pPr>
        <w:pStyle w:val="a4"/>
        <w:rPr>
          <w:rFonts w:ascii="Times New Roman" w:hAnsi="Times New Roman" w:cs="Times New Roman"/>
          <w:i/>
          <w:sz w:val="24"/>
          <w:szCs w:val="24"/>
        </w:rPr>
      </w:pPr>
      <w:r w:rsidRPr="00803C32">
        <w:rPr>
          <w:rFonts w:ascii="Times New Roman" w:hAnsi="Times New Roman" w:cs="Times New Roman"/>
          <w:b/>
          <w:sz w:val="24"/>
          <w:szCs w:val="24"/>
        </w:rPr>
        <w:t>12.</w:t>
      </w:r>
      <w:r w:rsidRPr="00803C32">
        <w:rPr>
          <w:rFonts w:ascii="Times New Roman" w:hAnsi="Times New Roman" w:cs="Times New Roman"/>
          <w:sz w:val="24"/>
          <w:szCs w:val="24"/>
        </w:rPr>
        <w:t xml:space="preserve"> </w:t>
      </w:r>
      <w:r w:rsidRPr="00803C32">
        <w:rPr>
          <w:rFonts w:ascii="Times New Roman" w:hAnsi="Times New Roman" w:cs="Times New Roman"/>
          <w:i/>
          <w:sz w:val="24"/>
          <w:szCs w:val="24"/>
        </w:rPr>
        <w:t>Подмосковное село, в котором 1 сентября 1812 года М.И.Кутузов на военном совете принял решение оставить Москву, чтобы сохранить армию.</w:t>
      </w:r>
    </w:p>
    <w:p w:rsidR="00B07211" w:rsidRPr="00803C32" w:rsidRDefault="00B07211" w:rsidP="00B07211">
      <w:pPr>
        <w:pStyle w:val="a4"/>
        <w:rPr>
          <w:rFonts w:ascii="Times New Roman" w:hAnsi="Times New Roman" w:cs="Times New Roman"/>
          <w:i/>
          <w:sz w:val="24"/>
          <w:szCs w:val="24"/>
        </w:rPr>
      </w:pPr>
      <w:r w:rsidRPr="00803C32">
        <w:rPr>
          <w:rFonts w:ascii="Times New Roman" w:hAnsi="Times New Roman" w:cs="Times New Roman"/>
          <w:b/>
          <w:sz w:val="24"/>
          <w:szCs w:val="24"/>
        </w:rPr>
        <w:lastRenderedPageBreak/>
        <w:t>13.</w:t>
      </w:r>
      <w:r w:rsidRPr="00803C32">
        <w:rPr>
          <w:rFonts w:ascii="Times New Roman" w:hAnsi="Times New Roman" w:cs="Times New Roman"/>
          <w:sz w:val="24"/>
          <w:szCs w:val="24"/>
        </w:rPr>
        <w:t xml:space="preserve"> </w:t>
      </w:r>
      <w:r w:rsidRPr="00803C32">
        <w:rPr>
          <w:rFonts w:ascii="Times New Roman" w:hAnsi="Times New Roman" w:cs="Times New Roman"/>
          <w:i/>
          <w:sz w:val="24"/>
          <w:szCs w:val="24"/>
        </w:rPr>
        <w:t xml:space="preserve">Название </w:t>
      </w:r>
      <w:proofErr w:type="gramStart"/>
      <w:r w:rsidRPr="00803C32">
        <w:rPr>
          <w:rFonts w:ascii="Times New Roman" w:hAnsi="Times New Roman" w:cs="Times New Roman"/>
          <w:i/>
          <w:sz w:val="24"/>
          <w:szCs w:val="24"/>
        </w:rPr>
        <w:t>марша-маневра</w:t>
      </w:r>
      <w:proofErr w:type="gramEnd"/>
      <w:r w:rsidRPr="00803C32">
        <w:rPr>
          <w:rFonts w:ascii="Times New Roman" w:hAnsi="Times New Roman" w:cs="Times New Roman"/>
          <w:i/>
          <w:sz w:val="24"/>
          <w:szCs w:val="24"/>
        </w:rPr>
        <w:t xml:space="preserve"> русских войск под командованием М.И.Кутузова после оставления Москвы осенью 1812 года.</w:t>
      </w:r>
    </w:p>
    <w:p w:rsidR="00B07211" w:rsidRPr="00803C32" w:rsidRDefault="00B07211" w:rsidP="00B07211">
      <w:pPr>
        <w:pStyle w:val="a4"/>
        <w:rPr>
          <w:rFonts w:ascii="Times New Roman" w:hAnsi="Times New Roman" w:cs="Times New Roman"/>
          <w:i/>
          <w:sz w:val="24"/>
          <w:szCs w:val="24"/>
        </w:rPr>
      </w:pPr>
      <w:r w:rsidRPr="00803C32">
        <w:rPr>
          <w:rFonts w:ascii="Times New Roman" w:hAnsi="Times New Roman" w:cs="Times New Roman"/>
          <w:b/>
          <w:sz w:val="24"/>
          <w:szCs w:val="24"/>
        </w:rPr>
        <w:t>14.</w:t>
      </w:r>
      <w:r w:rsidRPr="00803C32">
        <w:rPr>
          <w:rFonts w:ascii="Times New Roman" w:hAnsi="Times New Roman" w:cs="Times New Roman"/>
          <w:sz w:val="24"/>
          <w:szCs w:val="24"/>
        </w:rPr>
        <w:t xml:space="preserve"> </w:t>
      </w:r>
      <w:r w:rsidRPr="00803C32">
        <w:rPr>
          <w:rFonts w:ascii="Times New Roman" w:hAnsi="Times New Roman" w:cs="Times New Roman"/>
          <w:i/>
          <w:sz w:val="24"/>
          <w:szCs w:val="24"/>
        </w:rPr>
        <w:t>Определите, о каком историческом деятеле идёт речь:</w:t>
      </w:r>
    </w:p>
    <w:p w:rsidR="00B07211" w:rsidRPr="00803C32" w:rsidRDefault="00B07211" w:rsidP="00B07211">
      <w:pPr>
        <w:pStyle w:val="a4"/>
        <w:rPr>
          <w:rFonts w:ascii="Times New Roman" w:hAnsi="Times New Roman" w:cs="Times New Roman"/>
          <w:sz w:val="24"/>
          <w:szCs w:val="24"/>
        </w:rPr>
      </w:pPr>
      <w:r w:rsidRPr="00803C32">
        <w:rPr>
          <w:rFonts w:ascii="Times New Roman" w:hAnsi="Times New Roman" w:cs="Times New Roman"/>
          <w:sz w:val="24"/>
          <w:szCs w:val="24"/>
        </w:rPr>
        <w:t xml:space="preserve">  Военачальник. В Бородинском сражении командовал войсками левого фланга и принял на себя главный удар Наполеона. В разгар битвы был тяжело ранен, увезён с поля боя. Вскоре скончался.</w:t>
      </w:r>
    </w:p>
    <w:p w:rsidR="00B07211" w:rsidRPr="00803C32" w:rsidRDefault="00B07211" w:rsidP="00B07211">
      <w:pPr>
        <w:pStyle w:val="a4"/>
        <w:rPr>
          <w:rFonts w:ascii="Times New Roman" w:hAnsi="Times New Roman" w:cs="Times New Roman"/>
          <w:i/>
          <w:sz w:val="24"/>
          <w:szCs w:val="24"/>
        </w:rPr>
      </w:pPr>
      <w:r w:rsidRPr="00803C32">
        <w:rPr>
          <w:rFonts w:ascii="Times New Roman" w:hAnsi="Times New Roman" w:cs="Times New Roman"/>
          <w:b/>
          <w:sz w:val="24"/>
          <w:szCs w:val="24"/>
        </w:rPr>
        <w:t>15.</w:t>
      </w:r>
      <w:r w:rsidRPr="00803C32">
        <w:rPr>
          <w:rFonts w:ascii="Times New Roman" w:hAnsi="Times New Roman" w:cs="Times New Roman"/>
          <w:sz w:val="24"/>
          <w:szCs w:val="24"/>
        </w:rPr>
        <w:t xml:space="preserve"> </w:t>
      </w:r>
      <w:r w:rsidRPr="00803C32">
        <w:rPr>
          <w:rFonts w:ascii="Times New Roman" w:hAnsi="Times New Roman" w:cs="Times New Roman"/>
          <w:i/>
          <w:sz w:val="24"/>
          <w:szCs w:val="24"/>
        </w:rPr>
        <w:t>Военное формирование, создаваемое на добровольных началах для помощи регулярной армии.</w:t>
      </w:r>
    </w:p>
    <w:p w:rsidR="00B07211" w:rsidRPr="00803C32" w:rsidRDefault="00B07211" w:rsidP="00B07211">
      <w:pPr>
        <w:pStyle w:val="a4"/>
        <w:rPr>
          <w:rFonts w:ascii="Times New Roman" w:hAnsi="Times New Roman" w:cs="Times New Roman"/>
          <w:i/>
          <w:sz w:val="24"/>
          <w:szCs w:val="24"/>
        </w:rPr>
      </w:pPr>
    </w:p>
    <w:p w:rsidR="00B07211" w:rsidRPr="00803C32" w:rsidRDefault="00B07211" w:rsidP="00B07211">
      <w:pPr>
        <w:pStyle w:val="a4"/>
        <w:rPr>
          <w:rFonts w:ascii="Times New Roman" w:hAnsi="Times New Roman" w:cs="Times New Roman"/>
          <w:b/>
          <w:i/>
          <w:sz w:val="24"/>
          <w:szCs w:val="24"/>
        </w:rPr>
      </w:pPr>
      <w:r w:rsidRPr="00803C32">
        <w:rPr>
          <w:rFonts w:ascii="Times New Roman" w:hAnsi="Times New Roman" w:cs="Times New Roman"/>
          <w:b/>
          <w:i/>
          <w:sz w:val="24"/>
          <w:szCs w:val="24"/>
        </w:rPr>
        <w:t>Ответы:</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3"/>
        <w:gridCol w:w="4838"/>
      </w:tblGrid>
      <w:tr w:rsidR="00B07211" w:rsidRPr="00803C32" w:rsidTr="0051192A">
        <w:tc>
          <w:tcPr>
            <w:tcW w:w="5069" w:type="dxa"/>
          </w:tcPr>
          <w:p w:rsidR="00B07211" w:rsidRPr="00803C32" w:rsidRDefault="00B07211" w:rsidP="0051192A">
            <w:pPr>
              <w:pStyle w:val="a4"/>
              <w:rPr>
                <w:rFonts w:ascii="Times New Roman" w:hAnsi="Times New Roman" w:cs="Times New Roman"/>
                <w:i/>
                <w:sz w:val="24"/>
                <w:szCs w:val="24"/>
              </w:rPr>
            </w:pPr>
            <w:r w:rsidRPr="00803C32">
              <w:rPr>
                <w:rFonts w:ascii="Times New Roman" w:hAnsi="Times New Roman" w:cs="Times New Roman"/>
                <w:b/>
                <w:i/>
                <w:sz w:val="24"/>
                <w:szCs w:val="24"/>
              </w:rPr>
              <w:t>1.</w:t>
            </w:r>
            <w:r w:rsidRPr="00803C32">
              <w:rPr>
                <w:rFonts w:ascii="Times New Roman" w:hAnsi="Times New Roman" w:cs="Times New Roman"/>
                <w:i/>
                <w:sz w:val="24"/>
                <w:szCs w:val="24"/>
              </w:rPr>
              <w:t xml:space="preserve"> А</w:t>
            </w:r>
          </w:p>
        </w:tc>
        <w:tc>
          <w:tcPr>
            <w:tcW w:w="5070" w:type="dxa"/>
          </w:tcPr>
          <w:p w:rsidR="00B07211" w:rsidRPr="00803C32" w:rsidRDefault="00B07211" w:rsidP="0051192A">
            <w:pPr>
              <w:pStyle w:val="a4"/>
              <w:rPr>
                <w:rFonts w:ascii="Times New Roman" w:hAnsi="Times New Roman" w:cs="Times New Roman"/>
                <w:i/>
                <w:sz w:val="24"/>
                <w:szCs w:val="24"/>
              </w:rPr>
            </w:pPr>
            <w:r w:rsidRPr="00803C32">
              <w:rPr>
                <w:rFonts w:ascii="Times New Roman" w:hAnsi="Times New Roman" w:cs="Times New Roman"/>
                <w:b/>
                <w:i/>
                <w:sz w:val="24"/>
                <w:szCs w:val="24"/>
              </w:rPr>
              <w:t>9.</w:t>
            </w:r>
            <w:r w:rsidRPr="00803C32">
              <w:rPr>
                <w:rFonts w:ascii="Times New Roman" w:hAnsi="Times New Roman" w:cs="Times New Roman"/>
                <w:i/>
                <w:sz w:val="24"/>
                <w:szCs w:val="24"/>
              </w:rPr>
              <w:t xml:space="preserve"> Б</w:t>
            </w:r>
          </w:p>
        </w:tc>
      </w:tr>
      <w:tr w:rsidR="00B07211" w:rsidRPr="00803C32" w:rsidTr="0051192A">
        <w:tc>
          <w:tcPr>
            <w:tcW w:w="5069" w:type="dxa"/>
          </w:tcPr>
          <w:p w:rsidR="00B07211" w:rsidRPr="00803C32" w:rsidRDefault="00B07211" w:rsidP="0051192A">
            <w:pPr>
              <w:pStyle w:val="a4"/>
              <w:rPr>
                <w:rFonts w:ascii="Times New Roman" w:hAnsi="Times New Roman" w:cs="Times New Roman"/>
                <w:i/>
                <w:sz w:val="24"/>
                <w:szCs w:val="24"/>
              </w:rPr>
            </w:pPr>
            <w:r w:rsidRPr="00803C32">
              <w:rPr>
                <w:rFonts w:ascii="Times New Roman" w:hAnsi="Times New Roman" w:cs="Times New Roman"/>
                <w:b/>
                <w:i/>
                <w:sz w:val="24"/>
                <w:szCs w:val="24"/>
              </w:rPr>
              <w:t>2.</w:t>
            </w:r>
            <w:r w:rsidRPr="00803C32">
              <w:rPr>
                <w:rFonts w:ascii="Times New Roman" w:hAnsi="Times New Roman" w:cs="Times New Roman"/>
                <w:i/>
                <w:sz w:val="24"/>
                <w:szCs w:val="24"/>
              </w:rPr>
              <w:t xml:space="preserve"> А</w:t>
            </w:r>
          </w:p>
        </w:tc>
        <w:tc>
          <w:tcPr>
            <w:tcW w:w="5070" w:type="dxa"/>
          </w:tcPr>
          <w:p w:rsidR="00B07211" w:rsidRPr="00803C32" w:rsidRDefault="00B07211" w:rsidP="0051192A">
            <w:pPr>
              <w:pStyle w:val="a4"/>
              <w:rPr>
                <w:rFonts w:ascii="Times New Roman" w:hAnsi="Times New Roman" w:cs="Times New Roman"/>
                <w:i/>
                <w:sz w:val="24"/>
                <w:szCs w:val="24"/>
              </w:rPr>
            </w:pPr>
            <w:r w:rsidRPr="00803C32">
              <w:rPr>
                <w:rFonts w:ascii="Times New Roman" w:hAnsi="Times New Roman" w:cs="Times New Roman"/>
                <w:b/>
                <w:i/>
                <w:sz w:val="24"/>
                <w:szCs w:val="24"/>
              </w:rPr>
              <w:t>10.</w:t>
            </w:r>
            <w:r w:rsidRPr="00803C32">
              <w:rPr>
                <w:rFonts w:ascii="Times New Roman" w:hAnsi="Times New Roman" w:cs="Times New Roman"/>
                <w:i/>
                <w:sz w:val="24"/>
                <w:szCs w:val="24"/>
              </w:rPr>
              <w:t xml:space="preserve"> Б</w:t>
            </w:r>
          </w:p>
        </w:tc>
      </w:tr>
      <w:tr w:rsidR="00B07211" w:rsidRPr="00803C32" w:rsidTr="0051192A">
        <w:tc>
          <w:tcPr>
            <w:tcW w:w="5069" w:type="dxa"/>
          </w:tcPr>
          <w:p w:rsidR="00B07211" w:rsidRPr="00803C32" w:rsidRDefault="00B07211" w:rsidP="0051192A">
            <w:pPr>
              <w:pStyle w:val="a4"/>
              <w:rPr>
                <w:rFonts w:ascii="Times New Roman" w:hAnsi="Times New Roman" w:cs="Times New Roman"/>
                <w:i/>
                <w:sz w:val="24"/>
                <w:szCs w:val="24"/>
              </w:rPr>
            </w:pPr>
            <w:r w:rsidRPr="00803C32">
              <w:rPr>
                <w:rFonts w:ascii="Times New Roman" w:hAnsi="Times New Roman" w:cs="Times New Roman"/>
                <w:b/>
                <w:i/>
                <w:sz w:val="24"/>
                <w:szCs w:val="24"/>
              </w:rPr>
              <w:t>3.</w:t>
            </w:r>
            <w:r w:rsidRPr="00803C32">
              <w:rPr>
                <w:rFonts w:ascii="Times New Roman" w:hAnsi="Times New Roman" w:cs="Times New Roman"/>
                <w:i/>
                <w:sz w:val="24"/>
                <w:szCs w:val="24"/>
              </w:rPr>
              <w:t xml:space="preserve"> В</w:t>
            </w:r>
          </w:p>
        </w:tc>
        <w:tc>
          <w:tcPr>
            <w:tcW w:w="5070" w:type="dxa"/>
          </w:tcPr>
          <w:p w:rsidR="00B07211" w:rsidRPr="00803C32" w:rsidRDefault="00B07211" w:rsidP="0051192A">
            <w:pPr>
              <w:pStyle w:val="a4"/>
              <w:rPr>
                <w:rFonts w:ascii="Times New Roman" w:hAnsi="Times New Roman" w:cs="Times New Roman"/>
                <w:i/>
                <w:sz w:val="24"/>
                <w:szCs w:val="24"/>
              </w:rPr>
            </w:pPr>
            <w:r w:rsidRPr="00803C32">
              <w:rPr>
                <w:rFonts w:ascii="Times New Roman" w:hAnsi="Times New Roman" w:cs="Times New Roman"/>
                <w:b/>
                <w:i/>
                <w:sz w:val="24"/>
                <w:szCs w:val="24"/>
              </w:rPr>
              <w:t>11.</w:t>
            </w:r>
            <w:r w:rsidRPr="00803C32">
              <w:rPr>
                <w:rFonts w:ascii="Times New Roman" w:hAnsi="Times New Roman" w:cs="Times New Roman"/>
                <w:i/>
                <w:sz w:val="24"/>
                <w:szCs w:val="24"/>
              </w:rPr>
              <w:t xml:space="preserve"> Отечественная война 1812г.</w:t>
            </w:r>
          </w:p>
        </w:tc>
      </w:tr>
      <w:tr w:rsidR="00B07211" w:rsidRPr="00803C32" w:rsidTr="0051192A">
        <w:tc>
          <w:tcPr>
            <w:tcW w:w="5069" w:type="dxa"/>
          </w:tcPr>
          <w:p w:rsidR="00B07211" w:rsidRPr="00803C32" w:rsidRDefault="00B07211" w:rsidP="0051192A">
            <w:pPr>
              <w:pStyle w:val="a4"/>
              <w:rPr>
                <w:rFonts w:ascii="Times New Roman" w:hAnsi="Times New Roman" w:cs="Times New Roman"/>
                <w:i/>
                <w:sz w:val="24"/>
                <w:szCs w:val="24"/>
              </w:rPr>
            </w:pPr>
            <w:r w:rsidRPr="00803C32">
              <w:rPr>
                <w:rFonts w:ascii="Times New Roman" w:hAnsi="Times New Roman" w:cs="Times New Roman"/>
                <w:b/>
                <w:i/>
                <w:sz w:val="24"/>
                <w:szCs w:val="24"/>
              </w:rPr>
              <w:t>4.</w:t>
            </w:r>
            <w:r w:rsidRPr="00803C32">
              <w:rPr>
                <w:rFonts w:ascii="Times New Roman" w:hAnsi="Times New Roman" w:cs="Times New Roman"/>
                <w:i/>
                <w:sz w:val="24"/>
                <w:szCs w:val="24"/>
              </w:rPr>
              <w:t xml:space="preserve"> В</w:t>
            </w:r>
          </w:p>
        </w:tc>
        <w:tc>
          <w:tcPr>
            <w:tcW w:w="5070" w:type="dxa"/>
          </w:tcPr>
          <w:p w:rsidR="00B07211" w:rsidRPr="00803C32" w:rsidRDefault="00B07211" w:rsidP="0051192A">
            <w:pPr>
              <w:pStyle w:val="a4"/>
              <w:rPr>
                <w:rFonts w:ascii="Times New Roman" w:hAnsi="Times New Roman" w:cs="Times New Roman"/>
                <w:i/>
                <w:sz w:val="24"/>
                <w:szCs w:val="24"/>
              </w:rPr>
            </w:pPr>
            <w:r w:rsidRPr="00803C32">
              <w:rPr>
                <w:rFonts w:ascii="Times New Roman" w:hAnsi="Times New Roman" w:cs="Times New Roman"/>
                <w:b/>
                <w:i/>
                <w:sz w:val="24"/>
                <w:szCs w:val="24"/>
              </w:rPr>
              <w:t>12</w:t>
            </w:r>
            <w:r w:rsidRPr="00803C32">
              <w:rPr>
                <w:rFonts w:ascii="Times New Roman" w:hAnsi="Times New Roman" w:cs="Times New Roman"/>
                <w:i/>
                <w:sz w:val="24"/>
                <w:szCs w:val="24"/>
              </w:rPr>
              <w:t>. Фили</w:t>
            </w:r>
          </w:p>
        </w:tc>
      </w:tr>
      <w:tr w:rsidR="00B07211" w:rsidRPr="00803C32" w:rsidTr="0051192A">
        <w:tc>
          <w:tcPr>
            <w:tcW w:w="5069" w:type="dxa"/>
          </w:tcPr>
          <w:p w:rsidR="00B07211" w:rsidRPr="00803C32" w:rsidRDefault="00B07211" w:rsidP="0051192A">
            <w:pPr>
              <w:pStyle w:val="a4"/>
              <w:rPr>
                <w:rFonts w:ascii="Times New Roman" w:hAnsi="Times New Roman" w:cs="Times New Roman"/>
                <w:i/>
                <w:sz w:val="24"/>
                <w:szCs w:val="24"/>
              </w:rPr>
            </w:pPr>
            <w:r w:rsidRPr="00803C32">
              <w:rPr>
                <w:rFonts w:ascii="Times New Roman" w:hAnsi="Times New Roman" w:cs="Times New Roman"/>
                <w:b/>
                <w:i/>
                <w:sz w:val="24"/>
                <w:szCs w:val="24"/>
              </w:rPr>
              <w:t>5.</w:t>
            </w:r>
            <w:r w:rsidRPr="00803C32">
              <w:rPr>
                <w:rFonts w:ascii="Times New Roman" w:hAnsi="Times New Roman" w:cs="Times New Roman"/>
                <w:i/>
                <w:sz w:val="24"/>
                <w:szCs w:val="24"/>
              </w:rPr>
              <w:t xml:space="preserve"> Б</w:t>
            </w:r>
          </w:p>
        </w:tc>
        <w:tc>
          <w:tcPr>
            <w:tcW w:w="5070" w:type="dxa"/>
          </w:tcPr>
          <w:p w:rsidR="00B07211" w:rsidRPr="00803C32" w:rsidRDefault="00B07211" w:rsidP="0051192A">
            <w:pPr>
              <w:pStyle w:val="a4"/>
              <w:rPr>
                <w:rFonts w:ascii="Times New Roman" w:hAnsi="Times New Roman" w:cs="Times New Roman"/>
                <w:i/>
                <w:sz w:val="24"/>
                <w:szCs w:val="24"/>
              </w:rPr>
            </w:pPr>
            <w:r w:rsidRPr="00803C32">
              <w:rPr>
                <w:rFonts w:ascii="Times New Roman" w:hAnsi="Times New Roman" w:cs="Times New Roman"/>
                <w:b/>
                <w:i/>
                <w:sz w:val="24"/>
                <w:szCs w:val="24"/>
              </w:rPr>
              <w:t>13.</w:t>
            </w:r>
            <w:r w:rsidRPr="00803C32">
              <w:rPr>
                <w:rFonts w:ascii="Times New Roman" w:hAnsi="Times New Roman" w:cs="Times New Roman"/>
                <w:i/>
                <w:sz w:val="24"/>
                <w:szCs w:val="24"/>
              </w:rPr>
              <w:t xml:space="preserve"> </w:t>
            </w:r>
            <w:proofErr w:type="spellStart"/>
            <w:r w:rsidRPr="00803C32">
              <w:rPr>
                <w:rFonts w:ascii="Times New Roman" w:hAnsi="Times New Roman" w:cs="Times New Roman"/>
                <w:i/>
                <w:sz w:val="24"/>
                <w:szCs w:val="24"/>
              </w:rPr>
              <w:t>Тарутинский</w:t>
            </w:r>
            <w:proofErr w:type="spellEnd"/>
          </w:p>
        </w:tc>
      </w:tr>
      <w:tr w:rsidR="00B07211" w:rsidRPr="00803C32" w:rsidTr="0051192A">
        <w:tc>
          <w:tcPr>
            <w:tcW w:w="5069" w:type="dxa"/>
          </w:tcPr>
          <w:p w:rsidR="00B07211" w:rsidRPr="00803C32" w:rsidRDefault="00B07211" w:rsidP="0051192A">
            <w:pPr>
              <w:pStyle w:val="a4"/>
              <w:rPr>
                <w:rFonts w:ascii="Times New Roman" w:hAnsi="Times New Roman" w:cs="Times New Roman"/>
                <w:i/>
                <w:sz w:val="24"/>
                <w:szCs w:val="24"/>
              </w:rPr>
            </w:pPr>
            <w:r w:rsidRPr="00803C32">
              <w:rPr>
                <w:rFonts w:ascii="Times New Roman" w:hAnsi="Times New Roman" w:cs="Times New Roman"/>
                <w:b/>
                <w:i/>
                <w:sz w:val="24"/>
                <w:szCs w:val="24"/>
              </w:rPr>
              <w:t>6.</w:t>
            </w:r>
            <w:r w:rsidRPr="00803C32">
              <w:rPr>
                <w:rFonts w:ascii="Times New Roman" w:hAnsi="Times New Roman" w:cs="Times New Roman"/>
                <w:i/>
                <w:sz w:val="24"/>
                <w:szCs w:val="24"/>
              </w:rPr>
              <w:t xml:space="preserve"> Г</w:t>
            </w:r>
          </w:p>
        </w:tc>
        <w:tc>
          <w:tcPr>
            <w:tcW w:w="5070" w:type="dxa"/>
          </w:tcPr>
          <w:p w:rsidR="00B07211" w:rsidRPr="00803C32" w:rsidRDefault="00B07211" w:rsidP="0051192A">
            <w:pPr>
              <w:pStyle w:val="a4"/>
              <w:rPr>
                <w:rFonts w:ascii="Times New Roman" w:hAnsi="Times New Roman" w:cs="Times New Roman"/>
                <w:i/>
                <w:sz w:val="24"/>
                <w:szCs w:val="24"/>
              </w:rPr>
            </w:pPr>
            <w:r w:rsidRPr="00803C32">
              <w:rPr>
                <w:rFonts w:ascii="Times New Roman" w:hAnsi="Times New Roman" w:cs="Times New Roman"/>
                <w:b/>
                <w:i/>
                <w:sz w:val="24"/>
                <w:szCs w:val="24"/>
              </w:rPr>
              <w:t>14.</w:t>
            </w:r>
            <w:r w:rsidRPr="00803C32">
              <w:rPr>
                <w:rFonts w:ascii="Times New Roman" w:hAnsi="Times New Roman" w:cs="Times New Roman"/>
                <w:sz w:val="24"/>
                <w:szCs w:val="24"/>
              </w:rPr>
              <w:t xml:space="preserve"> </w:t>
            </w:r>
            <w:r w:rsidRPr="00803C32">
              <w:rPr>
                <w:rFonts w:ascii="Times New Roman" w:hAnsi="Times New Roman" w:cs="Times New Roman"/>
                <w:i/>
                <w:sz w:val="24"/>
                <w:szCs w:val="24"/>
              </w:rPr>
              <w:t>П.И. Багратион</w:t>
            </w:r>
          </w:p>
        </w:tc>
      </w:tr>
      <w:tr w:rsidR="00B07211" w:rsidRPr="00803C32" w:rsidTr="0051192A">
        <w:tc>
          <w:tcPr>
            <w:tcW w:w="5069" w:type="dxa"/>
          </w:tcPr>
          <w:p w:rsidR="00B07211" w:rsidRPr="00803C32" w:rsidRDefault="00B07211" w:rsidP="0051192A">
            <w:pPr>
              <w:pStyle w:val="a4"/>
              <w:rPr>
                <w:rFonts w:ascii="Times New Roman" w:hAnsi="Times New Roman" w:cs="Times New Roman"/>
                <w:i/>
                <w:sz w:val="24"/>
                <w:szCs w:val="24"/>
              </w:rPr>
            </w:pPr>
            <w:r w:rsidRPr="00803C32">
              <w:rPr>
                <w:rFonts w:ascii="Times New Roman" w:hAnsi="Times New Roman" w:cs="Times New Roman"/>
                <w:b/>
                <w:i/>
                <w:sz w:val="24"/>
                <w:szCs w:val="24"/>
              </w:rPr>
              <w:t>7.</w:t>
            </w:r>
            <w:r w:rsidRPr="00803C32">
              <w:rPr>
                <w:rFonts w:ascii="Times New Roman" w:hAnsi="Times New Roman" w:cs="Times New Roman"/>
                <w:i/>
                <w:sz w:val="24"/>
                <w:szCs w:val="24"/>
              </w:rPr>
              <w:t xml:space="preserve"> Г</w:t>
            </w:r>
          </w:p>
        </w:tc>
        <w:tc>
          <w:tcPr>
            <w:tcW w:w="5070" w:type="dxa"/>
          </w:tcPr>
          <w:p w:rsidR="00B07211" w:rsidRPr="00803C32" w:rsidRDefault="00B07211" w:rsidP="0051192A">
            <w:pPr>
              <w:pStyle w:val="a4"/>
              <w:rPr>
                <w:rFonts w:ascii="Times New Roman" w:hAnsi="Times New Roman" w:cs="Times New Roman"/>
                <w:i/>
                <w:sz w:val="24"/>
                <w:szCs w:val="24"/>
              </w:rPr>
            </w:pPr>
            <w:r w:rsidRPr="00803C32">
              <w:rPr>
                <w:rFonts w:ascii="Times New Roman" w:hAnsi="Times New Roman" w:cs="Times New Roman"/>
                <w:b/>
                <w:i/>
                <w:sz w:val="24"/>
                <w:szCs w:val="24"/>
              </w:rPr>
              <w:t>15.</w:t>
            </w:r>
            <w:r w:rsidRPr="00803C32">
              <w:rPr>
                <w:rFonts w:ascii="Times New Roman" w:hAnsi="Times New Roman" w:cs="Times New Roman"/>
                <w:i/>
                <w:sz w:val="24"/>
                <w:szCs w:val="24"/>
              </w:rPr>
              <w:t xml:space="preserve"> Ополчение</w:t>
            </w:r>
          </w:p>
        </w:tc>
      </w:tr>
      <w:tr w:rsidR="00B07211" w:rsidRPr="00803C32" w:rsidTr="0051192A">
        <w:tc>
          <w:tcPr>
            <w:tcW w:w="5069" w:type="dxa"/>
          </w:tcPr>
          <w:p w:rsidR="00B07211" w:rsidRPr="00803C32" w:rsidRDefault="00B07211" w:rsidP="0051192A">
            <w:pPr>
              <w:pStyle w:val="a4"/>
              <w:rPr>
                <w:rFonts w:ascii="Times New Roman" w:hAnsi="Times New Roman" w:cs="Times New Roman"/>
                <w:i/>
                <w:sz w:val="24"/>
                <w:szCs w:val="24"/>
              </w:rPr>
            </w:pPr>
            <w:r w:rsidRPr="00803C32">
              <w:rPr>
                <w:rFonts w:ascii="Times New Roman" w:hAnsi="Times New Roman" w:cs="Times New Roman"/>
                <w:b/>
                <w:i/>
                <w:sz w:val="24"/>
                <w:szCs w:val="24"/>
              </w:rPr>
              <w:t>8.</w:t>
            </w:r>
            <w:r w:rsidRPr="00803C32">
              <w:rPr>
                <w:rFonts w:ascii="Times New Roman" w:hAnsi="Times New Roman" w:cs="Times New Roman"/>
                <w:i/>
                <w:sz w:val="24"/>
                <w:szCs w:val="24"/>
              </w:rPr>
              <w:t xml:space="preserve"> Б</w:t>
            </w:r>
          </w:p>
        </w:tc>
        <w:tc>
          <w:tcPr>
            <w:tcW w:w="5070" w:type="dxa"/>
          </w:tcPr>
          <w:p w:rsidR="00B07211" w:rsidRPr="00803C32" w:rsidRDefault="00B07211" w:rsidP="0051192A">
            <w:pPr>
              <w:pStyle w:val="a4"/>
              <w:rPr>
                <w:rFonts w:ascii="Times New Roman" w:hAnsi="Times New Roman" w:cs="Times New Roman"/>
                <w:b/>
                <w:i/>
                <w:sz w:val="24"/>
                <w:szCs w:val="24"/>
              </w:rPr>
            </w:pPr>
          </w:p>
        </w:tc>
      </w:tr>
    </w:tbl>
    <w:p w:rsidR="00B07211" w:rsidRPr="00803C32" w:rsidRDefault="00B07211" w:rsidP="00B07211">
      <w:pPr>
        <w:pStyle w:val="a4"/>
        <w:rPr>
          <w:rFonts w:ascii="Times New Roman" w:hAnsi="Times New Roman" w:cs="Times New Roman"/>
          <w:b/>
          <w:i/>
          <w:sz w:val="24"/>
          <w:szCs w:val="24"/>
        </w:rPr>
      </w:pPr>
    </w:p>
    <w:p w:rsidR="00B07211" w:rsidRPr="00803C32" w:rsidRDefault="00B07211" w:rsidP="00B07211">
      <w:pPr>
        <w:pStyle w:val="a4"/>
        <w:rPr>
          <w:rFonts w:ascii="Times New Roman" w:hAnsi="Times New Roman" w:cs="Times New Roman"/>
          <w:b/>
          <w:sz w:val="24"/>
          <w:szCs w:val="24"/>
        </w:rPr>
      </w:pPr>
      <w:r w:rsidRPr="00803C32">
        <w:rPr>
          <w:rFonts w:ascii="Times New Roman" w:hAnsi="Times New Roman" w:cs="Times New Roman"/>
          <w:b/>
          <w:sz w:val="24"/>
          <w:szCs w:val="24"/>
        </w:rPr>
        <w:t>Источники:</w:t>
      </w:r>
    </w:p>
    <w:p w:rsidR="00B07211" w:rsidRPr="00803C32" w:rsidRDefault="00B07211" w:rsidP="00B07211">
      <w:pPr>
        <w:pStyle w:val="a4"/>
        <w:numPr>
          <w:ilvl w:val="0"/>
          <w:numId w:val="3"/>
        </w:numPr>
        <w:rPr>
          <w:rFonts w:ascii="Times New Roman" w:hAnsi="Times New Roman" w:cs="Times New Roman"/>
          <w:sz w:val="24"/>
          <w:szCs w:val="24"/>
        </w:rPr>
      </w:pPr>
      <w:r w:rsidRPr="00803C32">
        <w:rPr>
          <w:rFonts w:ascii="Times New Roman" w:hAnsi="Times New Roman" w:cs="Times New Roman"/>
          <w:sz w:val="24"/>
          <w:szCs w:val="24"/>
        </w:rPr>
        <w:t xml:space="preserve">«История России. Конец </w:t>
      </w:r>
      <w:r w:rsidRPr="00803C32">
        <w:rPr>
          <w:rFonts w:ascii="Times New Roman" w:hAnsi="Times New Roman" w:cs="Times New Roman"/>
          <w:sz w:val="24"/>
          <w:szCs w:val="24"/>
          <w:lang w:val="en-US"/>
        </w:rPr>
        <w:t>XIX</w:t>
      </w:r>
      <w:r w:rsidRPr="00803C32">
        <w:rPr>
          <w:rFonts w:ascii="Times New Roman" w:hAnsi="Times New Roman" w:cs="Times New Roman"/>
          <w:sz w:val="24"/>
          <w:szCs w:val="24"/>
        </w:rPr>
        <w:t xml:space="preserve"> век. 8 класс», А.А. Данилов, Л.Г. Косулина, Москва «Просвещение», </w:t>
      </w:r>
      <w:smartTag w:uri="urn:schemas-microsoft-com:office:smarttags" w:element="metricconverter">
        <w:smartTagPr>
          <w:attr w:name="ProductID" w:val="2006 г"/>
        </w:smartTagPr>
        <w:r w:rsidRPr="00803C32">
          <w:rPr>
            <w:rFonts w:ascii="Times New Roman" w:hAnsi="Times New Roman" w:cs="Times New Roman"/>
            <w:sz w:val="24"/>
            <w:szCs w:val="24"/>
          </w:rPr>
          <w:t>2006 г</w:t>
        </w:r>
      </w:smartTag>
      <w:r w:rsidRPr="00803C32">
        <w:rPr>
          <w:rFonts w:ascii="Times New Roman" w:hAnsi="Times New Roman" w:cs="Times New Roman"/>
          <w:sz w:val="24"/>
          <w:szCs w:val="24"/>
        </w:rPr>
        <w:t>.</w:t>
      </w:r>
    </w:p>
    <w:p w:rsidR="00B07211" w:rsidRPr="00803C32" w:rsidRDefault="00DC4E76" w:rsidP="00B07211">
      <w:pPr>
        <w:pStyle w:val="a4"/>
        <w:numPr>
          <w:ilvl w:val="0"/>
          <w:numId w:val="3"/>
        </w:numPr>
        <w:rPr>
          <w:rFonts w:ascii="Times New Roman" w:hAnsi="Times New Roman" w:cs="Times New Roman"/>
          <w:b/>
          <w:sz w:val="24"/>
          <w:szCs w:val="24"/>
        </w:rPr>
      </w:pPr>
      <w:hyperlink r:id="rId6" w:history="1">
        <w:r w:rsidR="00B07211" w:rsidRPr="00803C32">
          <w:rPr>
            <w:rStyle w:val="a3"/>
            <w:rFonts w:ascii="Times New Roman" w:hAnsi="Times New Roman" w:cs="Times New Roman"/>
            <w:b/>
            <w:sz w:val="24"/>
            <w:szCs w:val="24"/>
          </w:rPr>
          <w:t>http://ru.wikipedia.org</w:t>
        </w:r>
      </w:hyperlink>
      <w:r w:rsidR="00B07211" w:rsidRPr="00803C32">
        <w:rPr>
          <w:rFonts w:ascii="Times New Roman" w:hAnsi="Times New Roman" w:cs="Times New Roman"/>
          <w:b/>
          <w:sz w:val="24"/>
          <w:szCs w:val="24"/>
        </w:rPr>
        <w:t xml:space="preserve"> </w:t>
      </w:r>
    </w:p>
    <w:p w:rsidR="00B07211" w:rsidRPr="00803C32" w:rsidRDefault="00DC4E76" w:rsidP="00B07211">
      <w:pPr>
        <w:pStyle w:val="a4"/>
        <w:rPr>
          <w:rFonts w:ascii="Times New Roman" w:hAnsi="Times New Roman" w:cs="Times New Roman"/>
          <w:sz w:val="24"/>
          <w:szCs w:val="24"/>
        </w:rPr>
      </w:pPr>
      <w:hyperlink r:id="rId7" w:history="1">
        <w:r w:rsidR="00B07211" w:rsidRPr="00803C32">
          <w:rPr>
            <w:rStyle w:val="a3"/>
            <w:rFonts w:ascii="Times New Roman" w:hAnsi="Times New Roman" w:cs="Times New Roman"/>
            <w:b/>
            <w:sz w:val="24"/>
            <w:szCs w:val="24"/>
          </w:rPr>
          <w:t>http://napoleon-battles.narod.ru/napoleonic_wars.htm</w:t>
        </w:r>
      </w:hyperlink>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-Ребята, на выполнение задания вам даётся 10 минут. Готовые работы сд</w:t>
      </w:r>
      <w:r w:rsidR="00B07211" w:rsidRPr="00803C32">
        <w:rPr>
          <w:rFonts w:ascii="Times New Roman" w:eastAsia="Times New Roman" w:hAnsi="Times New Roman" w:cs="Times New Roman"/>
          <w:color w:val="000000"/>
          <w:sz w:val="24"/>
          <w:szCs w:val="24"/>
          <w:lang w:eastAsia="ru-RU"/>
        </w:rPr>
        <w:t>айте, пожалуйста, нашим гостям</w:t>
      </w:r>
      <w:proofErr w:type="gramStart"/>
      <w:r w:rsidR="00B07211" w:rsidRPr="00803C32">
        <w:rPr>
          <w:rFonts w:ascii="Times New Roman" w:eastAsia="Times New Roman" w:hAnsi="Times New Roman" w:cs="Times New Roman"/>
          <w:color w:val="000000"/>
          <w:sz w:val="24"/>
          <w:szCs w:val="24"/>
          <w:lang w:eastAsia="ru-RU"/>
        </w:rPr>
        <w:t xml:space="preserve"> ,</w:t>
      </w:r>
      <w:proofErr w:type="gramEnd"/>
      <w:r w:rsidR="00B07211" w:rsidRPr="00803C32">
        <w:rPr>
          <w:rFonts w:ascii="Times New Roman" w:eastAsia="Times New Roman" w:hAnsi="Times New Roman" w:cs="Times New Roman"/>
          <w:color w:val="000000"/>
          <w:sz w:val="24"/>
          <w:szCs w:val="24"/>
          <w:lang w:eastAsia="ru-RU"/>
        </w:rPr>
        <w:t xml:space="preserve"> </w:t>
      </w:r>
      <w:r w:rsidRPr="00803C32">
        <w:rPr>
          <w:rFonts w:ascii="Times New Roman" w:eastAsia="Times New Roman" w:hAnsi="Times New Roman" w:cs="Times New Roman"/>
          <w:color w:val="000000"/>
          <w:sz w:val="24"/>
          <w:szCs w:val="24"/>
          <w:lang w:eastAsia="ru-RU"/>
        </w:rPr>
        <w:t>они их проверят и подведут итоги, а мы продолжим наш рассказ..</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 </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b/>
          <w:bCs/>
          <w:color w:val="000000"/>
          <w:sz w:val="24"/>
          <w:szCs w:val="24"/>
          <w:u w:val="single"/>
          <w:lang w:eastAsia="ru-RU"/>
        </w:rPr>
        <w:t>5.После боя.</w:t>
      </w:r>
      <w:r w:rsidRPr="00803C32">
        <w:rPr>
          <w:rFonts w:ascii="Times New Roman" w:eastAsia="Times New Roman" w:hAnsi="Times New Roman" w:cs="Times New Roman"/>
          <w:i/>
          <w:iCs/>
          <w:color w:val="000000"/>
          <w:sz w:val="24"/>
          <w:szCs w:val="24"/>
          <w:lang w:eastAsia="ru-RU"/>
        </w:rPr>
        <w:t> </w:t>
      </w:r>
    </w:p>
    <w:p w:rsidR="00F60EA4" w:rsidRPr="00F60EA4" w:rsidRDefault="00F60EA4" w:rsidP="00F60EA4">
      <w:pPr>
        <w:spacing w:after="0" w:line="240" w:lineRule="auto"/>
        <w:rPr>
          <w:rFonts w:ascii="Times New Roman" w:eastAsia="Times New Roman" w:hAnsi="Times New Roman" w:cs="Times New Roman"/>
          <w:color w:val="000000"/>
          <w:sz w:val="24"/>
          <w:szCs w:val="24"/>
          <w:lang w:eastAsia="ru-RU"/>
        </w:rPr>
      </w:pPr>
      <w:r w:rsidRPr="00F60EA4">
        <w:rPr>
          <w:rFonts w:ascii="Times New Roman" w:eastAsia="Times New Roman" w:hAnsi="Times New Roman" w:cs="Times New Roman"/>
          <w:color w:val="000000"/>
          <w:sz w:val="24"/>
          <w:szCs w:val="24"/>
          <w:lang w:eastAsia="ru-RU"/>
        </w:rPr>
        <w:t>   -</w:t>
      </w:r>
      <w:r w:rsidRPr="00803C32">
        <w:rPr>
          <w:rFonts w:ascii="Times New Roman" w:eastAsia="Times New Roman" w:hAnsi="Times New Roman" w:cs="Times New Roman"/>
          <w:color w:val="000000"/>
          <w:sz w:val="24"/>
          <w:szCs w:val="24"/>
          <w:lang w:eastAsia="ru-RU"/>
        </w:rPr>
        <w:t>Хуже всего было получить ранение. Пули калибром с грецкий орех дробили кости, возиться с раной времени не хватало, антисептиков еще не знали – и, чтоб человек не умер от заражения крови, хирург, не мудрствуя, отрезал ему ногу или руку, как это и было показано у Л.Толстого в его знаменитом романе.</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 xml:space="preserve">Дальше – госпиталь при ближайшем монастыре, риск эпидемии (антисанитария!). После </w:t>
      </w:r>
      <w:proofErr w:type="gramStart"/>
      <w:r w:rsidRPr="00803C32">
        <w:rPr>
          <w:rFonts w:ascii="Times New Roman" w:eastAsia="Times New Roman" w:hAnsi="Times New Roman" w:cs="Times New Roman"/>
          <w:color w:val="000000"/>
          <w:sz w:val="24"/>
          <w:szCs w:val="24"/>
          <w:lang w:eastAsia="ru-RU"/>
        </w:rPr>
        <w:t xml:space="preserve">наполеонов </w:t>
      </w:r>
      <w:proofErr w:type="spellStart"/>
      <w:r w:rsidRPr="00803C32">
        <w:rPr>
          <w:rFonts w:ascii="Times New Roman" w:eastAsia="Times New Roman" w:hAnsi="Times New Roman" w:cs="Times New Roman"/>
          <w:color w:val="000000"/>
          <w:sz w:val="24"/>
          <w:szCs w:val="24"/>
          <w:lang w:eastAsia="ru-RU"/>
        </w:rPr>
        <w:t>ских</w:t>
      </w:r>
      <w:proofErr w:type="spellEnd"/>
      <w:proofErr w:type="gramEnd"/>
      <w:r w:rsidRPr="00803C32">
        <w:rPr>
          <w:rFonts w:ascii="Times New Roman" w:eastAsia="Times New Roman" w:hAnsi="Times New Roman" w:cs="Times New Roman"/>
          <w:color w:val="000000"/>
          <w:sz w:val="24"/>
          <w:szCs w:val="24"/>
          <w:lang w:eastAsia="ru-RU"/>
        </w:rPr>
        <w:t xml:space="preserve"> войн по европейским дорогам еще долго брели домой инвалиды.</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 xml:space="preserve">    Не раз госпиталь оказывался активным действующим лицом важнейших событий Российского государства. Врачи госпиталя участвовали в многочисленных войнах, в ликвидации эпидемий чумы и холеры, оказывали помощь населению во время катастроф и стихийных бедствий. </w:t>
      </w:r>
      <w:proofErr w:type="gramStart"/>
      <w:r w:rsidRPr="00803C32">
        <w:rPr>
          <w:rFonts w:ascii="Times New Roman" w:eastAsia="Times New Roman" w:hAnsi="Times New Roman" w:cs="Times New Roman"/>
          <w:color w:val="000000"/>
          <w:sz w:val="24"/>
          <w:szCs w:val="24"/>
          <w:lang w:eastAsia="ru-RU"/>
        </w:rPr>
        <w:t>Ярким примером высокого служения Отчизне стала работа военных врачей в тяжкую годину Отечественной войны 1812 года. 27 января (8 февраля) 1812 г. было объявлено «Учреждение для управления Большой Действующей армией», частью которого являлось «Положение для временных военных госпиталей при Большой Действующей армии». 50 российских военных госпиталей готовились заступить на боевую вахту на полях грядущих сражений.</w:t>
      </w:r>
      <w:proofErr w:type="gramEnd"/>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 xml:space="preserve">   На текущем слайде вы видите, как преподаватель Медико-хирургической школы при Московском госпитале известный хирург профессор Ф.А. </w:t>
      </w:r>
      <w:proofErr w:type="spellStart"/>
      <w:r w:rsidRPr="00803C32">
        <w:rPr>
          <w:rFonts w:ascii="Times New Roman" w:eastAsia="Times New Roman" w:hAnsi="Times New Roman" w:cs="Times New Roman"/>
          <w:color w:val="000000"/>
          <w:sz w:val="24"/>
          <w:szCs w:val="24"/>
          <w:lang w:eastAsia="ru-RU"/>
        </w:rPr>
        <w:t>Гильтебрандт</w:t>
      </w:r>
      <w:proofErr w:type="spellEnd"/>
      <w:r w:rsidRPr="00803C32">
        <w:rPr>
          <w:rFonts w:ascii="Times New Roman" w:eastAsia="Times New Roman" w:hAnsi="Times New Roman" w:cs="Times New Roman"/>
          <w:color w:val="000000"/>
          <w:sz w:val="24"/>
          <w:szCs w:val="24"/>
          <w:lang w:eastAsia="ru-RU"/>
        </w:rPr>
        <w:t>, вместе с хирургом Я.И.Говоровым лечил  раненого во время Бородинской битвы полководца П.И.Багратиона.</w:t>
      </w:r>
    </w:p>
    <w:p w:rsidR="00F60EA4" w:rsidRPr="00F60EA4" w:rsidRDefault="00F60EA4" w:rsidP="00F60EA4">
      <w:pPr>
        <w:spacing w:after="0" w:line="240" w:lineRule="auto"/>
        <w:rPr>
          <w:rFonts w:ascii="Times New Roman" w:eastAsia="Times New Roman" w:hAnsi="Times New Roman" w:cs="Times New Roman"/>
          <w:color w:val="000000"/>
          <w:sz w:val="24"/>
          <w:szCs w:val="24"/>
          <w:lang w:eastAsia="ru-RU"/>
        </w:rPr>
      </w:pPr>
      <w:r w:rsidRPr="00F60EA4">
        <w:rPr>
          <w:rFonts w:ascii="Times New Roman" w:eastAsia="Times New Roman" w:hAnsi="Times New Roman" w:cs="Times New Roman"/>
          <w:b/>
          <w:bCs/>
          <w:color w:val="000000"/>
          <w:sz w:val="24"/>
          <w:szCs w:val="24"/>
          <w:lang w:eastAsia="ru-RU"/>
        </w:rPr>
        <w:br/>
      </w:r>
      <w:r w:rsidRPr="00803C32">
        <w:rPr>
          <w:rFonts w:ascii="Times New Roman" w:eastAsia="Times New Roman" w:hAnsi="Times New Roman" w:cs="Times New Roman"/>
          <w:b/>
          <w:bCs/>
          <w:color w:val="000000"/>
          <w:sz w:val="24"/>
          <w:szCs w:val="24"/>
          <w:u w:val="single"/>
          <w:lang w:eastAsia="ru-RU"/>
        </w:rPr>
        <w:t>6.Солдатский быт.</w:t>
      </w:r>
      <w:r w:rsidRPr="00803C32">
        <w:rPr>
          <w:rFonts w:ascii="Times New Roman" w:eastAsia="Times New Roman" w:hAnsi="Times New Roman" w:cs="Times New Roman"/>
          <w:i/>
          <w:iCs/>
          <w:color w:val="000000"/>
          <w:sz w:val="24"/>
          <w:szCs w:val="24"/>
          <w:lang w:eastAsia="ru-RU"/>
        </w:rPr>
        <w:t> </w:t>
      </w:r>
      <w:r w:rsidR="00B07211" w:rsidRPr="00803C32">
        <w:rPr>
          <w:rFonts w:ascii="Times New Roman" w:eastAsia="Times New Roman" w:hAnsi="Times New Roman" w:cs="Times New Roman"/>
          <w:color w:val="000000"/>
          <w:sz w:val="24"/>
          <w:szCs w:val="24"/>
          <w:lang w:eastAsia="ru-RU"/>
        </w:rPr>
        <w:t xml:space="preserve"> </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i/>
          <w:iCs/>
          <w:color w:val="000000"/>
          <w:sz w:val="24"/>
          <w:szCs w:val="24"/>
          <w:lang w:eastAsia="ru-RU"/>
        </w:rPr>
        <w:t>Чтение учеником отрывка</w:t>
      </w:r>
      <w:proofErr w:type="gramStart"/>
      <w:r w:rsidRPr="00803C32">
        <w:rPr>
          <w:rFonts w:ascii="Times New Roman" w:eastAsia="Times New Roman" w:hAnsi="Times New Roman" w:cs="Times New Roman"/>
          <w:i/>
          <w:iCs/>
          <w:color w:val="000000"/>
          <w:sz w:val="24"/>
          <w:szCs w:val="24"/>
          <w:lang w:eastAsia="ru-RU"/>
        </w:rPr>
        <w:t>..</w:t>
      </w:r>
      <w:proofErr w:type="gramEnd"/>
    </w:p>
    <w:p w:rsidR="00F60EA4" w:rsidRPr="00F60EA4" w:rsidRDefault="00F60EA4" w:rsidP="00F60EA4">
      <w:pPr>
        <w:spacing w:after="0" w:line="240" w:lineRule="auto"/>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lastRenderedPageBreak/>
        <w:t>«..И вот на поле грозной сечи</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Ночная пала тень.</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Прилег вздремнуть я у лафета,</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И слышно было до рассвета,</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Как ликовал француз.</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 xml:space="preserve">Но </w:t>
      </w:r>
      <w:proofErr w:type="gramStart"/>
      <w:r w:rsidRPr="00803C32">
        <w:rPr>
          <w:rFonts w:ascii="Times New Roman" w:eastAsia="Times New Roman" w:hAnsi="Times New Roman" w:cs="Times New Roman"/>
          <w:color w:val="000000"/>
          <w:sz w:val="24"/>
          <w:szCs w:val="24"/>
          <w:lang w:eastAsia="ru-RU"/>
        </w:rPr>
        <w:t>тих</w:t>
      </w:r>
      <w:proofErr w:type="gramEnd"/>
      <w:r w:rsidRPr="00803C32">
        <w:rPr>
          <w:rFonts w:ascii="Times New Roman" w:eastAsia="Times New Roman" w:hAnsi="Times New Roman" w:cs="Times New Roman"/>
          <w:color w:val="000000"/>
          <w:sz w:val="24"/>
          <w:szCs w:val="24"/>
          <w:lang w:eastAsia="ru-RU"/>
        </w:rPr>
        <w:t xml:space="preserve"> был наш </w:t>
      </w:r>
      <w:r w:rsidRPr="00803C32">
        <w:rPr>
          <w:rFonts w:ascii="Times New Roman" w:eastAsia="Times New Roman" w:hAnsi="Times New Roman" w:cs="Times New Roman"/>
          <w:b/>
          <w:bCs/>
          <w:color w:val="000000"/>
          <w:sz w:val="24"/>
          <w:szCs w:val="24"/>
          <w:lang w:eastAsia="ru-RU"/>
        </w:rPr>
        <w:t>бивак</w:t>
      </w:r>
      <w:r w:rsidRPr="00803C32">
        <w:rPr>
          <w:rFonts w:ascii="Times New Roman" w:eastAsia="Times New Roman" w:hAnsi="Times New Roman" w:cs="Times New Roman"/>
          <w:color w:val="000000"/>
          <w:sz w:val="24"/>
          <w:szCs w:val="24"/>
          <w:lang w:eastAsia="ru-RU"/>
        </w:rPr>
        <w:t> открытый:</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Кто кивер чистил весь избитый,</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Кто штык точил, ворча сердито,</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Кусая длинный ус</w:t>
      </w:r>
      <w:proofErr w:type="gramStart"/>
      <w:r w:rsidRPr="00803C32">
        <w:rPr>
          <w:rFonts w:ascii="Times New Roman" w:eastAsia="Times New Roman" w:hAnsi="Times New Roman" w:cs="Times New Roman"/>
          <w:color w:val="000000"/>
          <w:sz w:val="24"/>
          <w:szCs w:val="24"/>
          <w:lang w:eastAsia="ru-RU"/>
        </w:rPr>
        <w:t>..»     (</w:t>
      </w:r>
      <w:proofErr w:type="gramEnd"/>
      <w:r w:rsidRPr="00803C32">
        <w:rPr>
          <w:rFonts w:ascii="Times New Roman" w:eastAsia="Times New Roman" w:hAnsi="Times New Roman" w:cs="Times New Roman"/>
          <w:color w:val="000000"/>
          <w:sz w:val="24"/>
          <w:szCs w:val="24"/>
          <w:lang w:eastAsia="ru-RU"/>
        </w:rPr>
        <w:t>М.Ю. Лермонтов «Бородино», 1837г.)</w:t>
      </w:r>
    </w:p>
    <w:p w:rsidR="00F60EA4" w:rsidRPr="00F60EA4" w:rsidRDefault="00F60EA4" w:rsidP="00F60EA4">
      <w:pPr>
        <w:spacing w:after="0" w:line="240" w:lineRule="auto"/>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i/>
          <w:iCs/>
          <w:color w:val="000000"/>
          <w:sz w:val="24"/>
          <w:szCs w:val="24"/>
          <w:lang w:eastAsia="ru-RU"/>
        </w:rPr>
        <w:t>Рассказ ученика</w:t>
      </w:r>
      <w:proofErr w:type="gramStart"/>
      <w:r w:rsidRPr="00803C32">
        <w:rPr>
          <w:rFonts w:ascii="Times New Roman" w:eastAsia="Times New Roman" w:hAnsi="Times New Roman" w:cs="Times New Roman"/>
          <w:i/>
          <w:iCs/>
          <w:color w:val="000000"/>
          <w:sz w:val="24"/>
          <w:szCs w:val="24"/>
          <w:lang w:eastAsia="ru-RU"/>
        </w:rPr>
        <w:t>..</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 -</w:t>
      </w:r>
      <w:proofErr w:type="gramEnd"/>
      <w:r w:rsidRPr="00803C32">
        <w:rPr>
          <w:rFonts w:ascii="Times New Roman" w:eastAsia="Times New Roman" w:hAnsi="Times New Roman" w:cs="Times New Roman"/>
          <w:b/>
          <w:bCs/>
          <w:color w:val="000000"/>
          <w:sz w:val="24"/>
          <w:szCs w:val="24"/>
          <w:lang w:eastAsia="ru-RU"/>
        </w:rPr>
        <w:t>Бивак (бивуак) </w:t>
      </w:r>
      <w:r w:rsidRPr="00803C32">
        <w:rPr>
          <w:rFonts w:ascii="Times New Roman" w:eastAsia="Times New Roman" w:hAnsi="Times New Roman" w:cs="Times New Roman"/>
          <w:color w:val="000000"/>
          <w:sz w:val="24"/>
          <w:szCs w:val="24"/>
          <w:lang w:eastAsia="ru-RU"/>
        </w:rPr>
        <w:t>-</w:t>
      </w:r>
      <w:r w:rsidRPr="00F60EA4">
        <w:rPr>
          <w:rFonts w:ascii="Times New Roman" w:eastAsia="Times New Roman" w:hAnsi="Times New Roman" w:cs="Times New Roman"/>
          <w:color w:val="000000"/>
          <w:sz w:val="24"/>
          <w:szCs w:val="24"/>
          <w:lang w:eastAsia="ru-RU"/>
        </w:rPr>
        <w:t> </w:t>
      </w:r>
      <w:r w:rsidRPr="00803C32">
        <w:rPr>
          <w:rFonts w:ascii="Times New Roman" w:eastAsia="Times New Roman" w:hAnsi="Times New Roman" w:cs="Times New Roman"/>
          <w:color w:val="000000"/>
          <w:sz w:val="24"/>
          <w:szCs w:val="24"/>
          <w:lang w:eastAsia="ru-RU"/>
        </w:rPr>
        <w:t>стоянка войск для ночлега или отдыха под открытым небом.</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  Обычно, на бивуаках солдаты спали вокруг костра, завернувшись в плащи, шинели, одеяла, а ранцы и кавалерийские чемоданы, использовали вместо подушек. Но такой способ ночевки был пригоден лишь для хорошей погоды, а во время дождя или снега ночевка превращалась в сущий ад. Особенно мучительным было пробуждение: онемевшие руки и ноги, ломота в суставах, сильно болели почки, стиснутые челюсти нельзя было раскрыть, намокшие усы вздувались. Во время марша, перед остановкой на бивуак, назначались специальные наряды, занимавшиеся обустройством ночлега и несшие, необходимый для этого груз. По прибытии на бивуак, из солдат выделялись несколько человек, которые направлялись в близлежащие селения на поиски еды, выпивки и соломы. Следуя правилам бивуака, укрытия обкапывались и отделывались соломой, костер у укрытия располагался так, чтобы его не задувал ветер, дым от него не попадал во вход укрытия, но и чтобы пламя можно было поддерживать, не стоя на ногах. Пол обычно устилался соломой.</w:t>
      </w:r>
      <w:r w:rsidRPr="00F60EA4">
        <w:rPr>
          <w:rFonts w:ascii="Times New Roman" w:eastAsia="Times New Roman" w:hAnsi="Times New Roman" w:cs="Times New Roman"/>
          <w:color w:val="000000"/>
          <w:sz w:val="24"/>
          <w:szCs w:val="24"/>
          <w:lang w:eastAsia="ru-RU"/>
        </w:rPr>
        <w:t> </w:t>
      </w:r>
      <w:r w:rsidRPr="00803C32">
        <w:rPr>
          <w:rFonts w:ascii="Times New Roman" w:eastAsia="Times New Roman" w:hAnsi="Times New Roman" w:cs="Times New Roman"/>
          <w:color w:val="000000"/>
          <w:sz w:val="24"/>
          <w:szCs w:val="24"/>
          <w:lang w:eastAsia="ru-RU"/>
        </w:rPr>
        <w:t>Ожидая, пока еда сварится, солдаты делали инспекцию снаряжения, пришивали штрипки к гетрам, проверяли патронные сумки, количество зарядов, чистили ружья, меняли кремни и оборачивали замки тряпками или полотном, натертыми воском для защиты от ночной влаги, сушили одежду.</w:t>
      </w:r>
      <w:r w:rsidRPr="00F60EA4">
        <w:rPr>
          <w:rFonts w:ascii="Times New Roman" w:eastAsia="Times New Roman" w:hAnsi="Times New Roman" w:cs="Times New Roman"/>
          <w:color w:val="000000"/>
          <w:sz w:val="24"/>
          <w:szCs w:val="24"/>
          <w:lang w:eastAsia="ru-RU"/>
        </w:rPr>
        <w:t> </w:t>
      </w:r>
      <w:r w:rsidRPr="00803C32">
        <w:rPr>
          <w:rFonts w:ascii="Times New Roman" w:eastAsia="Times New Roman" w:hAnsi="Times New Roman" w:cs="Times New Roman"/>
          <w:color w:val="000000"/>
          <w:sz w:val="24"/>
          <w:szCs w:val="24"/>
          <w:lang w:eastAsia="ru-RU"/>
        </w:rPr>
        <w:t>Когда весь лагерь засыпал, повара поддерживали огонь, чтобы он не потух. Когда шел снег, солдаты рубили еловые ветви и укрывались ими, так как те хорошо задерживали холод и снег. </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i/>
          <w:iCs/>
          <w:color w:val="000000"/>
          <w:sz w:val="24"/>
          <w:szCs w:val="24"/>
          <w:u w:val="single"/>
          <w:lang w:eastAsia="ru-RU"/>
        </w:rPr>
        <w:t>Короткий факт (читает ученица из аудитории).</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-Ребята, а знаете ли вы, когда солдаты по ошибке убивали своих офицеров и за что?</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 Во время Отечественной войны 1812 года были нередки случаи убийства и ранения офицеров русской армии от своих же солдат, особенно вечером и ночью, из-за привычки офицеров говорить между собой по-французски.</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i/>
          <w:iCs/>
          <w:color w:val="000000"/>
          <w:sz w:val="24"/>
          <w:szCs w:val="24"/>
          <w:lang w:eastAsia="ru-RU"/>
        </w:rPr>
        <w:t xml:space="preserve">Выступление 5-ого ученика. </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   -Полевых кухонь ещё не изобрели. Хлеб и суп составляли основу питания солдат.   Рядовой получал муку или рис, или овощи – что </w:t>
      </w:r>
      <w:r w:rsidRPr="00803C32">
        <w:rPr>
          <w:rFonts w:ascii="Times New Roman" w:eastAsia="Times New Roman" w:hAnsi="Times New Roman" w:cs="Times New Roman"/>
          <w:b/>
          <w:bCs/>
          <w:color w:val="000000"/>
          <w:sz w:val="24"/>
          <w:szCs w:val="24"/>
          <w:lang w:eastAsia="ru-RU"/>
        </w:rPr>
        <w:t>интенданты </w:t>
      </w:r>
      <w:r w:rsidRPr="00803C32">
        <w:rPr>
          <w:rFonts w:ascii="Times New Roman" w:eastAsia="Times New Roman" w:hAnsi="Times New Roman" w:cs="Times New Roman"/>
          <w:color w:val="000000"/>
          <w:sz w:val="24"/>
          <w:szCs w:val="24"/>
          <w:lang w:eastAsia="ru-RU"/>
        </w:rPr>
        <w:t>(ответственные за продовольственное снабжение, финансовое, медицинское, ветеринарное и вещевое обеспечение армии) достали. Однако реально в походе должный паек не обеспечивался, и грабеж был повсеместным явлением </w:t>
      </w:r>
      <w:r w:rsidRPr="00803C32">
        <w:rPr>
          <w:rFonts w:ascii="Times New Roman" w:eastAsia="Times New Roman" w:hAnsi="Times New Roman" w:cs="Times New Roman"/>
          <w:color w:val="000000"/>
          <w:sz w:val="24"/>
          <w:szCs w:val="24"/>
          <w:u w:val="single"/>
          <w:lang w:eastAsia="ru-RU"/>
        </w:rPr>
        <w:t>во всех армиях</w:t>
      </w:r>
      <w:r w:rsidRPr="00803C32">
        <w:rPr>
          <w:rFonts w:ascii="Times New Roman" w:eastAsia="Times New Roman" w:hAnsi="Times New Roman" w:cs="Times New Roman"/>
          <w:color w:val="000000"/>
          <w:sz w:val="24"/>
          <w:szCs w:val="24"/>
          <w:lang w:eastAsia="ru-RU"/>
        </w:rPr>
        <w:t> той поры. «Нашел», – отвечал солдат на вопрос, откуда курица в супе, а в кармане часы. Вообще огромное значение в солдатской жизни имело то, что в русской армии звали  </w:t>
      </w:r>
      <w:r w:rsidRPr="00803C32">
        <w:rPr>
          <w:rFonts w:ascii="Times New Roman" w:eastAsia="Times New Roman" w:hAnsi="Times New Roman" w:cs="Times New Roman"/>
          <w:b/>
          <w:bCs/>
          <w:color w:val="000000"/>
          <w:sz w:val="24"/>
          <w:szCs w:val="24"/>
          <w:lang w:eastAsia="ru-RU"/>
        </w:rPr>
        <w:t>артель</w:t>
      </w:r>
      <w:r w:rsidRPr="00803C32">
        <w:rPr>
          <w:rFonts w:ascii="Times New Roman" w:eastAsia="Times New Roman" w:hAnsi="Times New Roman" w:cs="Times New Roman"/>
          <w:color w:val="000000"/>
          <w:sz w:val="24"/>
          <w:szCs w:val="24"/>
          <w:lang w:eastAsia="ru-RU"/>
        </w:rPr>
        <w:t>, а у французов – </w:t>
      </w:r>
      <w:proofErr w:type="spellStart"/>
      <w:r w:rsidRPr="00803C32">
        <w:rPr>
          <w:rFonts w:ascii="Times New Roman" w:eastAsia="Times New Roman" w:hAnsi="Times New Roman" w:cs="Times New Roman"/>
          <w:b/>
          <w:bCs/>
          <w:color w:val="000000"/>
          <w:sz w:val="24"/>
          <w:szCs w:val="24"/>
          <w:lang w:eastAsia="ru-RU"/>
        </w:rPr>
        <w:t>ординер</w:t>
      </w:r>
      <w:proofErr w:type="spellEnd"/>
      <w:r w:rsidRPr="00803C32">
        <w:rPr>
          <w:rFonts w:ascii="Times New Roman" w:eastAsia="Times New Roman" w:hAnsi="Times New Roman" w:cs="Times New Roman"/>
          <w:color w:val="000000"/>
          <w:sz w:val="24"/>
          <w:szCs w:val="24"/>
          <w:lang w:eastAsia="ru-RU"/>
        </w:rPr>
        <w:t xml:space="preserve">: 8–12 человек во главе с капралом держатся вместе. Артелью добывали  продукты, их готовили в артельном котле (носили с собой), артельщику сдавались </w:t>
      </w:r>
      <w:r w:rsidR="00803C32" w:rsidRPr="00803C32">
        <w:rPr>
          <w:rFonts w:ascii="Times New Roman" w:eastAsia="Times New Roman" w:hAnsi="Times New Roman" w:cs="Times New Roman"/>
          <w:color w:val="000000"/>
          <w:sz w:val="24"/>
          <w:szCs w:val="24"/>
          <w:lang w:eastAsia="ru-RU"/>
        </w:rPr>
        <w:t>полученные или «найденные» день</w:t>
      </w:r>
      <w:r w:rsidRPr="00803C32">
        <w:rPr>
          <w:rFonts w:ascii="Times New Roman" w:eastAsia="Times New Roman" w:hAnsi="Times New Roman" w:cs="Times New Roman"/>
          <w:color w:val="000000"/>
          <w:sz w:val="24"/>
          <w:szCs w:val="24"/>
          <w:lang w:eastAsia="ru-RU"/>
        </w:rPr>
        <w:t>ги и ценности для закупки у маркитантов (мелкие торговцы, сопровождавшие войска в походах в европейских армиях)  дополнительных продуктов. Солдату</w:t>
      </w:r>
      <w:r w:rsidRPr="00803C32">
        <w:rPr>
          <w:rFonts w:ascii="Times New Roman" w:eastAsia="Times New Roman" w:hAnsi="Times New Roman" w:cs="Times New Roman"/>
          <w:b/>
          <w:bCs/>
          <w:color w:val="000000"/>
          <w:sz w:val="24"/>
          <w:szCs w:val="24"/>
          <w:lang w:eastAsia="ru-RU"/>
        </w:rPr>
        <w:t> </w:t>
      </w:r>
      <w:r w:rsidRPr="00803C32">
        <w:rPr>
          <w:rFonts w:ascii="Times New Roman" w:eastAsia="Times New Roman" w:hAnsi="Times New Roman" w:cs="Times New Roman"/>
          <w:color w:val="000000"/>
          <w:sz w:val="24"/>
          <w:szCs w:val="24"/>
          <w:lang w:eastAsia="ru-RU"/>
        </w:rPr>
        <w:t>полагалась водка – около 40 г в день, ее разбавляли сами из выдаваемого спирта: у французов – коньячного, у русских – пшеничного.</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    Из дневника русского офицера эпохи 1812г.: «Ночь после Бородинской битвы выдалась сырая и холодная. Помимо смертельной усталости русских офицеров одолевала другая напасть: </w:t>
      </w:r>
      <w:r w:rsidRPr="00803C32">
        <w:rPr>
          <w:rFonts w:ascii="Times New Roman" w:eastAsia="Times New Roman" w:hAnsi="Times New Roman" w:cs="Times New Roman"/>
          <w:i/>
          <w:iCs/>
          <w:color w:val="000000"/>
          <w:sz w:val="24"/>
          <w:szCs w:val="24"/>
          <w:lang w:eastAsia="ru-RU"/>
        </w:rPr>
        <w:t>«Если у нижних чинов были хотя бы сухари в ранцах, то офицеры оказались в гораздо худшем положении. </w:t>
      </w:r>
      <w:r w:rsidRPr="00803C32">
        <w:rPr>
          <w:rFonts w:ascii="Times New Roman" w:eastAsia="Times New Roman" w:hAnsi="Times New Roman" w:cs="Times New Roman"/>
          <w:color w:val="000000"/>
          <w:sz w:val="24"/>
          <w:szCs w:val="24"/>
          <w:lang w:eastAsia="ru-RU"/>
        </w:rPr>
        <w:t xml:space="preserve">Все частные повозки были отправлены за Можайск еще </w:t>
      </w:r>
      <w:r w:rsidRPr="00803C32">
        <w:rPr>
          <w:rFonts w:ascii="Times New Roman" w:eastAsia="Times New Roman" w:hAnsi="Times New Roman" w:cs="Times New Roman"/>
          <w:color w:val="000000"/>
          <w:sz w:val="24"/>
          <w:szCs w:val="24"/>
          <w:lang w:eastAsia="ru-RU"/>
        </w:rPr>
        <w:lastRenderedPageBreak/>
        <w:t xml:space="preserve">накануне битвы, там же находились полковые. И все почувствовали голод, все вспомнили, что они не ели с утра, но </w:t>
      </w:r>
      <w:proofErr w:type="gramStart"/>
      <w:r w:rsidRPr="00803C32">
        <w:rPr>
          <w:rFonts w:ascii="Times New Roman" w:eastAsia="Times New Roman" w:hAnsi="Times New Roman" w:cs="Times New Roman"/>
          <w:color w:val="000000"/>
          <w:sz w:val="24"/>
          <w:szCs w:val="24"/>
          <w:lang w:eastAsia="ru-RU"/>
        </w:rPr>
        <w:t>есть</w:t>
      </w:r>
      <w:proofErr w:type="gramEnd"/>
      <w:r w:rsidRPr="00803C32">
        <w:rPr>
          <w:rFonts w:ascii="Times New Roman" w:eastAsia="Times New Roman" w:hAnsi="Times New Roman" w:cs="Times New Roman"/>
          <w:color w:val="000000"/>
          <w:sz w:val="24"/>
          <w:szCs w:val="24"/>
          <w:lang w:eastAsia="ru-RU"/>
        </w:rPr>
        <w:t xml:space="preserve"> было нечего». Красноречиво поведал о «бивачном застолье» M. М. Петров: «Когда сражение </w:t>
      </w:r>
      <w:proofErr w:type="spellStart"/>
      <w:r w:rsidRPr="00803C32">
        <w:rPr>
          <w:rFonts w:ascii="Times New Roman" w:eastAsia="Times New Roman" w:hAnsi="Times New Roman" w:cs="Times New Roman"/>
          <w:color w:val="000000"/>
          <w:sz w:val="24"/>
          <w:szCs w:val="24"/>
          <w:lang w:eastAsia="ru-RU"/>
        </w:rPr>
        <w:t>заумолкло</w:t>
      </w:r>
      <w:proofErr w:type="spellEnd"/>
      <w:r w:rsidRPr="00803C32">
        <w:rPr>
          <w:rFonts w:ascii="Times New Roman" w:eastAsia="Times New Roman" w:hAnsi="Times New Roman" w:cs="Times New Roman"/>
          <w:color w:val="000000"/>
          <w:sz w:val="24"/>
          <w:szCs w:val="24"/>
          <w:lang w:eastAsia="ru-RU"/>
        </w:rPr>
        <w:t xml:space="preserve">, то полковник </w:t>
      </w:r>
      <w:proofErr w:type="spellStart"/>
      <w:r w:rsidRPr="00803C32">
        <w:rPr>
          <w:rFonts w:ascii="Times New Roman" w:eastAsia="Times New Roman" w:hAnsi="Times New Roman" w:cs="Times New Roman"/>
          <w:color w:val="000000"/>
          <w:sz w:val="24"/>
          <w:szCs w:val="24"/>
          <w:lang w:eastAsia="ru-RU"/>
        </w:rPr>
        <w:t>Карпенков</w:t>
      </w:r>
      <w:proofErr w:type="spellEnd"/>
      <w:r w:rsidRPr="00803C32">
        <w:rPr>
          <w:rFonts w:ascii="Times New Roman" w:eastAsia="Times New Roman" w:hAnsi="Times New Roman" w:cs="Times New Roman"/>
          <w:color w:val="000000"/>
          <w:sz w:val="24"/>
          <w:szCs w:val="24"/>
          <w:lang w:eastAsia="ru-RU"/>
        </w:rPr>
        <w:t xml:space="preserve">, я и другие офицеры многие, метавшиеся с ним во весь день от одного места к другому для восстановления успешного боя, повалились на землю в изнеможении и </w:t>
      </w:r>
      <w:proofErr w:type="spellStart"/>
      <w:r w:rsidRPr="00803C32">
        <w:rPr>
          <w:rFonts w:ascii="Times New Roman" w:eastAsia="Times New Roman" w:hAnsi="Times New Roman" w:cs="Times New Roman"/>
          <w:color w:val="000000"/>
          <w:sz w:val="24"/>
          <w:szCs w:val="24"/>
          <w:lang w:eastAsia="ru-RU"/>
        </w:rPr>
        <w:t>отощалости</w:t>
      </w:r>
      <w:proofErr w:type="spellEnd"/>
      <w:r w:rsidRPr="00803C32">
        <w:rPr>
          <w:rFonts w:ascii="Times New Roman" w:eastAsia="Times New Roman" w:hAnsi="Times New Roman" w:cs="Times New Roman"/>
          <w:color w:val="000000"/>
          <w:sz w:val="24"/>
          <w:szCs w:val="24"/>
          <w:lang w:eastAsia="ru-RU"/>
        </w:rPr>
        <w:t xml:space="preserve">. Чрез пять минут этого полумертвого лежания наш храбрый и </w:t>
      </w:r>
      <w:proofErr w:type="spellStart"/>
      <w:r w:rsidRPr="00803C32">
        <w:rPr>
          <w:rFonts w:ascii="Times New Roman" w:eastAsia="Times New Roman" w:hAnsi="Times New Roman" w:cs="Times New Roman"/>
          <w:color w:val="000000"/>
          <w:sz w:val="24"/>
          <w:szCs w:val="24"/>
          <w:lang w:eastAsia="ru-RU"/>
        </w:rPr>
        <w:t>расторопнейший</w:t>
      </w:r>
      <w:proofErr w:type="spellEnd"/>
      <w:r w:rsidRPr="00803C32">
        <w:rPr>
          <w:rFonts w:ascii="Times New Roman" w:eastAsia="Times New Roman" w:hAnsi="Times New Roman" w:cs="Times New Roman"/>
          <w:color w:val="000000"/>
          <w:sz w:val="24"/>
          <w:szCs w:val="24"/>
          <w:lang w:eastAsia="ru-RU"/>
        </w:rPr>
        <w:t xml:space="preserve"> капитан Токарев, занявший место раненого батальонного командира майора </w:t>
      </w:r>
      <w:proofErr w:type="spellStart"/>
      <w:r w:rsidRPr="00803C32">
        <w:rPr>
          <w:rFonts w:ascii="Times New Roman" w:eastAsia="Times New Roman" w:hAnsi="Times New Roman" w:cs="Times New Roman"/>
          <w:color w:val="000000"/>
          <w:sz w:val="24"/>
          <w:szCs w:val="24"/>
          <w:lang w:eastAsia="ru-RU"/>
        </w:rPr>
        <w:t>Сибирцева</w:t>
      </w:r>
      <w:proofErr w:type="spellEnd"/>
      <w:r w:rsidRPr="00803C32">
        <w:rPr>
          <w:rFonts w:ascii="Times New Roman" w:eastAsia="Times New Roman" w:hAnsi="Times New Roman" w:cs="Times New Roman"/>
          <w:color w:val="000000"/>
          <w:sz w:val="24"/>
          <w:szCs w:val="24"/>
          <w:lang w:eastAsia="ru-RU"/>
        </w:rPr>
        <w:t xml:space="preserve">, встал и попросил у полковника позволения отлучиться на 10 минут к батарее, стоявшей за нами вблизи. Полковник позволил. Токарев сел на верховую лошадь и поскакал быстро. Чрез несколько минут он возвратился в торжественном виде: держа в руках узелок. </w:t>
      </w:r>
      <w:proofErr w:type="spellStart"/>
      <w:r w:rsidRPr="00803C32">
        <w:rPr>
          <w:rFonts w:ascii="Times New Roman" w:eastAsia="Times New Roman" w:hAnsi="Times New Roman" w:cs="Times New Roman"/>
          <w:color w:val="000000"/>
          <w:sz w:val="24"/>
          <w:szCs w:val="24"/>
          <w:lang w:eastAsia="ru-RU"/>
        </w:rPr>
        <w:t>Соскоча</w:t>
      </w:r>
      <w:proofErr w:type="spellEnd"/>
      <w:r w:rsidRPr="00803C32">
        <w:rPr>
          <w:rFonts w:ascii="Times New Roman" w:eastAsia="Times New Roman" w:hAnsi="Times New Roman" w:cs="Times New Roman"/>
          <w:color w:val="000000"/>
          <w:sz w:val="24"/>
          <w:szCs w:val="24"/>
          <w:lang w:eastAsia="ru-RU"/>
        </w:rPr>
        <w:t xml:space="preserve"> с лошади </w:t>
      </w:r>
      <w:proofErr w:type="gramStart"/>
      <w:r w:rsidRPr="00803C32">
        <w:rPr>
          <w:rFonts w:ascii="Times New Roman" w:eastAsia="Times New Roman" w:hAnsi="Times New Roman" w:cs="Times New Roman"/>
          <w:color w:val="000000"/>
          <w:sz w:val="24"/>
          <w:szCs w:val="24"/>
          <w:lang w:eastAsia="ru-RU"/>
        </w:rPr>
        <w:t>пред</w:t>
      </w:r>
      <w:proofErr w:type="gramEnd"/>
      <w:r w:rsidRPr="00803C32">
        <w:rPr>
          <w:rFonts w:ascii="Times New Roman" w:eastAsia="Times New Roman" w:hAnsi="Times New Roman" w:cs="Times New Roman"/>
          <w:color w:val="000000"/>
          <w:sz w:val="24"/>
          <w:szCs w:val="24"/>
          <w:lang w:eastAsia="ru-RU"/>
        </w:rPr>
        <w:t xml:space="preserve"> </w:t>
      </w:r>
      <w:proofErr w:type="gramStart"/>
      <w:r w:rsidRPr="00803C32">
        <w:rPr>
          <w:rFonts w:ascii="Times New Roman" w:eastAsia="Times New Roman" w:hAnsi="Times New Roman" w:cs="Times New Roman"/>
          <w:color w:val="000000"/>
          <w:sz w:val="24"/>
          <w:szCs w:val="24"/>
          <w:lang w:eastAsia="ru-RU"/>
        </w:rPr>
        <w:t>нас</w:t>
      </w:r>
      <w:proofErr w:type="gramEnd"/>
      <w:r w:rsidRPr="00803C32">
        <w:rPr>
          <w:rFonts w:ascii="Times New Roman" w:eastAsia="Times New Roman" w:hAnsi="Times New Roman" w:cs="Times New Roman"/>
          <w:color w:val="000000"/>
          <w:sz w:val="24"/>
          <w:szCs w:val="24"/>
          <w:lang w:eastAsia="ru-RU"/>
        </w:rPr>
        <w:t xml:space="preserve">, он развернул узелок на земле пред </w:t>
      </w:r>
      <w:proofErr w:type="spellStart"/>
      <w:r w:rsidRPr="00803C32">
        <w:rPr>
          <w:rFonts w:ascii="Times New Roman" w:eastAsia="Times New Roman" w:hAnsi="Times New Roman" w:cs="Times New Roman"/>
          <w:color w:val="000000"/>
          <w:sz w:val="24"/>
          <w:szCs w:val="24"/>
          <w:lang w:eastAsia="ru-RU"/>
        </w:rPr>
        <w:t>Карпенковым</w:t>
      </w:r>
      <w:proofErr w:type="spellEnd"/>
      <w:r w:rsidRPr="00803C32">
        <w:rPr>
          <w:rFonts w:ascii="Times New Roman" w:eastAsia="Times New Roman" w:hAnsi="Times New Roman" w:cs="Times New Roman"/>
          <w:color w:val="000000"/>
          <w:sz w:val="24"/>
          <w:szCs w:val="24"/>
          <w:lang w:eastAsia="ru-RU"/>
        </w:rPr>
        <w:t xml:space="preserve"> и мною. В нем было по тому случаю неоцененное сокровище: пять или шесть сухарей и две селедки — простые».</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i/>
          <w:iCs/>
          <w:color w:val="000000"/>
          <w:sz w:val="24"/>
          <w:szCs w:val="24"/>
          <w:lang w:eastAsia="ru-RU"/>
        </w:rPr>
        <w:t>Выступление 6-ого ученика. Диалог Кутузова с гвардейцем можно разыграть по ролям, подготовив заранее.</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     Контрнаступление русской армии началось в октябре 1812 г. После сражения под Малоярославцем французы начали отступать. В ходе преследования противника, вплоть до Смоленска, русские войска не испытывали особых затруднений в продовольствии. В последующем, в связи с быстрым продвижением на запад, обозы с запасами материальных средств начали отставать. Пришлось перейти к использованию местных средств путем закупок у населения, а по воинским требованиям — у помещиков. От войск высылались вперед и в стороны от основного направления действий нарочные с приказами, чтобы население держало в готовности в каждом доме определенное количество хлеба, сухарей, круп, овса. Однако люди нередко по несколько дней оставались без хлеба.</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    Однажды М.И. Кутузов, подъехав к Измайловскому полку, спросил: «Есть ли хлеб?» — «Нет, Ваша Светлость» — «А вино?» — «Нет, Ваша Светлость» — «А говядина?» — «Тоже нет». Приняв грозный вид, князь Кутузов сказал: «Я велю повесить провиантских чиновников. Завтра навезут нам хлеба, вина, мяса, и вы будете «отдыхать». — «Покорнейше благодарим!» — «Да, вот что, братцы: пока вы станете отдыхать, злодей-то, не дожидаясь вас, уйдет». В один голос возопили гвардейцы: «Нам ничего не надо; без сухарей и вина пойдем его догонять».</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 </w:t>
      </w:r>
      <w:r w:rsidRPr="00803C32">
        <w:rPr>
          <w:rFonts w:ascii="Times New Roman" w:eastAsia="Times New Roman" w:hAnsi="Times New Roman" w:cs="Times New Roman"/>
          <w:i/>
          <w:iCs/>
          <w:color w:val="000000"/>
          <w:sz w:val="24"/>
          <w:szCs w:val="24"/>
          <w:lang w:eastAsia="ru-RU"/>
        </w:rPr>
        <w:t>Рассказ учителя.</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 xml:space="preserve">  -При освобождении Вильно войска Платова и Милорадовича захватили продовольственные склады противника и восстановили свои десятидневные запасы. С переходом границы увеличилась норма продовольственного снабжения. Каждому воину дополнительно полагалось: «мясная порция» — 200 г в день и «винная порция» — одна чарка (120 г). Строевым войскам такие порции выдавались три раза, нестроевым — два раза в неделю. И в условиях ведения войны на чужой территории исключительно </w:t>
      </w:r>
      <w:proofErr w:type="gramStart"/>
      <w:r w:rsidRPr="00803C32">
        <w:rPr>
          <w:rFonts w:ascii="Times New Roman" w:eastAsia="Times New Roman" w:hAnsi="Times New Roman" w:cs="Times New Roman"/>
          <w:color w:val="000000"/>
          <w:sz w:val="24"/>
          <w:szCs w:val="24"/>
          <w:lang w:eastAsia="ru-RU"/>
        </w:rPr>
        <w:t>важное значение</w:t>
      </w:r>
      <w:proofErr w:type="gramEnd"/>
      <w:r w:rsidRPr="00803C32">
        <w:rPr>
          <w:rFonts w:ascii="Times New Roman" w:eastAsia="Times New Roman" w:hAnsi="Times New Roman" w:cs="Times New Roman"/>
          <w:color w:val="000000"/>
          <w:sz w:val="24"/>
          <w:szCs w:val="24"/>
          <w:lang w:eastAsia="ru-RU"/>
        </w:rPr>
        <w:t xml:space="preserve"> придавалось снабжению войск продовольствием. Кутузов считал, что обеспеченность армии во время военных действий продовольствием оказывает большое влияние на ход борьбы. На марше армию предполагалось снабжать из магазинов. Вперед высылали представителей квартирмейстерской части с извещением магазинов о числе войск и времени их прибытия, с тем, чтобы там заранее заготовили необходимое продовольствие и фураж. В период боевых действий войска, как правило, снабжались за счет подвозимых запасов.</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 xml:space="preserve">    Действительно, в ту пору русскому офицеру требовалось совсем немногое, чтобы ощутить себя на вершине блаженства. Прапорщик Петербургского ополчения Р. М. Зотов вспоминал, как после сражения под Полоцком ему посчастливилось отведать пищи из солдатского котла: «Они варили гречневую кашу и собирались ужинать. Я вспомнил, что более двух суток уже, как был на самой строгой диете, — и голод расписывал моему воображению гусарскую кашу как наивкуснейшее блюдо. "Что это у вас там варится?" — спросил я самым дипломатическим тоном. "Обыкновенно что, ваше благородие, — каша! </w:t>
      </w:r>
      <w:r w:rsidRPr="00803C32">
        <w:rPr>
          <w:rFonts w:ascii="Times New Roman" w:eastAsia="Times New Roman" w:hAnsi="Times New Roman" w:cs="Times New Roman"/>
          <w:color w:val="000000"/>
          <w:sz w:val="24"/>
          <w:szCs w:val="24"/>
          <w:lang w:eastAsia="ru-RU"/>
        </w:rPr>
        <w:lastRenderedPageBreak/>
        <w:t xml:space="preserve">Не </w:t>
      </w:r>
      <w:proofErr w:type="gramStart"/>
      <w:r w:rsidRPr="00803C32">
        <w:rPr>
          <w:rFonts w:ascii="Times New Roman" w:eastAsia="Times New Roman" w:hAnsi="Times New Roman" w:cs="Times New Roman"/>
          <w:color w:val="000000"/>
          <w:sz w:val="24"/>
          <w:szCs w:val="24"/>
          <w:lang w:eastAsia="ru-RU"/>
        </w:rPr>
        <w:t>прикажете</w:t>
      </w:r>
      <w:proofErr w:type="gramEnd"/>
      <w:r w:rsidRPr="00803C32">
        <w:rPr>
          <w:rFonts w:ascii="Times New Roman" w:eastAsia="Times New Roman" w:hAnsi="Times New Roman" w:cs="Times New Roman"/>
          <w:color w:val="000000"/>
          <w:sz w:val="24"/>
          <w:szCs w:val="24"/>
          <w:lang w:eastAsia="ru-RU"/>
        </w:rPr>
        <w:t xml:space="preserve"> ли отведать, коли не побрезгуете". — "Что за вздор, братец; дай попробовать". Я дотащился до огня, у которого висел артельный котел, вооружился какой-то деревянной ложкой и подсел к каше. </w:t>
      </w:r>
      <w:proofErr w:type="gramStart"/>
      <w:r w:rsidRPr="00803C32">
        <w:rPr>
          <w:rFonts w:ascii="Times New Roman" w:eastAsia="Times New Roman" w:hAnsi="Times New Roman" w:cs="Times New Roman"/>
          <w:color w:val="000000"/>
          <w:sz w:val="24"/>
          <w:szCs w:val="24"/>
          <w:lang w:eastAsia="ru-RU"/>
        </w:rPr>
        <w:t>"Да что это, братец, белое-то торчит у вас в котле?" — спросил я. "Это, сударь, сальный огарок; так, для смаку".</w:t>
      </w:r>
      <w:proofErr w:type="gramEnd"/>
      <w:r w:rsidRPr="00803C32">
        <w:rPr>
          <w:rFonts w:ascii="Times New Roman" w:eastAsia="Times New Roman" w:hAnsi="Times New Roman" w:cs="Times New Roman"/>
          <w:color w:val="000000"/>
          <w:sz w:val="24"/>
          <w:szCs w:val="24"/>
          <w:lang w:eastAsia="ru-RU"/>
        </w:rPr>
        <w:t xml:space="preserve"> Огарок расхолодил мое воображение, — и я призадумался: есть ли мне кашу или нет? Наконец голод победил всякое раздумье. Я хлебнул ложку, потом другую, потом третью, — и наконец, не отстал, </w:t>
      </w:r>
      <w:proofErr w:type="gramStart"/>
      <w:r w:rsidRPr="00803C32">
        <w:rPr>
          <w:rFonts w:ascii="Times New Roman" w:eastAsia="Times New Roman" w:hAnsi="Times New Roman" w:cs="Times New Roman"/>
          <w:color w:val="000000"/>
          <w:sz w:val="24"/>
          <w:szCs w:val="24"/>
          <w:lang w:eastAsia="ru-RU"/>
        </w:rPr>
        <w:t>покуда</w:t>
      </w:r>
      <w:proofErr w:type="gramEnd"/>
      <w:r w:rsidRPr="00803C32">
        <w:rPr>
          <w:rFonts w:ascii="Times New Roman" w:eastAsia="Times New Roman" w:hAnsi="Times New Roman" w:cs="Times New Roman"/>
          <w:color w:val="000000"/>
          <w:sz w:val="24"/>
          <w:szCs w:val="24"/>
          <w:lang w:eastAsia="ru-RU"/>
        </w:rPr>
        <w:t xml:space="preserve"> не был </w:t>
      </w:r>
      <w:proofErr w:type="spellStart"/>
      <w:r w:rsidRPr="00803C32">
        <w:rPr>
          <w:rFonts w:ascii="Times New Roman" w:eastAsia="Times New Roman" w:hAnsi="Times New Roman" w:cs="Times New Roman"/>
          <w:color w:val="000000"/>
          <w:sz w:val="24"/>
          <w:szCs w:val="24"/>
          <w:lang w:eastAsia="ru-RU"/>
        </w:rPr>
        <w:t>сытёшенек</w:t>
      </w:r>
      <w:proofErr w:type="spellEnd"/>
      <w:r w:rsidRPr="00803C32">
        <w:rPr>
          <w:rFonts w:ascii="Times New Roman" w:eastAsia="Times New Roman" w:hAnsi="Times New Roman" w:cs="Times New Roman"/>
          <w:color w:val="000000"/>
          <w:sz w:val="24"/>
          <w:szCs w:val="24"/>
          <w:lang w:eastAsia="ru-RU"/>
        </w:rPr>
        <w:t>».</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 </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i/>
          <w:iCs/>
          <w:color w:val="000000"/>
          <w:sz w:val="24"/>
          <w:szCs w:val="24"/>
          <w:u w:val="single"/>
          <w:lang w:eastAsia="ru-RU"/>
        </w:rPr>
        <w:t>Короткий факт (читает ученица из аудитории).</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-Из заграничного похода в Россию привезли моду на  новые заведения – кафе – и само это слово. Французы же получили в подарок от русских «бистро». Заваливаясь в парижские кафе и таверны, голодные казаки кричали гарсонам: «Быстро, быстро!». Владельцы заведений, желавшие заманить новых клиентов, поторапливались и даже вывешивали над входом  табличку «бистро», рекламируя скорость услуг.</w:t>
      </w:r>
    </w:p>
    <w:p w:rsidR="00F60EA4" w:rsidRPr="00F60EA4" w:rsidRDefault="00F60EA4" w:rsidP="00F60EA4">
      <w:pPr>
        <w:spacing w:after="0" w:line="240" w:lineRule="auto"/>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i/>
          <w:iCs/>
          <w:color w:val="000000"/>
          <w:sz w:val="24"/>
          <w:szCs w:val="24"/>
          <w:lang w:eastAsia="ru-RU"/>
        </w:rPr>
        <w:t> Рассказ учителя. Презентация, слайд №16.</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-Хлеб был главней потребностью, как русских, так  и французов. И, конечно же, вы хорошо знаете </w:t>
      </w:r>
      <w:r w:rsidRPr="00803C32">
        <w:rPr>
          <w:rFonts w:ascii="Times New Roman" w:eastAsia="Times New Roman" w:hAnsi="Times New Roman" w:cs="Times New Roman"/>
          <w:b/>
          <w:bCs/>
          <w:color w:val="000000"/>
          <w:sz w:val="24"/>
          <w:szCs w:val="24"/>
          <w:lang w:eastAsia="ru-RU"/>
        </w:rPr>
        <w:t>бородинский хлеб</w:t>
      </w:r>
      <w:r w:rsidRPr="00803C32">
        <w:rPr>
          <w:rFonts w:ascii="Times New Roman" w:eastAsia="Times New Roman" w:hAnsi="Times New Roman" w:cs="Times New Roman"/>
          <w:color w:val="000000"/>
          <w:sz w:val="24"/>
          <w:szCs w:val="24"/>
          <w:lang w:eastAsia="ru-RU"/>
        </w:rPr>
        <w:t> - один из наиболее популярных сортов российского хлеба.</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Что собой представляет Бородинский хлеб? Это хлеб с ржаным солодом, сахаром, патокой, кориандром и тмином.</w:t>
      </w:r>
      <w:r w:rsidR="00821397">
        <w:rPr>
          <w:rFonts w:ascii="Times New Roman" w:eastAsia="Times New Roman" w:hAnsi="Times New Roman" w:cs="Times New Roman"/>
          <w:color w:val="000000"/>
          <w:sz w:val="24"/>
          <w:szCs w:val="24"/>
          <w:lang w:eastAsia="ru-RU"/>
        </w:rPr>
        <w:t xml:space="preserve"> </w:t>
      </w:r>
      <w:r w:rsidRPr="00803C32">
        <w:rPr>
          <w:rFonts w:ascii="Times New Roman" w:eastAsia="Times New Roman" w:hAnsi="Times New Roman" w:cs="Times New Roman"/>
          <w:i/>
          <w:iCs/>
          <w:color w:val="000000"/>
          <w:sz w:val="24"/>
          <w:szCs w:val="24"/>
          <w:lang w:eastAsia="ru-RU"/>
        </w:rPr>
        <w:t>Оказывается, о происхождении Бородинского хлеба ходит много легенд.</w:t>
      </w:r>
      <w:r w:rsidRPr="00803C32">
        <w:rPr>
          <w:rFonts w:ascii="Times New Roman" w:eastAsia="Times New Roman" w:hAnsi="Times New Roman" w:cs="Times New Roman"/>
          <w:color w:val="000000"/>
          <w:sz w:val="24"/>
          <w:szCs w:val="24"/>
          <w:lang w:eastAsia="ru-RU"/>
        </w:rPr>
        <w:t> </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u w:val="single"/>
          <w:lang w:eastAsia="ru-RU"/>
        </w:rPr>
        <w:t>Одна из версий </w:t>
      </w:r>
      <w:r w:rsidRPr="00803C32">
        <w:rPr>
          <w:rFonts w:ascii="Times New Roman" w:eastAsia="Times New Roman" w:hAnsi="Times New Roman" w:cs="Times New Roman"/>
          <w:color w:val="000000"/>
          <w:sz w:val="24"/>
          <w:szCs w:val="24"/>
          <w:lang w:eastAsia="ru-RU"/>
        </w:rPr>
        <w:t>происхождения этого всеми любимого сорта рассказывает о том, как во время Бородинского сражения в обоз с мукой и в ехавший рядом обоз с тмином попало ядро. Крестьяне и солдаты решили: “Что добру пропадать!”,– и испекли хлеб из получившейся смеси. Так по первой версии получился Бородинский хлеб. Этот вариант описывает в стихотворении</w:t>
      </w:r>
    </w:p>
    <w:tbl>
      <w:tblPr>
        <w:tblW w:w="12300" w:type="dxa"/>
        <w:tblCellMar>
          <w:left w:w="0" w:type="dxa"/>
          <w:right w:w="0" w:type="dxa"/>
        </w:tblCellMar>
        <w:tblLook w:val="04A0"/>
      </w:tblPr>
      <w:tblGrid>
        <w:gridCol w:w="12300"/>
      </w:tblGrid>
      <w:tr w:rsidR="00F60EA4" w:rsidRPr="00F60EA4" w:rsidTr="00F60EA4">
        <w:tc>
          <w:tcPr>
            <w:tcW w:w="10044"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F60EA4" w:rsidRPr="00F60EA4" w:rsidRDefault="00F60EA4" w:rsidP="00F60EA4">
            <w:pPr>
              <w:spacing w:after="0" w:line="0" w:lineRule="atLeast"/>
              <w:rPr>
                <w:rFonts w:ascii="Times New Roman" w:eastAsia="Times New Roman" w:hAnsi="Times New Roman" w:cs="Times New Roman"/>
                <w:color w:val="000000"/>
                <w:sz w:val="24"/>
                <w:szCs w:val="24"/>
                <w:lang w:eastAsia="ru-RU"/>
              </w:rPr>
            </w:pPr>
            <w:bookmarkStart w:id="0" w:name="f43fc11e085567795b01f515496788259d1702fa"/>
            <w:bookmarkStart w:id="1" w:name="1"/>
            <w:bookmarkEnd w:id="0"/>
            <w:bookmarkEnd w:id="1"/>
            <w:r w:rsidRPr="00803C32">
              <w:rPr>
                <w:rFonts w:ascii="Times New Roman" w:eastAsia="Times New Roman" w:hAnsi="Times New Roman" w:cs="Times New Roman"/>
                <w:color w:val="000000"/>
                <w:sz w:val="24"/>
                <w:szCs w:val="24"/>
                <w:lang w:eastAsia="ru-RU"/>
              </w:rPr>
              <w:t>«Легенда о Бородинском хлебе»: (возможно чтение стихотворения  </w:t>
            </w:r>
            <w:proofErr w:type="gramStart"/>
            <w:r w:rsidRPr="00803C32">
              <w:rPr>
                <w:rFonts w:ascii="Times New Roman" w:eastAsia="Times New Roman" w:hAnsi="Times New Roman" w:cs="Times New Roman"/>
                <w:color w:val="000000"/>
                <w:sz w:val="24"/>
                <w:szCs w:val="24"/>
                <w:lang w:eastAsia="ru-RU"/>
              </w:rPr>
              <w:t>обучающимися</w:t>
            </w:r>
            <w:proofErr w:type="gramEnd"/>
            <w:r w:rsidRPr="00803C32">
              <w:rPr>
                <w:rFonts w:ascii="Times New Roman" w:eastAsia="Times New Roman" w:hAnsi="Times New Roman" w:cs="Times New Roman"/>
                <w:color w:val="000000"/>
                <w:sz w:val="24"/>
                <w:szCs w:val="24"/>
                <w:lang w:eastAsia="ru-RU"/>
              </w:rPr>
              <w:t xml:space="preserve"> наизусть).</w:t>
            </w:r>
          </w:p>
        </w:tc>
      </w:tr>
      <w:tr w:rsidR="00F60EA4" w:rsidRPr="00F60EA4" w:rsidTr="00F60EA4">
        <w:tc>
          <w:tcPr>
            <w:tcW w:w="10044"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F60EA4" w:rsidRPr="00F60EA4" w:rsidRDefault="00F60EA4" w:rsidP="00F60EA4">
            <w:pPr>
              <w:spacing w:after="0" w:line="0" w:lineRule="atLeast"/>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На Бородинском поле шло сраженье,        </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Картечи визг, как по стеклу ножом,</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И вот французов лёгкою мишенью</w:t>
            </w:r>
            <w:proofErr w:type="gramStart"/>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С</w:t>
            </w:r>
            <w:proofErr w:type="gramEnd"/>
            <w:r w:rsidRPr="00803C32">
              <w:rPr>
                <w:rFonts w:ascii="Times New Roman" w:eastAsia="Times New Roman" w:hAnsi="Times New Roman" w:cs="Times New Roman"/>
                <w:color w:val="000000"/>
                <w:sz w:val="24"/>
                <w:szCs w:val="24"/>
                <w:lang w:eastAsia="ru-RU"/>
              </w:rPr>
              <w:t>тал наш обоз с мукой и фуражом.</w:t>
            </w:r>
          </w:p>
        </w:tc>
      </w:tr>
      <w:tr w:rsidR="00F60EA4" w:rsidRPr="00F60EA4" w:rsidTr="00F60EA4">
        <w:tc>
          <w:tcPr>
            <w:tcW w:w="10044"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F60EA4" w:rsidRPr="00F60EA4" w:rsidRDefault="00F60EA4" w:rsidP="00F60EA4">
            <w:pPr>
              <w:spacing w:after="0" w:line="0" w:lineRule="atLeast"/>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То ли ядро шальное, то ли мина,</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То ли снаряд в фургон с мукой попал,</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А следом шёл фургон с корицей, тмином,</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И взрыв муку и тмин перемешал.</w:t>
            </w:r>
          </w:p>
        </w:tc>
      </w:tr>
      <w:tr w:rsidR="00F60EA4" w:rsidRPr="00F60EA4" w:rsidTr="00F60EA4">
        <w:tc>
          <w:tcPr>
            <w:tcW w:w="10044"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F60EA4" w:rsidRPr="00F60EA4" w:rsidRDefault="00F60EA4" w:rsidP="00F60EA4">
            <w:pPr>
              <w:spacing w:after="0" w:line="0" w:lineRule="atLeast"/>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Ну а солдат кормить-то чем-то надо?</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Негоже продовольствие бросать!</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Ведь с тмином та мука, поди, не с ядом</w:t>
            </w:r>
            <w:proofErr w:type="gramStart"/>
            <w:r w:rsidRPr="00803C32">
              <w:rPr>
                <w:rFonts w:ascii="Times New Roman" w:eastAsia="Times New Roman" w:hAnsi="Times New Roman" w:cs="Times New Roman"/>
                <w:color w:val="000000"/>
                <w:sz w:val="24"/>
                <w:szCs w:val="24"/>
                <w:lang w:eastAsia="ru-RU"/>
              </w:rPr>
              <w:t>…</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Т</w:t>
            </w:r>
            <w:proofErr w:type="gramEnd"/>
            <w:r w:rsidRPr="00803C32">
              <w:rPr>
                <w:rFonts w:ascii="Times New Roman" w:eastAsia="Times New Roman" w:hAnsi="Times New Roman" w:cs="Times New Roman"/>
                <w:color w:val="000000"/>
                <w:sz w:val="24"/>
                <w:szCs w:val="24"/>
                <w:lang w:eastAsia="ru-RU"/>
              </w:rPr>
              <w:t>ак стали «Бородинский» выпекать.</w:t>
            </w:r>
          </w:p>
        </w:tc>
      </w:tr>
      <w:tr w:rsidR="00F60EA4" w:rsidRPr="00F60EA4" w:rsidTr="00F60EA4">
        <w:tc>
          <w:tcPr>
            <w:tcW w:w="10044"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F60EA4" w:rsidRPr="00F60EA4" w:rsidRDefault="00F60EA4" w:rsidP="00F60EA4">
            <w:pPr>
              <w:spacing w:after="0" w:line="0" w:lineRule="atLeast"/>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И говорят, что даже сам Кутузов,</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А может быть, и сам Багратион,</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Нахваливали меткость тех французов,</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 xml:space="preserve">Что так удачно </w:t>
            </w:r>
            <w:proofErr w:type="gramStart"/>
            <w:r w:rsidRPr="00803C32">
              <w:rPr>
                <w:rFonts w:ascii="Times New Roman" w:eastAsia="Times New Roman" w:hAnsi="Times New Roman" w:cs="Times New Roman"/>
                <w:color w:val="000000"/>
                <w:sz w:val="24"/>
                <w:szCs w:val="24"/>
                <w:lang w:eastAsia="ru-RU"/>
              </w:rPr>
              <w:t>вмазали</w:t>
            </w:r>
            <w:proofErr w:type="gramEnd"/>
            <w:r w:rsidRPr="00803C32">
              <w:rPr>
                <w:rFonts w:ascii="Times New Roman" w:eastAsia="Times New Roman" w:hAnsi="Times New Roman" w:cs="Times New Roman"/>
                <w:color w:val="000000"/>
                <w:sz w:val="24"/>
                <w:szCs w:val="24"/>
                <w:lang w:eastAsia="ru-RU"/>
              </w:rPr>
              <w:t xml:space="preserve"> в фургон.</w:t>
            </w:r>
          </w:p>
        </w:tc>
      </w:tr>
      <w:tr w:rsidR="00F60EA4" w:rsidRPr="00F60EA4" w:rsidTr="00F60EA4">
        <w:tc>
          <w:tcPr>
            <w:tcW w:w="10044"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F60EA4" w:rsidRPr="00F60EA4" w:rsidRDefault="00F60EA4" w:rsidP="00F60EA4">
            <w:pPr>
              <w:spacing w:after="0" w:line="0" w:lineRule="atLeast"/>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Вот так из века, ставшего былинным,</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Пришёл к нам хлеб, который всем знаком.</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Как хорошо, что был фургон тот с тмином,</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А не с фасолью или с чесноком!</w:t>
            </w:r>
          </w:p>
        </w:tc>
      </w:tr>
      <w:tr w:rsidR="00F60EA4" w:rsidRPr="00F60EA4" w:rsidTr="00F60EA4">
        <w:tc>
          <w:tcPr>
            <w:tcW w:w="10044"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F60EA4" w:rsidRPr="00F60EA4" w:rsidRDefault="00DC4E76" w:rsidP="00F60EA4">
            <w:pPr>
              <w:spacing w:after="0" w:line="0" w:lineRule="atLeast"/>
              <w:rPr>
                <w:rFonts w:ascii="Times New Roman" w:eastAsia="Times New Roman" w:hAnsi="Times New Roman" w:cs="Times New Roman"/>
                <w:color w:val="000000"/>
                <w:sz w:val="24"/>
                <w:szCs w:val="24"/>
                <w:lang w:eastAsia="ru-RU"/>
              </w:rPr>
            </w:pPr>
            <w:hyperlink r:id="rId8" w:history="1">
              <w:r w:rsidR="00F60EA4" w:rsidRPr="00803C32">
                <w:rPr>
                  <w:rFonts w:ascii="Times New Roman" w:eastAsia="Times New Roman" w:hAnsi="Times New Roman" w:cs="Times New Roman"/>
                  <w:i/>
                  <w:iCs/>
                  <w:color w:val="0000FF"/>
                  <w:sz w:val="24"/>
                  <w:szCs w:val="24"/>
                  <w:u w:val="single"/>
                  <w:lang w:eastAsia="ru-RU"/>
                </w:rPr>
                <w:t>Автор стихотворения:  Александр Симонов</w:t>
              </w:r>
            </w:hyperlink>
            <w:r w:rsidR="00F60EA4" w:rsidRPr="00803C32">
              <w:rPr>
                <w:rFonts w:ascii="Times New Roman" w:eastAsia="Times New Roman" w:hAnsi="Times New Roman" w:cs="Times New Roman"/>
                <w:color w:val="000000"/>
                <w:sz w:val="24"/>
                <w:szCs w:val="24"/>
                <w:lang w:eastAsia="ru-RU"/>
              </w:rPr>
              <w:t> </w:t>
            </w:r>
          </w:p>
        </w:tc>
      </w:tr>
    </w:tbl>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u w:val="single"/>
          <w:lang w:eastAsia="ru-RU"/>
        </w:rPr>
        <w:t>По другой версии</w:t>
      </w:r>
      <w:r w:rsidRPr="00803C32">
        <w:rPr>
          <w:rFonts w:ascii="Times New Roman" w:eastAsia="Times New Roman" w:hAnsi="Times New Roman" w:cs="Times New Roman"/>
          <w:color w:val="000000"/>
          <w:sz w:val="24"/>
          <w:szCs w:val="24"/>
          <w:lang w:eastAsia="ru-RU"/>
        </w:rPr>
        <w:t xml:space="preserve"> рецепт Бородинского хлеба принадлежит знаменитому русскому композитору и ученому-химику Александру Порфирьевичу Бородину, который почерпнул </w:t>
      </w:r>
      <w:r w:rsidRPr="00803C32">
        <w:rPr>
          <w:rFonts w:ascii="Times New Roman" w:eastAsia="Times New Roman" w:hAnsi="Times New Roman" w:cs="Times New Roman"/>
          <w:color w:val="000000"/>
          <w:sz w:val="24"/>
          <w:szCs w:val="24"/>
          <w:lang w:eastAsia="ru-RU"/>
        </w:rPr>
        <w:lastRenderedPageBreak/>
        <w:t>рецепт создания этого сорта хлеба во время путешествия по Италии с группой товарищей-химиков.</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u w:val="single"/>
          <w:lang w:eastAsia="ru-RU"/>
        </w:rPr>
        <w:t>По еще одной версии</w:t>
      </w:r>
      <w:r w:rsidRPr="00803C32">
        <w:rPr>
          <w:rFonts w:ascii="Times New Roman" w:eastAsia="Times New Roman" w:hAnsi="Times New Roman" w:cs="Times New Roman"/>
          <w:color w:val="000000"/>
          <w:sz w:val="24"/>
          <w:szCs w:val="24"/>
          <w:lang w:eastAsia="ru-RU"/>
        </w:rPr>
        <w:t> Бородинский хлеб ведет свою историю с 15-16 веков, только назывался он “чёрный поминальный хлеб”. По этой легенде Бородинский хлеб до тридцатых годов XIX века назывался “</w:t>
      </w:r>
      <w:proofErr w:type="spellStart"/>
      <w:r w:rsidRPr="00803C32">
        <w:rPr>
          <w:rFonts w:ascii="Times New Roman" w:eastAsia="Times New Roman" w:hAnsi="Times New Roman" w:cs="Times New Roman"/>
          <w:color w:val="000000"/>
          <w:sz w:val="24"/>
          <w:szCs w:val="24"/>
          <w:lang w:eastAsia="ru-RU"/>
        </w:rPr>
        <w:t>Нарышкинским</w:t>
      </w:r>
      <w:proofErr w:type="spellEnd"/>
      <w:r w:rsidRPr="00803C32">
        <w:rPr>
          <w:rFonts w:ascii="Times New Roman" w:eastAsia="Times New Roman" w:hAnsi="Times New Roman" w:cs="Times New Roman"/>
          <w:color w:val="000000"/>
          <w:sz w:val="24"/>
          <w:szCs w:val="24"/>
          <w:lang w:eastAsia="ru-RU"/>
        </w:rPr>
        <w:t>”, потому что его появление связано с судьбой Маргариты Михайловны Тучковой (в девичестве Нарышкиной). Маргарита Михайловна была женой Александра Тучкова, генерал-майора русской армии, будущего героя Отечественной войны 1812 года. Это была удивительная женщина, которая во время военных походов сопровождала мужа. Чтобы не привлекать внимания, миниатюрная Маргарита Тучкова носила солдатскую одежду, и ее частенько принимали за неказистого паренька. Она познала все тяготы походной жизни: готовила еду, мыла котлы, стирала белье, чистила одежду мужа и даже обрабатывала скребницей его коня! Именно в походах она научилась лечить заболевших и перевязывать раненых. </w:t>
      </w:r>
      <w:r w:rsidRPr="00F60EA4">
        <w:rPr>
          <w:rFonts w:ascii="Times New Roman" w:eastAsia="Times New Roman" w:hAnsi="Times New Roman" w:cs="Times New Roman"/>
          <w:color w:val="000000"/>
          <w:sz w:val="24"/>
          <w:szCs w:val="24"/>
          <w:lang w:eastAsia="ru-RU"/>
        </w:rPr>
        <w:br/>
      </w:r>
      <w:r w:rsidRPr="00803C32">
        <w:rPr>
          <w:rFonts w:ascii="Times New Roman" w:eastAsia="Times New Roman" w:hAnsi="Times New Roman" w:cs="Times New Roman"/>
          <w:color w:val="000000"/>
          <w:sz w:val="24"/>
          <w:szCs w:val="24"/>
          <w:lang w:eastAsia="ru-RU"/>
        </w:rPr>
        <w:t>Во время Бородинского сражения Александр Тучков погиб, его тело найти не удалось, говорили, что рядом с носилками, в которых лежал раненый генерал, разорвалась бомба. Маргарита долго не теряла надежды и сама разыскивала его на поле битвы. Из письма генерала Коновницына она знала, что ее муж погиб в районе Семёновского редута. Вдова Маргарита Михайловна в память о муже и сражении создает поминальный хлеб – черный, с кориандром (прообраз картечи).</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i/>
          <w:iCs/>
          <w:color w:val="000000"/>
          <w:sz w:val="24"/>
          <w:szCs w:val="24"/>
          <w:lang w:eastAsia="ru-RU"/>
        </w:rPr>
        <w:t>Вот так переплетаются героическое прошлое нашей страны, судьбы ее людей и история хлеба...</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   </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w:t>
      </w:r>
      <w:r w:rsidRPr="00803C32">
        <w:rPr>
          <w:rFonts w:ascii="Times New Roman" w:eastAsia="Times New Roman" w:hAnsi="Times New Roman" w:cs="Times New Roman"/>
          <w:color w:val="000000"/>
          <w:sz w:val="24"/>
          <w:szCs w:val="24"/>
          <w:u w:val="single"/>
          <w:lang w:eastAsia="ru-RU"/>
        </w:rPr>
        <w:t>Интересен вопрос об обеспечении хлебом большого количества солдат во время войны.</w:t>
      </w:r>
      <w:r w:rsidRPr="00803C32">
        <w:rPr>
          <w:rFonts w:ascii="Times New Roman" w:eastAsia="Times New Roman" w:hAnsi="Times New Roman" w:cs="Times New Roman"/>
          <w:color w:val="000000"/>
          <w:sz w:val="24"/>
          <w:szCs w:val="24"/>
          <w:lang w:eastAsia="ru-RU"/>
        </w:rPr>
        <w:t> </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Как выпекался хлеб, и готовились сухари? Когда армия находилась  в многолюдном городе, то войска могли  перепекать хлеб в городских печах, или отдавать муку для выпечки самим жителям, наблюдая только за успешным ходом этого дела. Но очень часто армия могла находиться в таких местах, в которых печи не приспособлены для хлебопечения, или печей  недостаточно. В таком случае войска устраивали  сами, так называемые, полевые печи и приготовляли хлеб и сухари собственными средствами. (Подробнее о хлебопечении в военное время можно посмотреть на сайте -  </w:t>
      </w:r>
      <w:hyperlink r:id="rId9" w:history="1">
        <w:r w:rsidRPr="00803C32">
          <w:rPr>
            <w:rFonts w:ascii="Times New Roman" w:eastAsia="Times New Roman" w:hAnsi="Times New Roman" w:cs="Times New Roman"/>
            <w:color w:val="0000FF"/>
            <w:sz w:val="24"/>
            <w:szCs w:val="24"/>
            <w:u w:val="single"/>
            <w:lang w:eastAsia="ru-RU"/>
          </w:rPr>
          <w:t>http://www.borodinsky.net/zapiski-oprodovolstvii-vojsk/pechenie-hleba/pechenie-hleba.html</w:t>
        </w:r>
      </w:hyperlink>
      <w:r w:rsidRPr="00803C32">
        <w:rPr>
          <w:rFonts w:ascii="Times New Roman" w:eastAsia="Times New Roman" w:hAnsi="Times New Roman" w:cs="Times New Roman"/>
          <w:color w:val="000000"/>
          <w:sz w:val="24"/>
          <w:szCs w:val="24"/>
          <w:lang w:eastAsia="ru-RU"/>
        </w:rPr>
        <w:t>). Познакомившись с материалом заранее, учитель может рассказать обучающимся о хлебопечении в военное время.</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b/>
          <w:bCs/>
          <w:i/>
          <w:iCs/>
          <w:color w:val="000000"/>
          <w:sz w:val="24"/>
          <w:szCs w:val="24"/>
          <w:lang w:eastAsia="ru-RU"/>
        </w:rPr>
        <w:t>III. Заключительный этап.</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i/>
          <w:iCs/>
          <w:color w:val="000000"/>
          <w:sz w:val="24"/>
          <w:szCs w:val="24"/>
          <w:lang w:eastAsia="ru-RU"/>
        </w:rPr>
        <w:t>1.Слово учителя:</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i/>
          <w:iCs/>
          <w:color w:val="000000"/>
          <w:sz w:val="24"/>
          <w:szCs w:val="24"/>
          <w:lang w:eastAsia="ru-RU"/>
        </w:rPr>
        <w:t>- </w:t>
      </w:r>
      <w:r w:rsidRPr="00803C32">
        <w:rPr>
          <w:rFonts w:ascii="Times New Roman" w:eastAsia="Times New Roman" w:hAnsi="Times New Roman" w:cs="Times New Roman"/>
          <w:color w:val="000000"/>
          <w:sz w:val="24"/>
          <w:szCs w:val="24"/>
          <w:lang w:eastAsia="ru-RU"/>
        </w:rPr>
        <w:t>Служба в те времена в пехотном боевом строю была опасна и тяжела, не многие её выдерживали, гибли, получали увечья, однако было много и тех бойцов кому удалось до конца пройти всеми этими трудными военными дорогами времен наполеоновских войн, правда одни стали победителями, а другие побежденными. </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 За главный подвиг, защиту Родины от врага,  герои удостаиваются особых почестей – медали, ордена, памятники, да и просто – добрые слова благодарности от потомков.</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i/>
          <w:iCs/>
          <w:color w:val="000000"/>
          <w:sz w:val="24"/>
          <w:szCs w:val="24"/>
          <w:lang w:eastAsia="ru-RU"/>
        </w:rPr>
        <w:t xml:space="preserve">2.Рассказ ученика. </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t>-Монумент, посвященный 200-летнему юбилею Отечественной войны 1812 года, придумали и сделали в Екатеринбургском художественном фонде. Он является частью всероссийского проекта, в рамках которого </w:t>
      </w:r>
      <w:r w:rsidRPr="00803C32">
        <w:rPr>
          <w:rFonts w:ascii="Times New Roman" w:eastAsia="Times New Roman" w:hAnsi="Times New Roman" w:cs="Times New Roman"/>
          <w:b/>
          <w:bCs/>
          <w:color w:val="000000"/>
          <w:sz w:val="24"/>
          <w:szCs w:val="24"/>
          <w:lang w:eastAsia="ru-RU"/>
        </w:rPr>
        <w:t>памятные знаки «Хлеб нашей памяти»</w:t>
      </w:r>
      <w:r w:rsidRPr="00803C32">
        <w:rPr>
          <w:rFonts w:ascii="Times New Roman" w:eastAsia="Times New Roman" w:hAnsi="Times New Roman" w:cs="Times New Roman"/>
          <w:color w:val="000000"/>
          <w:sz w:val="24"/>
          <w:szCs w:val="24"/>
          <w:lang w:eastAsia="ru-RU"/>
        </w:rPr>
        <w:t> появятся во многих городах России. Проект разработала группа авторов из Екатеринбурга, Калининграда и Москвы. Монумент неспроста сделан в виде буханки бородинского хлеба. Во время торжественного открытия внутрь каждого из монументов поместят капсулу с землей Бородинского поля. Государственный Бородинский военно-исторический музей-заповедник разрешил авторам проекта взять землю для памятных знаков. Ее подлинность музей подтвердит выдачей соответствующих сертификатов.</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i/>
          <w:iCs/>
          <w:color w:val="000000"/>
          <w:sz w:val="24"/>
          <w:szCs w:val="24"/>
          <w:lang w:eastAsia="ru-RU"/>
        </w:rPr>
        <w:t>4.Рефлексия.</w:t>
      </w:r>
    </w:p>
    <w:p w:rsidR="00F60EA4" w:rsidRPr="00F60EA4" w:rsidRDefault="00F60EA4" w:rsidP="00F60EA4">
      <w:pPr>
        <w:spacing w:after="0" w:line="240" w:lineRule="auto"/>
        <w:jc w:val="both"/>
        <w:rPr>
          <w:rFonts w:ascii="Times New Roman" w:eastAsia="Times New Roman" w:hAnsi="Times New Roman" w:cs="Times New Roman"/>
          <w:color w:val="000000"/>
          <w:sz w:val="24"/>
          <w:szCs w:val="24"/>
          <w:lang w:eastAsia="ru-RU"/>
        </w:rPr>
      </w:pPr>
      <w:r w:rsidRPr="00803C32">
        <w:rPr>
          <w:rFonts w:ascii="Times New Roman" w:eastAsia="Times New Roman" w:hAnsi="Times New Roman" w:cs="Times New Roman"/>
          <w:color w:val="000000"/>
          <w:sz w:val="24"/>
          <w:szCs w:val="24"/>
          <w:lang w:eastAsia="ru-RU"/>
        </w:rPr>
        <w:lastRenderedPageBreak/>
        <w:t>Подводятся итоги мероприятия. Вручаются «сувениры-закладки» с изображением героев  войны 1812 г.  Обучающимися высказываются мнения об их уровне знаний по данной теме. Возможна постановка целей для дальнейшей работы по теме «Отечественная война 1812г.»</w:t>
      </w:r>
    </w:p>
    <w:p w:rsidR="000348DF" w:rsidRPr="00803C32" w:rsidRDefault="000348DF">
      <w:pPr>
        <w:rPr>
          <w:rFonts w:ascii="Times New Roman" w:eastAsia="Times New Roman" w:hAnsi="Times New Roman" w:cs="Times New Roman"/>
          <w:color w:val="464646"/>
          <w:sz w:val="24"/>
          <w:szCs w:val="24"/>
          <w:lang w:eastAsia="ru-RU"/>
        </w:rPr>
      </w:pPr>
    </w:p>
    <w:p w:rsidR="000348DF" w:rsidRPr="00803C32" w:rsidRDefault="000348DF">
      <w:pPr>
        <w:rPr>
          <w:rFonts w:ascii="Times New Roman" w:eastAsia="Times New Roman" w:hAnsi="Times New Roman" w:cs="Times New Roman"/>
          <w:color w:val="464646"/>
          <w:sz w:val="24"/>
          <w:szCs w:val="24"/>
          <w:lang w:eastAsia="ru-RU"/>
        </w:rPr>
      </w:pPr>
    </w:p>
    <w:p w:rsidR="000348DF" w:rsidRPr="00803C32" w:rsidRDefault="000348DF">
      <w:pPr>
        <w:rPr>
          <w:rFonts w:ascii="Times New Roman" w:eastAsia="Times New Roman" w:hAnsi="Times New Roman" w:cs="Times New Roman"/>
          <w:color w:val="464646"/>
          <w:sz w:val="24"/>
          <w:szCs w:val="24"/>
          <w:lang w:eastAsia="ru-RU"/>
        </w:rPr>
      </w:pPr>
    </w:p>
    <w:p w:rsidR="00B07211" w:rsidRPr="00F60EA4" w:rsidRDefault="00B07211" w:rsidP="00B07211">
      <w:pPr>
        <w:spacing w:after="0" w:line="240" w:lineRule="auto"/>
        <w:jc w:val="both"/>
        <w:rPr>
          <w:rFonts w:ascii="Calibri" w:eastAsia="Times New Roman" w:hAnsi="Calibri" w:cs="Times New Roman"/>
          <w:color w:val="000000"/>
          <w:lang w:eastAsia="ru-RU"/>
        </w:rPr>
      </w:pPr>
      <w:r w:rsidRPr="00F60EA4">
        <w:rPr>
          <w:rFonts w:ascii="Times New Roman" w:eastAsia="Times New Roman" w:hAnsi="Times New Roman" w:cs="Times New Roman"/>
          <w:b/>
          <w:bCs/>
          <w:color w:val="000000"/>
          <w:sz w:val="24"/>
          <w:szCs w:val="24"/>
          <w:lang w:eastAsia="ru-RU"/>
        </w:rPr>
        <w:t>Использованные ресурсы:</w:t>
      </w:r>
    </w:p>
    <w:p w:rsidR="00B07211" w:rsidRPr="00F60EA4" w:rsidRDefault="00DC4E76" w:rsidP="00B07211">
      <w:pPr>
        <w:numPr>
          <w:ilvl w:val="0"/>
          <w:numId w:val="2"/>
        </w:numPr>
        <w:spacing w:after="0" w:line="240" w:lineRule="auto"/>
        <w:rPr>
          <w:rFonts w:ascii="Arial" w:eastAsia="Times New Roman" w:hAnsi="Arial" w:cs="Arial"/>
          <w:color w:val="444444"/>
          <w:sz w:val="18"/>
          <w:szCs w:val="18"/>
          <w:lang w:eastAsia="ru-RU"/>
        </w:rPr>
      </w:pPr>
      <w:hyperlink r:id="rId10" w:history="1">
        <w:r w:rsidR="00B07211" w:rsidRPr="00F60EA4">
          <w:rPr>
            <w:rFonts w:ascii="Times New Roman" w:eastAsia="Times New Roman" w:hAnsi="Times New Roman" w:cs="Times New Roman"/>
            <w:color w:val="0000FF"/>
            <w:sz w:val="24"/>
            <w:szCs w:val="24"/>
            <w:u w:val="single"/>
            <w:lang w:eastAsia="ru-RU"/>
          </w:rPr>
          <w:t>http://www.argumenti.ru/history/n77/35003</w:t>
        </w:r>
      </w:hyperlink>
    </w:p>
    <w:p w:rsidR="00B07211" w:rsidRPr="00F60EA4" w:rsidRDefault="00DC4E76" w:rsidP="00B07211">
      <w:pPr>
        <w:numPr>
          <w:ilvl w:val="0"/>
          <w:numId w:val="2"/>
        </w:numPr>
        <w:spacing w:after="0" w:line="240" w:lineRule="auto"/>
        <w:rPr>
          <w:rFonts w:ascii="Arial" w:eastAsia="Times New Roman" w:hAnsi="Arial" w:cs="Arial"/>
          <w:color w:val="444444"/>
          <w:sz w:val="18"/>
          <w:szCs w:val="18"/>
          <w:lang w:eastAsia="ru-RU"/>
        </w:rPr>
      </w:pPr>
      <w:hyperlink r:id="rId11" w:history="1">
        <w:r w:rsidR="00B07211" w:rsidRPr="00F60EA4">
          <w:rPr>
            <w:rFonts w:ascii="Times New Roman" w:eastAsia="Times New Roman" w:hAnsi="Times New Roman" w:cs="Times New Roman"/>
            <w:color w:val="0000FF"/>
            <w:sz w:val="24"/>
            <w:szCs w:val="24"/>
            <w:u w:val="single"/>
            <w:lang w:eastAsia="ru-RU"/>
          </w:rPr>
          <w:t>http://www.fusiliers.lv/history/bivuak.php</w:t>
        </w:r>
      </w:hyperlink>
    </w:p>
    <w:p w:rsidR="00B07211" w:rsidRPr="00F60EA4" w:rsidRDefault="00DC4E76" w:rsidP="00B07211">
      <w:pPr>
        <w:numPr>
          <w:ilvl w:val="0"/>
          <w:numId w:val="2"/>
        </w:numPr>
        <w:spacing w:after="0" w:line="240" w:lineRule="auto"/>
        <w:rPr>
          <w:rFonts w:ascii="Arial" w:eastAsia="Times New Roman" w:hAnsi="Arial" w:cs="Arial"/>
          <w:color w:val="444444"/>
          <w:sz w:val="18"/>
          <w:szCs w:val="18"/>
          <w:lang w:eastAsia="ru-RU"/>
        </w:rPr>
      </w:pPr>
      <w:hyperlink r:id="rId12" w:history="1">
        <w:r w:rsidR="00B07211" w:rsidRPr="00F60EA4">
          <w:rPr>
            <w:rFonts w:ascii="Times New Roman" w:eastAsia="Times New Roman" w:hAnsi="Times New Roman" w:cs="Times New Roman"/>
            <w:color w:val="0000FF"/>
            <w:sz w:val="24"/>
            <w:szCs w:val="24"/>
            <w:u w:val="single"/>
            <w:lang w:eastAsia="ru-RU"/>
          </w:rPr>
          <w:t>http://www.oboznik.ru/?p=2439</w:t>
        </w:r>
      </w:hyperlink>
    </w:p>
    <w:p w:rsidR="00B07211" w:rsidRPr="00F60EA4" w:rsidRDefault="00DC4E76" w:rsidP="00B07211">
      <w:pPr>
        <w:numPr>
          <w:ilvl w:val="0"/>
          <w:numId w:val="2"/>
        </w:numPr>
        <w:spacing w:after="0" w:line="240" w:lineRule="auto"/>
        <w:rPr>
          <w:rFonts w:ascii="Arial" w:eastAsia="Times New Roman" w:hAnsi="Arial" w:cs="Arial"/>
          <w:color w:val="444444"/>
          <w:sz w:val="18"/>
          <w:szCs w:val="18"/>
          <w:lang w:eastAsia="ru-RU"/>
        </w:rPr>
      </w:pPr>
      <w:hyperlink r:id="rId13" w:history="1">
        <w:r w:rsidR="00B07211" w:rsidRPr="00F60EA4">
          <w:rPr>
            <w:rFonts w:ascii="Times New Roman" w:eastAsia="Times New Roman" w:hAnsi="Times New Roman" w:cs="Times New Roman"/>
            <w:color w:val="0000FF"/>
            <w:sz w:val="24"/>
            <w:szCs w:val="24"/>
            <w:u w:val="single"/>
            <w:lang w:eastAsia="ru-RU"/>
          </w:rPr>
          <w:t>http://muzey-factov.ru/326</w:t>
        </w:r>
      </w:hyperlink>
    </w:p>
    <w:p w:rsidR="00B07211" w:rsidRPr="00F60EA4" w:rsidRDefault="00DC4E76" w:rsidP="00B07211">
      <w:pPr>
        <w:numPr>
          <w:ilvl w:val="0"/>
          <w:numId w:val="2"/>
        </w:numPr>
        <w:spacing w:after="0" w:line="240" w:lineRule="auto"/>
        <w:rPr>
          <w:rFonts w:ascii="Arial" w:eastAsia="Times New Roman" w:hAnsi="Arial" w:cs="Arial"/>
          <w:color w:val="444444"/>
          <w:sz w:val="18"/>
          <w:szCs w:val="18"/>
          <w:lang w:eastAsia="ru-RU"/>
        </w:rPr>
      </w:pPr>
      <w:hyperlink r:id="rId14" w:history="1">
        <w:r w:rsidR="00B07211" w:rsidRPr="00F60EA4">
          <w:rPr>
            <w:rFonts w:ascii="Times New Roman" w:eastAsia="Times New Roman" w:hAnsi="Times New Roman" w:cs="Times New Roman"/>
            <w:color w:val="0000FF"/>
            <w:sz w:val="24"/>
            <w:szCs w:val="24"/>
            <w:u w:val="single"/>
            <w:lang w:eastAsia="ru-RU"/>
          </w:rPr>
          <w:t>http://www.uprava-lefortovo.ru/item2080/</w:t>
        </w:r>
      </w:hyperlink>
    </w:p>
    <w:p w:rsidR="00B07211" w:rsidRPr="00F60EA4" w:rsidRDefault="00DC4E76" w:rsidP="00B07211">
      <w:pPr>
        <w:numPr>
          <w:ilvl w:val="0"/>
          <w:numId w:val="2"/>
        </w:numPr>
        <w:spacing w:after="0" w:line="240" w:lineRule="auto"/>
        <w:rPr>
          <w:rFonts w:ascii="Arial" w:eastAsia="Times New Roman" w:hAnsi="Arial" w:cs="Arial"/>
          <w:color w:val="444444"/>
          <w:sz w:val="18"/>
          <w:szCs w:val="18"/>
          <w:lang w:eastAsia="ru-RU"/>
        </w:rPr>
      </w:pPr>
      <w:hyperlink r:id="rId15" w:history="1">
        <w:r w:rsidR="00B07211" w:rsidRPr="00F60EA4">
          <w:rPr>
            <w:rFonts w:ascii="Times New Roman" w:eastAsia="Times New Roman" w:hAnsi="Times New Roman" w:cs="Times New Roman"/>
            <w:color w:val="0000FF"/>
            <w:sz w:val="24"/>
            <w:szCs w:val="24"/>
            <w:u w:val="single"/>
            <w:lang w:eastAsia="ru-RU"/>
          </w:rPr>
          <w:t>http://www.gazetavyborg.ru/?q=gazeta&amp;art_id=24124&amp;num_id=&amp;rubrik_id=8</w:t>
        </w:r>
      </w:hyperlink>
    </w:p>
    <w:p w:rsidR="00B07211" w:rsidRPr="00F60EA4" w:rsidRDefault="00DC4E76" w:rsidP="00B07211">
      <w:pPr>
        <w:numPr>
          <w:ilvl w:val="0"/>
          <w:numId w:val="2"/>
        </w:numPr>
        <w:spacing w:after="0" w:line="240" w:lineRule="auto"/>
        <w:rPr>
          <w:rFonts w:ascii="Arial" w:eastAsia="Times New Roman" w:hAnsi="Arial" w:cs="Arial"/>
          <w:color w:val="444444"/>
          <w:sz w:val="18"/>
          <w:szCs w:val="18"/>
          <w:lang w:eastAsia="ru-RU"/>
        </w:rPr>
      </w:pPr>
      <w:hyperlink r:id="rId16" w:history="1">
        <w:r w:rsidR="00B07211" w:rsidRPr="00F60EA4">
          <w:rPr>
            <w:rFonts w:ascii="Times New Roman" w:eastAsia="Times New Roman" w:hAnsi="Times New Roman" w:cs="Times New Roman"/>
            <w:color w:val="0000FF"/>
            <w:sz w:val="24"/>
            <w:szCs w:val="24"/>
            <w:u w:val="single"/>
            <w:lang w:eastAsia="ru-RU"/>
          </w:rPr>
          <w:t>http://ru.wikipedia.org/wiki</w:t>
        </w:r>
      </w:hyperlink>
    </w:p>
    <w:p w:rsidR="00B07211" w:rsidRPr="00F60EA4" w:rsidRDefault="00B07211" w:rsidP="00B07211">
      <w:pPr>
        <w:numPr>
          <w:ilvl w:val="0"/>
          <w:numId w:val="2"/>
        </w:numPr>
        <w:spacing w:after="0" w:line="240" w:lineRule="auto"/>
        <w:rPr>
          <w:rFonts w:ascii="Arial" w:eastAsia="Times New Roman" w:hAnsi="Arial" w:cs="Arial"/>
          <w:color w:val="444444"/>
          <w:sz w:val="18"/>
          <w:szCs w:val="18"/>
          <w:lang w:eastAsia="ru-RU"/>
        </w:rPr>
      </w:pPr>
      <w:r w:rsidRPr="00F60EA4">
        <w:rPr>
          <w:rFonts w:ascii="Times New Roman" w:eastAsia="Times New Roman" w:hAnsi="Times New Roman" w:cs="Times New Roman"/>
          <w:color w:val="444444"/>
          <w:sz w:val="24"/>
          <w:szCs w:val="24"/>
          <w:lang w:eastAsia="ru-RU"/>
        </w:rPr>
        <w:t>Школьник Ю.К. История России. Полная энциклопедия. – М</w:t>
      </w:r>
      <w:proofErr w:type="gramStart"/>
      <w:r w:rsidRPr="00F60EA4">
        <w:rPr>
          <w:rFonts w:ascii="Times New Roman" w:eastAsia="Times New Roman" w:hAnsi="Times New Roman" w:cs="Times New Roman"/>
          <w:color w:val="444444"/>
          <w:sz w:val="24"/>
          <w:szCs w:val="24"/>
          <w:lang w:eastAsia="ru-RU"/>
        </w:rPr>
        <w:t>:Э</w:t>
      </w:r>
      <w:proofErr w:type="gramEnd"/>
      <w:r w:rsidRPr="00F60EA4">
        <w:rPr>
          <w:rFonts w:ascii="Times New Roman" w:eastAsia="Times New Roman" w:hAnsi="Times New Roman" w:cs="Times New Roman"/>
          <w:color w:val="444444"/>
          <w:sz w:val="24"/>
          <w:szCs w:val="24"/>
          <w:lang w:eastAsia="ru-RU"/>
        </w:rPr>
        <w:t>КМО, 2010.</w:t>
      </w:r>
    </w:p>
    <w:p w:rsidR="00B07211" w:rsidRDefault="00B07211" w:rsidP="00B07211">
      <w:pPr>
        <w:rPr>
          <w:rFonts w:ascii="Tahoma" w:eastAsia="Times New Roman" w:hAnsi="Tahoma" w:cs="Tahoma"/>
          <w:color w:val="464646"/>
          <w:sz w:val="17"/>
          <w:szCs w:val="17"/>
          <w:lang w:eastAsia="ru-RU"/>
        </w:rPr>
      </w:pPr>
    </w:p>
    <w:p w:rsidR="00B07211" w:rsidRDefault="00B07211" w:rsidP="00B07211">
      <w:pPr>
        <w:rPr>
          <w:rFonts w:ascii="Tahoma" w:eastAsia="Times New Roman" w:hAnsi="Tahoma" w:cs="Tahoma"/>
          <w:color w:val="464646"/>
          <w:sz w:val="17"/>
          <w:szCs w:val="17"/>
          <w:lang w:eastAsia="ru-RU"/>
        </w:rPr>
      </w:pPr>
    </w:p>
    <w:p w:rsidR="000348DF" w:rsidRDefault="000348DF">
      <w:pPr>
        <w:rPr>
          <w:rFonts w:ascii="Tahoma" w:eastAsia="Times New Roman" w:hAnsi="Tahoma" w:cs="Tahoma"/>
          <w:color w:val="464646"/>
          <w:sz w:val="17"/>
          <w:szCs w:val="17"/>
          <w:lang w:eastAsia="ru-RU"/>
        </w:rPr>
      </w:pPr>
    </w:p>
    <w:p w:rsidR="006A2DA3" w:rsidRDefault="006A2DA3"/>
    <w:sectPr w:rsidR="006A2DA3" w:rsidSect="00BE04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B6D"/>
    <w:multiLevelType w:val="multilevel"/>
    <w:tmpl w:val="865AC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B26AB"/>
    <w:multiLevelType w:val="hybridMultilevel"/>
    <w:tmpl w:val="38E878D8"/>
    <w:lvl w:ilvl="0" w:tplc="6DCEEC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254CD1"/>
    <w:multiLevelType w:val="multilevel"/>
    <w:tmpl w:val="4884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3D65EE"/>
    <w:multiLevelType w:val="hybridMultilevel"/>
    <w:tmpl w:val="2BE44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2DA3"/>
    <w:rsid w:val="00016EC2"/>
    <w:rsid w:val="000348DF"/>
    <w:rsid w:val="003E1BF4"/>
    <w:rsid w:val="0051192A"/>
    <w:rsid w:val="006551B6"/>
    <w:rsid w:val="006A2DA3"/>
    <w:rsid w:val="00803C32"/>
    <w:rsid w:val="00821397"/>
    <w:rsid w:val="00880044"/>
    <w:rsid w:val="00B07211"/>
    <w:rsid w:val="00B86515"/>
    <w:rsid w:val="00BE0482"/>
    <w:rsid w:val="00DC4E76"/>
    <w:rsid w:val="00E5348E"/>
    <w:rsid w:val="00E62BBE"/>
    <w:rsid w:val="00EC57E6"/>
    <w:rsid w:val="00F5680D"/>
    <w:rsid w:val="00F60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4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5">
    <w:name w:val="c45"/>
    <w:basedOn w:val="a"/>
    <w:rsid w:val="00F60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60EA4"/>
  </w:style>
  <w:style w:type="paragraph" w:customStyle="1" w:styleId="c12">
    <w:name w:val="c12"/>
    <w:basedOn w:val="a"/>
    <w:rsid w:val="00F60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60EA4"/>
  </w:style>
  <w:style w:type="paragraph" w:customStyle="1" w:styleId="c13">
    <w:name w:val="c13"/>
    <w:basedOn w:val="a"/>
    <w:rsid w:val="00F60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F60EA4"/>
  </w:style>
  <w:style w:type="character" w:customStyle="1" w:styleId="apple-converted-space">
    <w:name w:val="apple-converted-space"/>
    <w:basedOn w:val="a0"/>
    <w:rsid w:val="00F60EA4"/>
  </w:style>
  <w:style w:type="character" w:styleId="a3">
    <w:name w:val="Hyperlink"/>
    <w:basedOn w:val="a0"/>
    <w:uiPriority w:val="99"/>
    <w:semiHidden/>
    <w:unhideWhenUsed/>
    <w:rsid w:val="00F60EA4"/>
    <w:rPr>
      <w:color w:val="0000FF"/>
      <w:u w:val="single"/>
    </w:rPr>
  </w:style>
  <w:style w:type="character" w:customStyle="1" w:styleId="c21">
    <w:name w:val="c21"/>
    <w:basedOn w:val="a0"/>
    <w:rsid w:val="00F60EA4"/>
  </w:style>
  <w:style w:type="character" w:customStyle="1" w:styleId="c15">
    <w:name w:val="c15"/>
    <w:basedOn w:val="a0"/>
    <w:rsid w:val="00F60EA4"/>
  </w:style>
  <w:style w:type="character" w:customStyle="1" w:styleId="c28">
    <w:name w:val="c28"/>
    <w:basedOn w:val="a0"/>
    <w:rsid w:val="00F60EA4"/>
  </w:style>
  <w:style w:type="paragraph" w:styleId="a4">
    <w:name w:val="No Spacing"/>
    <w:uiPriority w:val="1"/>
    <w:qFormat/>
    <w:rsid w:val="00B07211"/>
    <w:pPr>
      <w:spacing w:after="0" w:line="240" w:lineRule="auto"/>
    </w:pPr>
    <w:rPr>
      <w:rFonts w:eastAsiaTheme="minorEastAsia"/>
      <w:lang w:eastAsia="ru-RU"/>
    </w:rPr>
  </w:style>
  <w:style w:type="table" w:styleId="a5">
    <w:name w:val="Table Grid"/>
    <w:basedOn w:val="a1"/>
    <w:uiPriority w:val="59"/>
    <w:rsid w:val="00B0721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B07211"/>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05678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shelit.ru/users/simonov" TargetMode="External"/><Relationship Id="rId13" Type="http://schemas.openxmlformats.org/officeDocument/2006/relationships/hyperlink" Target="http://muzey-factov.ru/32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napoleon-battles.narod.ru/napoleonic_wars.htm" TargetMode="External"/><Relationship Id="rId12" Type="http://schemas.openxmlformats.org/officeDocument/2006/relationships/hyperlink" Target="http://www.oboznik.ru/?p=243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 TargetMode="External"/><Relationship Id="rId1" Type="http://schemas.openxmlformats.org/officeDocument/2006/relationships/customXml" Target="../customXml/item1.xml"/><Relationship Id="rId6" Type="http://schemas.openxmlformats.org/officeDocument/2006/relationships/hyperlink" Target="http://ru.wikipedia.org" TargetMode="External"/><Relationship Id="rId11" Type="http://schemas.openxmlformats.org/officeDocument/2006/relationships/hyperlink" Target="http://www.fusiliers.lv/history/bivuak.php" TargetMode="External"/><Relationship Id="rId5" Type="http://schemas.openxmlformats.org/officeDocument/2006/relationships/webSettings" Target="webSettings.xml"/><Relationship Id="rId15" Type="http://schemas.openxmlformats.org/officeDocument/2006/relationships/hyperlink" Target="http://www.gazetavyborg.ru/?q=gazeta&amp;art_id=24124&amp;num_id=&amp;rubrik_id=8" TargetMode="External"/><Relationship Id="rId10" Type="http://schemas.openxmlformats.org/officeDocument/2006/relationships/hyperlink" Target="http://www.argumenti.ru/history/n77/35003" TargetMode="External"/><Relationship Id="rId4" Type="http://schemas.openxmlformats.org/officeDocument/2006/relationships/settings" Target="settings.xml"/><Relationship Id="rId9" Type="http://schemas.openxmlformats.org/officeDocument/2006/relationships/hyperlink" Target="http://www.borodinsky.net/zapiski-oprodovolstvii-vojsk/pechenie-hleba/pechenie-hleba.html" TargetMode="External"/><Relationship Id="rId14" Type="http://schemas.openxmlformats.org/officeDocument/2006/relationships/hyperlink" Target="http://www.uprava-lefortovo.ru/item2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521E8-5737-4BEA-9ED1-3D78D389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7442</Words>
  <Characters>42423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ооо</Company>
  <LinksUpToDate>false</LinksUpToDate>
  <CharactersWithSpaces>49766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7</cp:revision>
  <dcterms:created xsi:type="dcterms:W3CDTF">2012-11-09T13:17:00Z</dcterms:created>
  <dcterms:modified xsi:type="dcterms:W3CDTF">2012-11-09T15:20:00Z</dcterms:modified>
</cp:coreProperties>
</file>