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F" w:rsidRPr="00D375FD" w:rsidRDefault="00FF05BF" w:rsidP="004C588F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</w:p>
    <w:p w:rsidR="00FF05BF" w:rsidRPr="00D375FD" w:rsidRDefault="00FF05BF" w:rsidP="004C588F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Тема: «</w:t>
      </w:r>
      <w:r w:rsidR="004C588F" w:rsidRPr="00D375FD">
        <w:rPr>
          <w:rFonts w:ascii="Times New Roman" w:hAnsi="Times New Roman" w:cs="Times New Roman"/>
          <w:b/>
          <w:sz w:val="24"/>
          <w:szCs w:val="24"/>
        </w:rPr>
        <w:t>Отечественная война 1812 года</w:t>
      </w:r>
      <w:r w:rsidRPr="00D375FD">
        <w:rPr>
          <w:rFonts w:ascii="Times New Roman" w:hAnsi="Times New Roman" w:cs="Times New Roman"/>
          <w:b/>
          <w:sz w:val="24"/>
          <w:szCs w:val="24"/>
        </w:rPr>
        <w:t>».</w:t>
      </w:r>
    </w:p>
    <w:p w:rsidR="00CE511F" w:rsidRPr="00D375FD" w:rsidRDefault="00FF05BF" w:rsidP="0067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1.Ф.И.О</w:t>
      </w:r>
      <w:r w:rsidRPr="00D375FD">
        <w:rPr>
          <w:rFonts w:ascii="Times New Roman" w:hAnsi="Times New Roman" w:cs="Times New Roman"/>
          <w:sz w:val="24"/>
          <w:szCs w:val="24"/>
        </w:rPr>
        <w:t xml:space="preserve">. </w:t>
      </w:r>
      <w:r w:rsidR="006776CF" w:rsidRPr="00D375FD">
        <w:rPr>
          <w:rFonts w:ascii="Times New Roman" w:hAnsi="Times New Roman" w:cs="Times New Roman"/>
          <w:sz w:val="24"/>
          <w:szCs w:val="24"/>
        </w:rPr>
        <w:t>Бычкова Нина Владимировна</w:t>
      </w:r>
    </w:p>
    <w:p w:rsidR="006776CF" w:rsidRPr="00D375FD" w:rsidRDefault="00FF05BF" w:rsidP="006776CF">
      <w:pPr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2. Место работы:</w:t>
      </w:r>
      <w:r w:rsidRPr="00D375FD">
        <w:rPr>
          <w:rFonts w:ascii="Times New Roman" w:hAnsi="Times New Roman" w:cs="Times New Roman"/>
          <w:sz w:val="24"/>
          <w:szCs w:val="24"/>
        </w:rPr>
        <w:t xml:space="preserve"> </w:t>
      </w:r>
      <w:r w:rsidR="006776CF" w:rsidRPr="00D375FD">
        <w:rPr>
          <w:rFonts w:ascii="Times New Roman" w:hAnsi="Times New Roman" w:cs="Times New Roman"/>
          <w:sz w:val="24"/>
          <w:szCs w:val="24"/>
        </w:rPr>
        <w:t xml:space="preserve">МОУ “СОШ с. </w:t>
      </w:r>
      <w:proofErr w:type="spellStart"/>
      <w:r w:rsidR="006776CF" w:rsidRPr="00D375FD">
        <w:rPr>
          <w:rFonts w:ascii="Times New Roman" w:hAnsi="Times New Roman" w:cs="Times New Roman"/>
          <w:sz w:val="24"/>
          <w:szCs w:val="24"/>
        </w:rPr>
        <w:t>Ново-Захаркино</w:t>
      </w:r>
      <w:proofErr w:type="spellEnd"/>
      <w:r w:rsidR="006776CF" w:rsidRPr="00D375FD">
        <w:rPr>
          <w:rFonts w:ascii="Times New Roman" w:hAnsi="Times New Roman" w:cs="Times New Roman"/>
          <w:sz w:val="24"/>
          <w:szCs w:val="24"/>
        </w:rPr>
        <w:t xml:space="preserve"> Духовницкого района              Саратовской области»</w:t>
      </w:r>
    </w:p>
    <w:p w:rsidR="00FF05BF" w:rsidRPr="00D375FD" w:rsidRDefault="00FF05BF" w:rsidP="0067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3.</w:t>
      </w:r>
      <w:r w:rsidR="00544DE5" w:rsidRPr="00D375FD">
        <w:rPr>
          <w:rFonts w:ascii="Times New Roman" w:hAnsi="Times New Roman" w:cs="Times New Roman"/>
          <w:b/>
          <w:sz w:val="24"/>
          <w:szCs w:val="24"/>
        </w:rPr>
        <w:t xml:space="preserve"> Должность:</w:t>
      </w:r>
      <w:r w:rsidR="00544DE5" w:rsidRPr="00D375FD">
        <w:rPr>
          <w:rFonts w:ascii="Times New Roman" w:hAnsi="Times New Roman" w:cs="Times New Roman"/>
          <w:sz w:val="24"/>
          <w:szCs w:val="24"/>
        </w:rPr>
        <w:t xml:space="preserve"> </w:t>
      </w:r>
      <w:r w:rsidR="002C2BBC">
        <w:rPr>
          <w:rFonts w:ascii="Times New Roman" w:hAnsi="Times New Roman" w:cs="Times New Roman"/>
          <w:sz w:val="24"/>
          <w:szCs w:val="24"/>
        </w:rPr>
        <w:t>учитель истории и географии</w:t>
      </w:r>
    </w:p>
    <w:p w:rsidR="00544DE5" w:rsidRPr="00D375FD" w:rsidRDefault="00544DE5" w:rsidP="0067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4. Предмет:</w:t>
      </w:r>
      <w:r w:rsidRPr="00D375FD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544DE5" w:rsidRPr="00D375FD" w:rsidRDefault="00544DE5" w:rsidP="0067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5. Класс:</w:t>
      </w:r>
      <w:r w:rsidR="006776CF" w:rsidRPr="00D375F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44DE5" w:rsidRPr="00D375FD" w:rsidRDefault="00544DE5" w:rsidP="006776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6. Тема и номер урока в теме:</w:t>
      </w:r>
      <w:r w:rsidR="006776CF" w:rsidRPr="00D375FD">
        <w:rPr>
          <w:rFonts w:ascii="Times New Roman" w:hAnsi="Times New Roman" w:cs="Times New Roman"/>
          <w:sz w:val="24"/>
          <w:szCs w:val="24"/>
        </w:rPr>
        <w:t xml:space="preserve"> Отечественная война </w:t>
      </w:r>
      <w:smartTag w:uri="urn:schemas-microsoft-com:office:smarttags" w:element="metricconverter">
        <w:smartTagPr>
          <w:attr w:name="ProductID" w:val="1812 г"/>
        </w:smartTagPr>
        <w:r w:rsidR="006776CF" w:rsidRPr="00D375FD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="006776CF" w:rsidRPr="00D375FD">
        <w:rPr>
          <w:rFonts w:ascii="Times New Roman" w:hAnsi="Times New Roman" w:cs="Times New Roman"/>
          <w:sz w:val="24"/>
          <w:szCs w:val="24"/>
        </w:rPr>
        <w:t>. Урок № 33</w:t>
      </w:r>
    </w:p>
    <w:p w:rsidR="006776CF" w:rsidRPr="00D375FD" w:rsidRDefault="00544DE5" w:rsidP="0067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7. Базовый учебник</w:t>
      </w:r>
      <w:r w:rsidR="006776CF" w:rsidRPr="00D375F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6776CF" w:rsidRPr="00D375FD">
        <w:rPr>
          <w:rFonts w:ascii="Times New Roman" w:hAnsi="Times New Roman" w:cs="Times New Roman"/>
          <w:sz w:val="24"/>
          <w:szCs w:val="24"/>
        </w:rPr>
        <w:t xml:space="preserve">История  России </w:t>
      </w:r>
      <w:r w:rsidR="006776CF" w:rsidRPr="00D375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776CF" w:rsidRPr="00D375FD">
        <w:rPr>
          <w:rFonts w:ascii="Times New Roman" w:hAnsi="Times New Roman" w:cs="Times New Roman"/>
          <w:sz w:val="24"/>
          <w:szCs w:val="24"/>
        </w:rPr>
        <w:t xml:space="preserve"> в.  А.А.Данилов, Л.Г.Косулина.  М.: Просвещение.</w:t>
      </w:r>
    </w:p>
    <w:p w:rsidR="002C2BBC" w:rsidRPr="00D375FD" w:rsidRDefault="006776CF" w:rsidP="002C2BBC">
      <w:pPr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sz w:val="24"/>
          <w:szCs w:val="24"/>
        </w:rPr>
        <w:t>Общий адрес:</w:t>
      </w:r>
      <w:r w:rsidR="00544DE5" w:rsidRPr="00D375FD">
        <w:rPr>
          <w:rFonts w:ascii="Times New Roman" w:hAnsi="Times New Roman" w:cs="Times New Roman"/>
          <w:sz w:val="24"/>
          <w:szCs w:val="24"/>
        </w:rPr>
        <w:t xml:space="preserve"> </w:t>
      </w:r>
      <w:r w:rsidR="002C2BBC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2C2BBC">
        <w:rPr>
          <w:rFonts w:ascii="Times New Roman" w:hAnsi="Times New Roman" w:cs="Times New Roman"/>
          <w:sz w:val="24"/>
          <w:szCs w:val="24"/>
        </w:rPr>
        <w:t>Духовницкий</w:t>
      </w:r>
      <w:proofErr w:type="spellEnd"/>
      <w:r w:rsidR="002C2BB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C2BBC">
        <w:rPr>
          <w:rFonts w:ascii="Times New Roman" w:hAnsi="Times New Roman" w:cs="Times New Roman"/>
          <w:sz w:val="24"/>
          <w:szCs w:val="24"/>
        </w:rPr>
        <w:t>Ново-Захаркино</w:t>
      </w:r>
      <w:proofErr w:type="spellEnd"/>
      <w:r w:rsidR="002C2BBC">
        <w:rPr>
          <w:rFonts w:ascii="Times New Roman" w:hAnsi="Times New Roman" w:cs="Times New Roman"/>
          <w:sz w:val="24"/>
          <w:szCs w:val="24"/>
        </w:rPr>
        <w:t xml:space="preserve"> </w:t>
      </w:r>
      <w:r w:rsidR="002C2BBC" w:rsidRPr="00D375FD">
        <w:rPr>
          <w:rFonts w:ascii="Times New Roman" w:hAnsi="Times New Roman" w:cs="Times New Roman"/>
          <w:sz w:val="24"/>
          <w:szCs w:val="24"/>
        </w:rPr>
        <w:t xml:space="preserve">МОУ “СОШ с. </w:t>
      </w:r>
      <w:proofErr w:type="spellStart"/>
      <w:r w:rsidR="002C2BBC" w:rsidRPr="00D375FD">
        <w:rPr>
          <w:rFonts w:ascii="Times New Roman" w:hAnsi="Times New Roman" w:cs="Times New Roman"/>
          <w:sz w:val="24"/>
          <w:szCs w:val="24"/>
        </w:rPr>
        <w:t>Ново-Захаркино</w:t>
      </w:r>
      <w:proofErr w:type="spellEnd"/>
      <w:r w:rsidR="002C2BBC">
        <w:rPr>
          <w:rFonts w:ascii="Times New Roman" w:hAnsi="Times New Roman" w:cs="Times New Roman"/>
          <w:sz w:val="24"/>
          <w:szCs w:val="24"/>
        </w:rPr>
        <w:t xml:space="preserve"> Духовницкого района</w:t>
      </w:r>
      <w:r w:rsidR="002C2BBC" w:rsidRPr="00D375FD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6776CF" w:rsidRPr="00D375FD" w:rsidRDefault="006776CF" w:rsidP="00D375FD">
      <w:pPr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</w:p>
    <w:p w:rsidR="006776CF" w:rsidRPr="00D375FD" w:rsidRDefault="00B14E94" w:rsidP="006776C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5F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375FD">
        <w:rPr>
          <w:rFonts w:ascii="Times New Roman" w:hAnsi="Times New Roman" w:cs="Times New Roman"/>
          <w:b/>
          <w:sz w:val="24"/>
          <w:szCs w:val="24"/>
        </w:rPr>
        <w:t xml:space="preserve">Цель  урока:  </w:t>
      </w:r>
      <w:r w:rsidR="006776CF" w:rsidRPr="00D3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урока:</w:t>
      </w:r>
    </w:p>
    <w:p w:rsidR="006776CF" w:rsidRPr="00D375FD" w:rsidRDefault="006776CF" w:rsidP="006776CF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 </w:t>
      </w: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 о ходе Отечественной войны, героизме российского населения, выяснить, в чем заключается ее народный характер; </w:t>
      </w:r>
    </w:p>
    <w:p w:rsidR="006776CF" w:rsidRPr="00D375FD" w:rsidRDefault="006776CF" w:rsidP="006776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 обучающихся  с основными историческими фактами, особенностями, понятиями военной истории, военного искусства, стратегией, тактикой, состоянием вооружения армий в Отечественной войне 1812 года.</w:t>
      </w:r>
    </w:p>
    <w:p w:rsidR="006776CF" w:rsidRPr="00D375FD" w:rsidRDefault="006776CF" w:rsidP="006776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 </w:t>
      </w: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 у учащихся чувства гордости за славную историю своего Отечества, способствовать формированию чувства высокого, истинного патриотизма, на примере подвига российского народа;</w:t>
      </w:r>
    </w:p>
    <w:p w:rsidR="006776CF" w:rsidRPr="00D375FD" w:rsidRDefault="006776CF" w:rsidP="006776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 </w:t>
      </w: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навыков работы с картой и учебником, умения выделять главное, определять и объяснять понятия, сравнивать факты</w:t>
      </w:r>
    </w:p>
    <w:p w:rsidR="00B14E94" w:rsidRPr="00D375FD" w:rsidRDefault="00B14E94" w:rsidP="001F0C61">
      <w:pPr>
        <w:pStyle w:val="a4"/>
        <w:spacing w:before="0" w:beforeAutospacing="0" w:line="360" w:lineRule="auto"/>
        <w:ind w:firstLine="737"/>
      </w:pPr>
    </w:p>
    <w:p w:rsidR="00B14E94" w:rsidRPr="00D375FD" w:rsidRDefault="00D375FD" w:rsidP="00D375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B14E94" w:rsidRPr="00D375FD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B14E94" w:rsidRPr="00D375FD" w:rsidRDefault="00B14E94" w:rsidP="001F0C61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</w:t>
      </w:r>
      <w:r w:rsidRPr="00D375FD">
        <w:rPr>
          <w:rFonts w:ascii="Times New Roman" w:hAnsi="Times New Roman" w:cs="Times New Roman"/>
          <w:sz w:val="24"/>
          <w:szCs w:val="24"/>
        </w:rPr>
        <w:t xml:space="preserve">:  </w:t>
      </w:r>
      <w:r w:rsidRPr="00D375FD">
        <w:rPr>
          <w:rFonts w:ascii="Times New Roman" w:hAnsi="Times New Roman" w:cs="Times New Roman"/>
          <w:b/>
          <w:sz w:val="24"/>
          <w:szCs w:val="24"/>
        </w:rPr>
        <w:t>получат возможность научиться</w:t>
      </w:r>
      <w:r w:rsidRPr="00D375FD">
        <w:rPr>
          <w:rFonts w:ascii="Times New Roman" w:hAnsi="Times New Roman" w:cs="Times New Roman"/>
          <w:sz w:val="24"/>
          <w:szCs w:val="24"/>
        </w:rPr>
        <w:t xml:space="preserve"> усваивать и воспроизводить новый учебный материал, критически осмысливать новые исторические данные;  исторические личности - характер, поступки и последствия их действий; компетентно овладеют новой информацией, знаниями событий, имён, дат; смогут самостоятельно выражать  критическое осмысление того или иного события, представлять альтернативы в истории данного периода.</w:t>
      </w:r>
    </w:p>
    <w:p w:rsidR="00B14E94" w:rsidRPr="00D375FD" w:rsidRDefault="00B14E94" w:rsidP="001F0C61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i/>
          <w:sz w:val="24"/>
          <w:szCs w:val="24"/>
        </w:rPr>
        <w:lastRenderedPageBreak/>
        <w:t>-развивающие:</w:t>
      </w:r>
      <w:r w:rsidRPr="00D375FD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gramStart"/>
      <w:r w:rsidRPr="00D375F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375FD">
        <w:rPr>
          <w:rFonts w:ascii="Times New Roman" w:hAnsi="Times New Roman" w:cs="Times New Roman"/>
          <w:sz w:val="24"/>
          <w:szCs w:val="24"/>
        </w:rPr>
        <w:t xml:space="preserve"> с учебной информацией обучающиеся </w:t>
      </w:r>
      <w:r w:rsidRPr="00D375FD">
        <w:rPr>
          <w:rFonts w:ascii="Times New Roman" w:hAnsi="Times New Roman" w:cs="Times New Roman"/>
          <w:b/>
          <w:sz w:val="24"/>
          <w:szCs w:val="24"/>
        </w:rPr>
        <w:t xml:space="preserve">научатся </w:t>
      </w:r>
      <w:r w:rsidRPr="00D375FD">
        <w:rPr>
          <w:rFonts w:ascii="Times New Roman" w:hAnsi="Times New Roman" w:cs="Times New Roman"/>
          <w:sz w:val="24"/>
          <w:szCs w:val="24"/>
        </w:rPr>
        <w:t>закреплять  умение анализировать и обобщать факты, составлять тезисы, формулировать обосновывать выводы; анализировать и подвергать критическому осмыслению исторические видеоматериалы.</w:t>
      </w:r>
    </w:p>
    <w:p w:rsidR="00B14E94" w:rsidRPr="00D375FD" w:rsidRDefault="00B14E94" w:rsidP="001F0C61">
      <w:pPr>
        <w:spacing w:after="0" w:line="36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FD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</w:t>
      </w: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интереса к истории Отечества;</w:t>
      </w:r>
    </w:p>
    <w:p w:rsidR="00B14E94" w:rsidRPr="00D375FD" w:rsidRDefault="00B14E94" w:rsidP="001F0C61">
      <w:pPr>
        <w:spacing w:line="360" w:lineRule="auto"/>
        <w:ind w:firstLine="7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гражданственно-патриотическую, нравственную  позицию учащихся</w:t>
      </w:r>
    </w:p>
    <w:p w:rsidR="00B14E94" w:rsidRPr="00D375FD" w:rsidRDefault="00F05A84" w:rsidP="001F0C6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5FD">
        <w:rPr>
          <w:rFonts w:ascii="Times New Roman" w:hAnsi="Times New Roman" w:cs="Times New Roman"/>
          <w:b/>
          <w:sz w:val="24"/>
          <w:szCs w:val="24"/>
        </w:rPr>
        <w:t>10.</w:t>
      </w:r>
      <w:r w:rsidR="00B14E94" w:rsidRPr="00D375FD">
        <w:rPr>
          <w:rFonts w:ascii="Times New Roman" w:hAnsi="Times New Roman" w:cs="Times New Roman"/>
          <w:sz w:val="24"/>
          <w:szCs w:val="24"/>
        </w:rPr>
        <w:t>Тип урока: комбинированный (ЦОР), предоставление  нового материала в форме презентации и видеофрагмента; закрепление пройденного материала).</w:t>
      </w:r>
      <w:proofErr w:type="gramEnd"/>
    </w:p>
    <w:p w:rsidR="00B14E94" w:rsidRPr="00D375FD" w:rsidRDefault="00F05A84" w:rsidP="001F0C61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11.</w:t>
      </w:r>
      <w:r w:rsidRPr="00D375FD">
        <w:rPr>
          <w:rFonts w:ascii="Times New Roman" w:hAnsi="Times New Roman" w:cs="Times New Roman"/>
          <w:sz w:val="24"/>
          <w:szCs w:val="24"/>
        </w:rPr>
        <w:t xml:space="preserve"> </w:t>
      </w:r>
      <w:r w:rsidR="00B14E94" w:rsidRPr="00D375FD">
        <w:rPr>
          <w:rFonts w:ascii="Times New Roman" w:hAnsi="Times New Roman" w:cs="Times New Roman"/>
          <w:sz w:val="24"/>
          <w:szCs w:val="24"/>
        </w:rPr>
        <w:t>Формы работы: учащихся фронтальная, индивидуальная</w:t>
      </w:r>
    </w:p>
    <w:p w:rsidR="00B14E94" w:rsidRPr="00D375FD" w:rsidRDefault="00F05A84" w:rsidP="001F0C61">
      <w:pPr>
        <w:spacing w:after="0" w:line="360" w:lineRule="auto"/>
        <w:ind w:firstLine="7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12.</w:t>
      </w:r>
      <w:r w:rsidRPr="00D375FD">
        <w:rPr>
          <w:rFonts w:ascii="Times New Roman" w:hAnsi="Times New Roman" w:cs="Times New Roman"/>
          <w:sz w:val="24"/>
          <w:szCs w:val="24"/>
        </w:rPr>
        <w:t xml:space="preserve"> </w:t>
      </w:r>
      <w:r w:rsidR="00B14E94" w:rsidRPr="00D375FD">
        <w:rPr>
          <w:rFonts w:ascii="Times New Roman" w:hAnsi="Times New Roman" w:cs="Times New Roman"/>
          <w:sz w:val="24"/>
          <w:szCs w:val="24"/>
        </w:rPr>
        <w:t>Необходимое техническое оборудование</w:t>
      </w:r>
      <w:r w:rsidR="00B14E94" w:rsidRPr="00D375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14E94" w:rsidRPr="00D37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Компьютер, проектор</w:t>
      </w:r>
    </w:p>
    <w:p w:rsidR="00B14E94" w:rsidRPr="00D375FD" w:rsidRDefault="00B14E94" w:rsidP="001F0C61">
      <w:pPr>
        <w:spacing w:after="0" w:line="360" w:lineRule="auto"/>
        <w:ind w:firstLine="737"/>
        <w:rPr>
          <w:rFonts w:ascii="Times New Roman" w:hAnsi="Times New Roman" w:cs="Times New Roman"/>
          <w:sz w:val="24"/>
          <w:szCs w:val="24"/>
        </w:rPr>
      </w:pPr>
      <w:r w:rsidRPr="00D375FD">
        <w:rPr>
          <w:rFonts w:ascii="Times New Roman" w:hAnsi="Times New Roman" w:cs="Times New Roman"/>
          <w:sz w:val="24"/>
          <w:szCs w:val="24"/>
        </w:rPr>
        <w:t>ЭОР с сайта ФЦИОР, ЕКЦОР, переносной внешний носитель информации для видеоматериала.</w:t>
      </w:r>
    </w:p>
    <w:p w:rsidR="003E4B49" w:rsidRPr="00D375FD" w:rsidRDefault="003E4B49" w:rsidP="001F0C61">
      <w:pPr>
        <w:spacing w:after="0"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13. Структура и ход урока</w:t>
      </w:r>
    </w:p>
    <w:p w:rsidR="003E4B49" w:rsidRPr="00D375FD" w:rsidRDefault="003E4B49" w:rsidP="001F0C61">
      <w:pPr>
        <w:spacing w:after="0"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Структура и ход урока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634"/>
        <w:gridCol w:w="1777"/>
        <w:gridCol w:w="2302"/>
        <w:gridCol w:w="2092"/>
        <w:gridCol w:w="1843"/>
        <w:gridCol w:w="1275"/>
      </w:tblGrid>
      <w:tr w:rsidR="00E17EC3" w:rsidRPr="00D375FD" w:rsidTr="002A7CD8">
        <w:tc>
          <w:tcPr>
            <w:tcW w:w="634" w:type="dxa"/>
          </w:tcPr>
          <w:p w:rsidR="003E4B49" w:rsidRPr="00D375FD" w:rsidRDefault="00E17EC3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7" w:type="dxa"/>
          </w:tcPr>
          <w:p w:rsidR="003E4B49" w:rsidRPr="00D375FD" w:rsidRDefault="00E17EC3" w:rsidP="001F0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302" w:type="dxa"/>
          </w:tcPr>
          <w:p w:rsidR="00E17EC3" w:rsidRPr="00D375FD" w:rsidRDefault="00E17EC3" w:rsidP="001F0C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3E4B49" w:rsidRPr="00D375FD" w:rsidRDefault="00E17EC3" w:rsidP="001F0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092" w:type="dxa"/>
          </w:tcPr>
          <w:p w:rsidR="00E17EC3" w:rsidRPr="00D375FD" w:rsidRDefault="00E17EC3" w:rsidP="001F0C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3E4B49" w:rsidRPr="00D375FD" w:rsidRDefault="00E17EC3" w:rsidP="001F0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43" w:type="dxa"/>
          </w:tcPr>
          <w:p w:rsidR="003E4B49" w:rsidRPr="00D375FD" w:rsidRDefault="00E17EC3" w:rsidP="001F0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275" w:type="dxa"/>
          </w:tcPr>
          <w:p w:rsidR="003E4B49" w:rsidRPr="00D375FD" w:rsidRDefault="00E17EC3" w:rsidP="001F0C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r w:rsidRPr="00D37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минутах)</w:t>
            </w:r>
          </w:p>
        </w:tc>
      </w:tr>
      <w:tr w:rsidR="00E17EC3" w:rsidRPr="00D375FD" w:rsidTr="002A7CD8">
        <w:tc>
          <w:tcPr>
            <w:tcW w:w="634" w:type="dxa"/>
          </w:tcPr>
          <w:p w:rsidR="003E4B49" w:rsidRPr="00D375FD" w:rsidRDefault="002A7CD8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7EC3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</w:tcPr>
          <w:p w:rsidR="003E4B49" w:rsidRPr="00D375FD" w:rsidRDefault="00F856BE" w:rsidP="001F0C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302" w:type="dxa"/>
          </w:tcPr>
          <w:p w:rsidR="006776CF" w:rsidRPr="00D375FD" w:rsidRDefault="006776CF" w:rsidP="006776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«Гроза двенадцатого года настала -  Кто тут нам помог?                 Остервенение народа, Барклай,  </w:t>
            </w:r>
            <w:r w:rsidR="00C33C4B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има иль русский Бог?»</w:t>
            </w:r>
          </w:p>
          <w:p w:rsidR="00C33C4B" w:rsidRPr="00D375FD" w:rsidRDefault="00C33C4B" w:rsidP="006776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(А.С. Пушкин)</w:t>
            </w:r>
          </w:p>
          <w:p w:rsidR="003E4B49" w:rsidRPr="00D375FD" w:rsidRDefault="003E4B49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E4B49" w:rsidRPr="00D375FD" w:rsidRDefault="00F856BE" w:rsidP="001F0C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учителя. Проверяет готовность к уроку</w:t>
            </w:r>
          </w:p>
        </w:tc>
        <w:tc>
          <w:tcPr>
            <w:tcW w:w="1843" w:type="dxa"/>
          </w:tcPr>
          <w:p w:rsidR="00F856BE" w:rsidRPr="00D375FD" w:rsidRDefault="00F856BE" w:rsidP="001F0C61">
            <w:pPr>
              <w:pStyle w:val="Default"/>
              <w:spacing w:line="360" w:lineRule="auto"/>
              <w:rPr>
                <w:bCs/>
              </w:rPr>
            </w:pPr>
            <w:r w:rsidRPr="00D375FD">
              <w:rPr>
                <w:bCs/>
              </w:rPr>
              <w:t>Приветствие учащихся</w:t>
            </w:r>
          </w:p>
          <w:p w:rsidR="003E4B49" w:rsidRPr="00D375FD" w:rsidRDefault="003E4B49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4B49" w:rsidRPr="00D375FD" w:rsidRDefault="00F856BE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17EC3" w:rsidRPr="00D375FD" w:rsidTr="002A7CD8">
        <w:tc>
          <w:tcPr>
            <w:tcW w:w="634" w:type="dxa"/>
          </w:tcPr>
          <w:p w:rsidR="003E4B49" w:rsidRPr="00D375FD" w:rsidRDefault="009C2091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7CD8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</w:tcPr>
          <w:p w:rsidR="003E4B49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C33C4B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по предыдущим темам</w:t>
            </w:r>
          </w:p>
          <w:p w:rsidR="00C33C4B" w:rsidRPr="00D375FD" w:rsidRDefault="00C33C4B" w:rsidP="001F0C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(стадия вызова)</w:t>
            </w:r>
          </w:p>
        </w:tc>
        <w:tc>
          <w:tcPr>
            <w:tcW w:w="2302" w:type="dxa"/>
          </w:tcPr>
          <w:p w:rsidR="00474600" w:rsidRPr="00D375FD" w:rsidRDefault="00474600" w:rsidP="001F0C61">
            <w:pPr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49" w:rsidRPr="00D375FD" w:rsidRDefault="003E4B49" w:rsidP="001F0C61">
            <w:pPr>
              <w:spacing w:line="36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предлагает </w:t>
            </w:r>
            <w:proofErr w:type="gramStart"/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на вопросы: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Европе предопределили  агрессивную политику Наполеона 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В чём причины обострения русско-французских противоречий к лету 1812 г.?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>Определите степень готовности русской армии к отражению наполеоновского нашествия.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в каких сражениях уже встречались русские и французские войска и каков результат этих сражений.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>На что надеялся Наполеон, вторгаясь на территорию Российской империи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2091" w:rsidRPr="00D375FD" w:rsidRDefault="009C2091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состояло отличие  в формировании </w:t>
            </w:r>
            <w:r w:rsidR="0061569F" w:rsidRPr="00D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и наполеоновской армий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C2091" w:rsidRPr="00D375FD" w:rsidRDefault="009C2091" w:rsidP="0061569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Затем следует переход </w:t>
            </w:r>
            <w:r w:rsidR="0061569F"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D37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ЭОР 1</w:t>
            </w: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="0061569F"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ознакомления с новым материалом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2091" w:rsidRPr="00D375FD" w:rsidRDefault="009C2091" w:rsidP="001F0C61">
            <w:pPr>
              <w:pStyle w:val="Default"/>
              <w:spacing w:line="360" w:lineRule="auto"/>
            </w:pPr>
            <w:r w:rsidRPr="00D375FD">
              <w:lastRenderedPageBreak/>
              <w:t xml:space="preserve">Решение </w:t>
            </w:r>
            <w:r w:rsidR="00C33C4B" w:rsidRPr="00D375FD">
              <w:t xml:space="preserve">задач аналитического характера  и ответы на вопросы учителя по </w:t>
            </w:r>
            <w:r w:rsidR="00C33C4B" w:rsidRPr="00D375FD">
              <w:lastRenderedPageBreak/>
              <w:t xml:space="preserve">предыдущим темам. </w:t>
            </w:r>
            <w:r w:rsidRPr="00D375FD">
              <w:t>Учитель направляет и руководит деятельностью учеников</w:t>
            </w:r>
          </w:p>
          <w:p w:rsidR="009C2091" w:rsidRPr="00D375FD" w:rsidRDefault="009C2091" w:rsidP="001F0C61">
            <w:pPr>
              <w:pStyle w:val="Default"/>
              <w:spacing w:line="360" w:lineRule="auto"/>
            </w:pPr>
            <w:r w:rsidRPr="00D375FD">
              <w:t xml:space="preserve">Учащиеся  в ходе фронтального опроса отвечают на поставленные вопросы. </w:t>
            </w:r>
          </w:p>
          <w:p w:rsidR="009C2091" w:rsidRPr="00D375FD" w:rsidRDefault="009C2091" w:rsidP="001F0C61">
            <w:pPr>
              <w:pStyle w:val="Default"/>
              <w:spacing w:line="360" w:lineRule="auto"/>
            </w:pPr>
            <w:r w:rsidRPr="00D375FD">
              <w:t>Решение вопросов, вызвавших затруднения</w:t>
            </w:r>
            <w:r w:rsidR="00C33C4B" w:rsidRPr="00D375FD">
              <w:t>.</w:t>
            </w:r>
          </w:p>
          <w:p w:rsidR="003E4B49" w:rsidRPr="00D375FD" w:rsidRDefault="003E4B49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4B49" w:rsidRPr="00D375FD" w:rsidRDefault="009C2091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17EC3" w:rsidRPr="00D375FD" w:rsidTr="002A7CD8">
        <w:tc>
          <w:tcPr>
            <w:tcW w:w="634" w:type="dxa"/>
          </w:tcPr>
          <w:p w:rsidR="003E4B49" w:rsidRPr="00D375FD" w:rsidRDefault="009C2091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2A7CD8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3E4B49" w:rsidRPr="00D375FD" w:rsidRDefault="00C33C4B" w:rsidP="001F0C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  <w:r w:rsidR="00D375FD" w:rsidRPr="00D375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погружение в эпоху, часть 1)</w:t>
            </w:r>
          </w:p>
        </w:tc>
        <w:tc>
          <w:tcPr>
            <w:tcW w:w="2302" w:type="dxa"/>
          </w:tcPr>
          <w:p w:rsidR="00CC573E" w:rsidRPr="00D375FD" w:rsidRDefault="00C33C4B" w:rsidP="00C33C4B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ЭОР 1</w:t>
            </w:r>
          </w:p>
          <w:p w:rsidR="00C33C4B" w:rsidRPr="00D375FD" w:rsidRDefault="006A1121" w:rsidP="00C33C4B">
            <w:pPr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33C4B" w:rsidRPr="00D375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http://fcior.edu.ru/search.page?phrase=%D0%9E%D1%82%D0%B5%D1%87%D0%B5%D1%81%D1%82%D0%B2%D0%B5%D0%BD%D0%BD%D0%B0%D1%8F+%D0%B2%D0%BE%D0%B9%D0%BD%D0%B0+1812+%D0%B3%D0%BE%D0%B4%D0%B0</w:t>
              </w:r>
            </w:hyperlink>
            <w:proofErr w:type="gramEnd"/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1. « Переправа «Великой Армии через Неман».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2 « Карта военных действий в 1812 г.»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3 « портреты русских полководцев».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Слайд 4 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«Смоленская битва».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5 «Бородино»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6 «  Совет в Филях».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6 « Наполеон в Москве</w:t>
            </w:r>
          </w:p>
          <w:p w:rsidR="00C33C4B" w:rsidRPr="00D375FD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7 « Партизаны 1812 г.»</w:t>
            </w:r>
          </w:p>
          <w:p w:rsidR="00C33C4B" w:rsidRDefault="00C33C4B" w:rsidP="00C33C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 8 « Бегство наполеоновской армии из Москвы»</w:t>
            </w:r>
          </w:p>
          <w:p w:rsidR="00D375FD" w:rsidRPr="00D375FD" w:rsidRDefault="00D375FD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ЦОР:</w:t>
            </w:r>
            <w:r>
              <w:t xml:space="preserve"> </w:t>
            </w:r>
            <w:hyperlink r:id="rId6" w:history="1">
              <w:r w:rsidRPr="00E13A99">
                <w:rPr>
                  <w:rStyle w:val="a6"/>
                </w:rPr>
                <w:t>http://yandex.ru/images/search?text=%D0%BE%D1%82%D0%B5%D1%87%D0%B5%D1%81%D1%82%D0%B2%D0%B5%D0%BD%D0%BD%D0%B0%D1%8F%20%D0%B2%D0%BE%D0%B9%D0%BD%D0%B0%201812%20%D0%BA%D0%B0%D1%80%D1%82%D0%B8%D0%BD%D0%BA</w:t>
              </w:r>
              <w:proofErr w:type="gramEnd"/>
              <w:r w:rsidRPr="00E13A99">
                <w:rPr>
                  <w:rStyle w:val="a6"/>
                </w:rPr>
                <w:t>%D0%B8%20%D0%B4%D0%BB%D1%8F%20%D0%B4%D0%B5%D1%82%D0%B5%D0%B9&amp;stype=image&amp;lr=194&amp;noreask=1&amp;source=wiz&amp;uinfo=sw-1920-sh-1080-ww-1903-wh-934-pd-1-wp-</w:t>
              </w:r>
              <w:r w:rsidRPr="00E13A99">
                <w:rPr>
                  <w:rStyle w:val="a6"/>
                </w:rPr>
                <w:lastRenderedPageBreak/>
                <w:t>16x9_1920x1080-lt-274</w:t>
              </w:r>
            </w:hyperlink>
            <w:r>
              <w:t xml:space="preserve"> </w:t>
            </w:r>
          </w:p>
        </w:tc>
        <w:tc>
          <w:tcPr>
            <w:tcW w:w="2092" w:type="dxa"/>
          </w:tcPr>
          <w:p w:rsidR="003E4B49" w:rsidRPr="00D375FD" w:rsidRDefault="009C2091" w:rsidP="00C33C4B">
            <w:pPr>
              <w:pStyle w:val="Default"/>
              <w:spacing w:line="360" w:lineRule="auto"/>
              <w:rPr>
                <w:rFonts w:eastAsia="Times New Roman"/>
                <w:b/>
                <w:bCs/>
                <w:lang w:eastAsia="ru-RU"/>
              </w:rPr>
            </w:pPr>
            <w:r w:rsidRPr="00D375FD">
              <w:rPr>
                <w:b/>
              </w:rPr>
              <w:lastRenderedPageBreak/>
              <w:t>Организует обсуждение  проблемы</w:t>
            </w:r>
            <w:r w:rsidR="00C33C4B" w:rsidRPr="00D375FD">
              <w:rPr>
                <w:b/>
              </w:rPr>
              <w:t>; в чём состоит подвиг русского народа в войне 1812 г.; почему эта война получила название «Отечественной»</w:t>
            </w:r>
          </w:p>
        </w:tc>
        <w:tc>
          <w:tcPr>
            <w:tcW w:w="1843" w:type="dxa"/>
          </w:tcPr>
          <w:p w:rsidR="00C33C4B" w:rsidRPr="00D375FD" w:rsidRDefault="009C2091" w:rsidP="00C3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учителем формулируют тему и цели урока</w:t>
            </w:r>
            <w:r w:rsidR="00C33C4B"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33C4B" w:rsidRPr="00D3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представлений  о ходе Отечественной войны, героизме российского населения, выяснить, в чем заключается ее народный характер; </w:t>
            </w:r>
          </w:p>
          <w:p w:rsidR="00C33C4B" w:rsidRPr="00D375FD" w:rsidRDefault="00C33C4B" w:rsidP="00C3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 обучающихся  с основными историческими фактами, особенностями, понятиями военной истории, военного искусства, стратегией, тактикой, состоянием вооружения армий в Отечественной войне 1812 года.</w:t>
            </w:r>
          </w:p>
          <w:p w:rsidR="00C33C4B" w:rsidRPr="00D375FD" w:rsidRDefault="00C33C4B" w:rsidP="00C3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 у учащихся </w:t>
            </w:r>
            <w:r w:rsidRPr="00D3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гордости за славную историю своего Отечества, способствовать формированию чувства высокого, истинного патриотизма, на примере подвига российского народа;</w:t>
            </w:r>
          </w:p>
          <w:p w:rsidR="003E4B49" w:rsidRPr="00D375FD" w:rsidRDefault="003E4B49" w:rsidP="00C33C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4B49" w:rsidRPr="00D375FD" w:rsidRDefault="00D375FD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E17EC3" w:rsidRPr="00D375FD" w:rsidTr="002A7CD8">
        <w:tc>
          <w:tcPr>
            <w:tcW w:w="634" w:type="dxa"/>
          </w:tcPr>
          <w:p w:rsidR="003E4B49" w:rsidRPr="00D375FD" w:rsidRDefault="002A7CD8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E6646B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</w:tcPr>
          <w:p w:rsidR="003E4B49" w:rsidRPr="00D375FD" w:rsidRDefault="00E6646B" w:rsidP="001F0C6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«Погружение в эпоху»</w:t>
            </w:r>
            <w:r w:rsidR="00C33C4B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(часть 2)</w:t>
            </w:r>
          </w:p>
        </w:tc>
        <w:tc>
          <w:tcPr>
            <w:tcW w:w="2302" w:type="dxa"/>
          </w:tcPr>
          <w:p w:rsidR="00CC573E" w:rsidRPr="00D375FD" w:rsidRDefault="002A7CD8" w:rsidP="00C33C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33C4B"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ЭОР 2</w:t>
            </w:r>
          </w:p>
          <w:p w:rsidR="00CC573E" w:rsidRDefault="00CC573E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из художественно-документального фильма </w:t>
            </w:r>
            <w:r w:rsidR="00C33C4B"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«Отечественная война 1812 г.» серия 3 «Бородино» (онлайн при высокой скорости Интернет-соединения или с электронного носителя (10 минут) </w:t>
            </w:r>
            <w:hyperlink r:id="rId7" w:history="1">
              <w:r w:rsidR="00D375FD" w:rsidRPr="00E13A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http://video.sibnet.ru/video703247-1812__R_R_S_R_R_ReR_R___R_S_R_S_R_S_S_R_R_R_R_R_S__R_R_R_R_R__1812_R_R_R_R_/</w:t>
              </w:r>
            </w:hyperlink>
            <w:proofErr w:type="gramEnd"/>
          </w:p>
          <w:p w:rsidR="00D375FD" w:rsidRPr="00D375FD" w:rsidRDefault="00D375FD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93" w:rsidRPr="00D375FD" w:rsidRDefault="00026093" w:rsidP="001F0C61">
            <w:pPr>
              <w:spacing w:line="360" w:lineRule="auto"/>
              <w:ind w:firstLine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49" w:rsidRPr="00D375FD" w:rsidRDefault="003E4B49" w:rsidP="001F0C61">
            <w:pPr>
              <w:spacing w:line="36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E4B49" w:rsidRPr="00D375FD" w:rsidRDefault="00026093" w:rsidP="00C33C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 </w:t>
            </w: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видеофрагмент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, дает ученикам возможность просмотреть отрывок из художественно-документального фильма </w:t>
            </w:r>
          </w:p>
        </w:tc>
        <w:tc>
          <w:tcPr>
            <w:tcW w:w="1843" w:type="dxa"/>
          </w:tcPr>
          <w:p w:rsidR="00026093" w:rsidRPr="00D375FD" w:rsidRDefault="00026093" w:rsidP="001F0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видеофрагмент, обсуждение </w:t>
            </w:r>
            <w:proofErr w:type="gramStart"/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B49" w:rsidRPr="00D375FD" w:rsidRDefault="003E4B49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4B49" w:rsidRPr="00D375FD" w:rsidRDefault="00026093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33C4B" w:rsidRPr="00D375FD" w:rsidTr="002A7CD8">
        <w:trPr>
          <w:trHeight w:val="3209"/>
        </w:trPr>
        <w:tc>
          <w:tcPr>
            <w:tcW w:w="634" w:type="dxa"/>
          </w:tcPr>
          <w:p w:rsidR="00C33C4B" w:rsidRPr="00D375FD" w:rsidRDefault="00C33C4B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3C4B" w:rsidRPr="00D375FD" w:rsidRDefault="00C33C4B" w:rsidP="00C33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</w:tcPr>
          <w:p w:rsidR="00C33C4B" w:rsidRPr="00D375FD" w:rsidRDefault="00C33C4B" w:rsidP="002A7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D375FD">
              <w:rPr>
                <w:rFonts w:ascii="Times New Roman" w:hAnsi="Times New Roman" w:cs="Times New Roman"/>
                <w:sz w:val="24"/>
                <w:szCs w:val="24"/>
              </w:rPr>
              <w:t>, закрепление изученного материала</w:t>
            </w:r>
          </w:p>
        </w:tc>
        <w:tc>
          <w:tcPr>
            <w:tcW w:w="2302" w:type="dxa"/>
          </w:tcPr>
          <w:p w:rsidR="00C33C4B" w:rsidRDefault="006A1121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75FD" w:rsidRPr="00E13A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http://fcior.edu.ru/card/11183/praktika-otechestvennaya-voyna-1812-goda.html</w:t>
              </w:r>
            </w:hyperlink>
          </w:p>
          <w:p w:rsidR="00D375FD" w:rsidRPr="00D375FD" w:rsidRDefault="00D375FD" w:rsidP="00D375F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14C28" w:rsidRPr="00D375FD" w:rsidRDefault="00C33C4B" w:rsidP="00214C28">
            <w:pPr>
              <w:shd w:val="clear" w:color="auto" w:fill="FFFFFF"/>
              <w:spacing w:before="100" w:beforeAutospacing="1" w:after="113" w:line="249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 Учитель предлагает ответить на вопросы по изученной теме:</w:t>
            </w:r>
            <w:r w:rsidR="00214C28" w:rsidRPr="00D37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14C28" w:rsidRPr="00D375FD" w:rsidRDefault="00214C28" w:rsidP="00214C28">
            <w:pPr>
              <w:shd w:val="clear" w:color="auto" w:fill="FFFFFF"/>
              <w:spacing w:before="100" w:beforeAutospacing="1" w:after="113" w:line="24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1.Как вы понимаете высказывания современников о Бородинском </w:t>
            </w: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сражении</w:t>
            </w:r>
            <w:proofErr w:type="gramStart"/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всех моих сражений самое страшное то, которое я дал под Москвой. Французы показали себя достойными одержать победу, а русские стяжали право быть непобедимыми». Наполеон</w:t>
            </w:r>
          </w:p>
          <w:p w:rsidR="00214C28" w:rsidRPr="00D375FD" w:rsidRDefault="00214C28" w:rsidP="00214C28">
            <w:pPr>
              <w:shd w:val="clear" w:color="auto" w:fill="FFFFFF"/>
              <w:spacing w:before="100" w:beforeAutospacing="1" w:after="113" w:line="24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«Французская армия расшиблась о русскую армию». А. П. Ермолов</w:t>
            </w:r>
          </w:p>
          <w:p w:rsidR="00214C28" w:rsidRPr="00D375FD" w:rsidRDefault="00214C28" w:rsidP="00214C28">
            <w:pPr>
              <w:shd w:val="clear" w:color="auto" w:fill="FFFFFF"/>
              <w:spacing w:before="100" w:beforeAutospacing="1" w:after="113" w:line="24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«Бородинское сражение есть лучшая слава русского </w:t>
            </w:r>
            <w:proofErr w:type="gramStart"/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оружия, есть победа…Прямым доказательством является</w:t>
            </w:r>
            <w:proofErr w:type="gramEnd"/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бегство Наполеона из Москвы, возращение по старой Смоленской дороге, гибель 500-тысячного нашествия и погибель наполеоновской Франции, на которую первый раз под Бородином была наложена рука сильнейшего духом противника». Л. И. Толстой</w:t>
            </w:r>
          </w:p>
          <w:p w:rsidR="00214C28" w:rsidRPr="00D375FD" w:rsidRDefault="00214C28" w:rsidP="00214C28">
            <w:pPr>
              <w:shd w:val="clear" w:color="auto" w:fill="FFFFFF"/>
              <w:spacing w:before="100" w:beforeAutospacing="1" w:line="24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Бородино – это победа или поражение?</w:t>
            </w:r>
          </w:p>
          <w:p w:rsidR="00214C28" w:rsidRPr="00D375FD" w:rsidRDefault="00214C28" w:rsidP="00214C28">
            <w:pPr>
              <w:shd w:val="clear" w:color="auto" w:fill="FFFFFF"/>
              <w:spacing w:before="100" w:beforeAutospacing="1" w:line="249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В чём причины победы русского народа в Отечественной войне 1812 г.?</w:t>
            </w:r>
          </w:p>
          <w:p w:rsidR="00C33C4B" w:rsidRPr="00D375FD" w:rsidRDefault="00C33C4B" w:rsidP="002A7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3C4B" w:rsidRPr="00D375FD" w:rsidRDefault="00C33C4B" w:rsidP="002A7C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записывают в тетрадь сформулированные выводы урока. Обмениваются мнениями об уроке.</w:t>
            </w:r>
          </w:p>
        </w:tc>
        <w:tc>
          <w:tcPr>
            <w:tcW w:w="1275" w:type="dxa"/>
          </w:tcPr>
          <w:p w:rsidR="00C33C4B" w:rsidRPr="00D375FD" w:rsidRDefault="00D375FD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D2564" w:rsidRPr="00D375FD" w:rsidTr="002A7CD8">
        <w:trPr>
          <w:trHeight w:val="193"/>
        </w:trPr>
        <w:tc>
          <w:tcPr>
            <w:tcW w:w="634" w:type="dxa"/>
          </w:tcPr>
          <w:p w:rsidR="004D2564" w:rsidRPr="00D375FD" w:rsidRDefault="002A7CD8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4D2564" w:rsidRPr="00D37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</w:tcPr>
          <w:p w:rsidR="004D2564" w:rsidRPr="00D375FD" w:rsidRDefault="004D2564" w:rsidP="002A7CD8">
            <w:pPr>
              <w:pStyle w:val="Default"/>
              <w:spacing w:line="360" w:lineRule="auto"/>
            </w:pPr>
            <w:r w:rsidRPr="00D375FD">
              <w:t>Подведение итогов.</w:t>
            </w:r>
          </w:p>
          <w:p w:rsidR="004D2564" w:rsidRPr="00D375FD" w:rsidRDefault="004D2564" w:rsidP="002A7CD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</w:tcPr>
          <w:p w:rsidR="004D2564" w:rsidRPr="00D375FD" w:rsidRDefault="004D2564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D2564" w:rsidRPr="00D375FD" w:rsidRDefault="004D2564" w:rsidP="002A7CD8">
            <w:pPr>
              <w:pStyle w:val="Default"/>
              <w:spacing w:line="360" w:lineRule="auto"/>
              <w:jc w:val="both"/>
            </w:pPr>
            <w:r w:rsidRPr="00D375FD">
              <w:t>Выставление оценок ученикам, комментарии оценок.</w:t>
            </w:r>
          </w:p>
          <w:p w:rsidR="004D2564" w:rsidRPr="00D375FD" w:rsidRDefault="004D2564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2564" w:rsidRPr="00D375FD" w:rsidRDefault="004D2564" w:rsidP="00FE4B5E">
            <w:pPr>
              <w:pStyle w:val="a4"/>
              <w:rPr>
                <w:b/>
                <w:bCs/>
              </w:rPr>
            </w:pPr>
            <w:r w:rsidRPr="00D375FD">
              <w:t>Выставляют оценки. Записывают домашнее задание</w:t>
            </w:r>
            <w:r w:rsidR="00FE4B5E" w:rsidRPr="00D375FD">
              <w:t>: П. 4., с. 24-32. Составить краткий план параграфа.</w:t>
            </w:r>
            <w:r w:rsidR="00214C28" w:rsidRPr="00D375FD">
              <w:t xml:space="preserve">     </w:t>
            </w:r>
          </w:p>
        </w:tc>
        <w:tc>
          <w:tcPr>
            <w:tcW w:w="1275" w:type="dxa"/>
          </w:tcPr>
          <w:p w:rsidR="004D2564" w:rsidRPr="00D375FD" w:rsidRDefault="00D375FD" w:rsidP="001F0C61">
            <w:pPr>
              <w:spacing w:line="360" w:lineRule="auto"/>
              <w:ind w:firstLine="7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E4B49" w:rsidRPr="00D375FD" w:rsidRDefault="003E4B49" w:rsidP="001F0C61">
      <w:pPr>
        <w:spacing w:after="0" w:line="360" w:lineRule="auto"/>
        <w:ind w:firstLine="73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D8" w:rsidRPr="00D375FD" w:rsidRDefault="003D60A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A7CD8" w:rsidRPr="00D375FD" w:rsidRDefault="002A7CD8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A7CD8" w:rsidRPr="00D375FD" w:rsidRDefault="002A7CD8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A7CD8" w:rsidRPr="00D375FD" w:rsidRDefault="002A7CD8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A7CD8" w:rsidRPr="00D375FD" w:rsidRDefault="002A7CD8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D375FD" w:rsidRDefault="00D375F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D375FD" w:rsidRDefault="00D375F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D375FD" w:rsidRDefault="00D375F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6296C" w:rsidRDefault="002A7CD8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96C" w:rsidRDefault="0026296C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6296C" w:rsidRDefault="0026296C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6296C" w:rsidRDefault="0026296C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6296C" w:rsidRDefault="0026296C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26296C" w:rsidRDefault="0026296C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</w:p>
    <w:p w:rsidR="00B14E94" w:rsidRPr="00D375FD" w:rsidRDefault="003D60A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к Плану-конспекту урока</w:t>
      </w:r>
      <w:r w:rsidR="0026296C" w:rsidRPr="00D375FD">
        <w:rPr>
          <w:rFonts w:ascii="Times New Roman" w:hAnsi="Times New Roman" w:cs="Times New Roman"/>
          <w:b/>
          <w:sz w:val="24"/>
          <w:szCs w:val="24"/>
        </w:rPr>
        <w:t>: «Отечественная война 1812 года»</w:t>
      </w:r>
    </w:p>
    <w:p w:rsidR="003D60AD" w:rsidRPr="00D375FD" w:rsidRDefault="003D60AD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A7CD8" w:rsidRPr="00D375F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375FD">
        <w:rPr>
          <w:rFonts w:ascii="Times New Roman" w:hAnsi="Times New Roman" w:cs="Times New Roman"/>
          <w:b/>
          <w:sz w:val="24"/>
          <w:szCs w:val="24"/>
        </w:rPr>
        <w:t>13. Таблица 2</w:t>
      </w:r>
    </w:p>
    <w:p w:rsidR="003D60AD" w:rsidRPr="00D375FD" w:rsidRDefault="003D60AD" w:rsidP="001F0C61">
      <w:pPr>
        <w:pStyle w:val="a3"/>
        <w:tabs>
          <w:tab w:val="num" w:pos="1429"/>
        </w:tabs>
        <w:spacing w:line="360" w:lineRule="auto"/>
        <w:ind w:left="900"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D375FD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D375FD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Style w:val="a5"/>
        <w:tblW w:w="0" w:type="auto"/>
        <w:tblLayout w:type="fixed"/>
        <w:tblLook w:val="04A0"/>
      </w:tblPr>
      <w:tblGrid>
        <w:gridCol w:w="318"/>
        <w:gridCol w:w="2303"/>
        <w:gridCol w:w="1173"/>
        <w:gridCol w:w="1843"/>
        <w:gridCol w:w="3934"/>
      </w:tblGrid>
      <w:tr w:rsidR="001F0C61" w:rsidRPr="00D375FD" w:rsidTr="001D7019">
        <w:tc>
          <w:tcPr>
            <w:tcW w:w="318" w:type="dxa"/>
          </w:tcPr>
          <w:p w:rsidR="001F5046" w:rsidRPr="00D375FD" w:rsidRDefault="0067732D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1F5046" w:rsidRPr="00D375FD" w:rsidRDefault="0067732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73" w:type="dxa"/>
          </w:tcPr>
          <w:p w:rsidR="001F5046" w:rsidRPr="00D375FD" w:rsidRDefault="0067732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1843" w:type="dxa"/>
          </w:tcPr>
          <w:p w:rsidR="001F5046" w:rsidRPr="00D375FD" w:rsidRDefault="0067732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D375FD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934" w:type="dxa"/>
          </w:tcPr>
          <w:p w:rsidR="001F5046" w:rsidRPr="00D375FD" w:rsidRDefault="0067732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1F0C61" w:rsidRPr="00D375FD" w:rsidTr="001D7019">
        <w:tc>
          <w:tcPr>
            <w:tcW w:w="318" w:type="dxa"/>
          </w:tcPr>
          <w:p w:rsidR="001F5046" w:rsidRPr="00D375FD" w:rsidRDefault="002A7CD8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141" w:rsidRPr="00D37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F5046" w:rsidRPr="00D375FD" w:rsidRDefault="00D375F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(погружение в эпоху, часть 1)</w:t>
            </w:r>
          </w:p>
        </w:tc>
        <w:tc>
          <w:tcPr>
            <w:tcW w:w="1173" w:type="dxa"/>
          </w:tcPr>
          <w:p w:rsidR="001F5046" w:rsidRPr="00D375FD" w:rsidRDefault="00D375F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1</w:t>
            </w:r>
          </w:p>
        </w:tc>
        <w:tc>
          <w:tcPr>
            <w:tcW w:w="1843" w:type="dxa"/>
          </w:tcPr>
          <w:p w:rsidR="00D375FD" w:rsidRPr="00D375FD" w:rsidRDefault="00D375FD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F5046" w:rsidRPr="00D375FD" w:rsidRDefault="001F5046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F5046" w:rsidRPr="00D375FD" w:rsidRDefault="006A1121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D375FD" w:rsidRPr="00D375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http://fcior.edu.ru/search.page?phrase=%D0%9E%D1%82%D0%B5%D1%87%D0%B5%D1%81%D1%82%D0%B2%D0%B5%D0%BD%D0%BD%D0%B0%D1%8F+%D0%B2%D0%BE%D0%B9%D0%BD%D0%B0+1812+%D0%B3%D0%BE%D0%B4%D0%B0</w:t>
              </w:r>
            </w:hyperlink>
            <w:proofErr w:type="gramEnd"/>
          </w:p>
        </w:tc>
      </w:tr>
      <w:tr w:rsidR="001F0C61" w:rsidRPr="00D375FD" w:rsidTr="001D7019">
        <w:tc>
          <w:tcPr>
            <w:tcW w:w="318" w:type="dxa"/>
          </w:tcPr>
          <w:p w:rsidR="001F5046" w:rsidRPr="00D375FD" w:rsidRDefault="002A7CD8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FD0" w:rsidRPr="00D37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1F5046" w:rsidRPr="00D375FD" w:rsidRDefault="00D375F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173" w:type="dxa"/>
          </w:tcPr>
          <w:p w:rsidR="001F5046" w:rsidRPr="00D375FD" w:rsidRDefault="002E0FD0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43" w:type="dxa"/>
          </w:tcPr>
          <w:p w:rsidR="001F5046" w:rsidRPr="00D375FD" w:rsidRDefault="00D375FD" w:rsidP="00D375F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Презентация/слайды</w:t>
            </w:r>
          </w:p>
        </w:tc>
        <w:tc>
          <w:tcPr>
            <w:tcW w:w="3934" w:type="dxa"/>
          </w:tcPr>
          <w:p w:rsidR="001F5046" w:rsidRDefault="006A1121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75FD" w:rsidRPr="00E13A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http://yandex.ru/images/search?text=</w:t>
              </w:r>
            </w:hyperlink>
          </w:p>
          <w:p w:rsidR="00D375FD" w:rsidRPr="00D375FD" w:rsidRDefault="00D375FD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(картинки для детей)</w:t>
            </w:r>
          </w:p>
        </w:tc>
      </w:tr>
      <w:tr w:rsidR="001F0C61" w:rsidRPr="00D375FD" w:rsidTr="001D7019">
        <w:tc>
          <w:tcPr>
            <w:tcW w:w="318" w:type="dxa"/>
          </w:tcPr>
          <w:p w:rsidR="001F5046" w:rsidRPr="00D375FD" w:rsidRDefault="002A7CD8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FD0" w:rsidRPr="00D37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D375FD" w:rsidRPr="00D375FD" w:rsidRDefault="00D375FD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«Погружение в эпоху» (часть 2)</w:t>
            </w:r>
          </w:p>
          <w:p w:rsidR="001F5046" w:rsidRPr="00D375FD" w:rsidRDefault="001F5046" w:rsidP="00D375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1F5046" w:rsidRPr="00D375FD" w:rsidRDefault="001D7019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D375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</w:tcPr>
          <w:p w:rsidR="001F5046" w:rsidRPr="00D375FD" w:rsidRDefault="00D375FD" w:rsidP="00D375FD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Видеофрагмент из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документального фильма «Отечественная война 1812 года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3 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мотреть онлайн)</w:t>
            </w:r>
          </w:p>
        </w:tc>
        <w:tc>
          <w:tcPr>
            <w:tcW w:w="3934" w:type="dxa"/>
          </w:tcPr>
          <w:p w:rsidR="00D375FD" w:rsidRDefault="006A1121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5FD" w:rsidRPr="00E13A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http://video.sibnet.ru/video703247-1812__R_R_S_R_R_ReR_R___R_S_R_S_R_S_S_R_R_R_R_R_S__R_R_R_R_R__1812_R_R_R_R_/</w:t>
              </w:r>
            </w:hyperlink>
          </w:p>
          <w:p w:rsidR="001F5046" w:rsidRPr="00D375FD" w:rsidRDefault="001F5046" w:rsidP="005A5A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61" w:rsidRPr="00D375FD" w:rsidTr="001D7019">
        <w:tc>
          <w:tcPr>
            <w:tcW w:w="318" w:type="dxa"/>
          </w:tcPr>
          <w:p w:rsidR="001F5046" w:rsidRPr="00D375FD" w:rsidRDefault="002E0FD0" w:rsidP="001F0C61">
            <w:pPr>
              <w:tabs>
                <w:tab w:val="num" w:pos="1429"/>
              </w:tabs>
              <w:spacing w:line="360" w:lineRule="auto"/>
              <w:ind w:firstLine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7CD8" w:rsidRPr="00D37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1F5046" w:rsidRPr="00D375FD" w:rsidRDefault="00D375FD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5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изученного материала</w:t>
            </w:r>
          </w:p>
        </w:tc>
        <w:tc>
          <w:tcPr>
            <w:tcW w:w="1173" w:type="dxa"/>
          </w:tcPr>
          <w:p w:rsidR="001F5046" w:rsidRPr="00D375FD" w:rsidRDefault="00D375F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3</w:t>
            </w:r>
          </w:p>
        </w:tc>
        <w:tc>
          <w:tcPr>
            <w:tcW w:w="1843" w:type="dxa"/>
          </w:tcPr>
          <w:p w:rsidR="001F5046" w:rsidRPr="00D375FD" w:rsidRDefault="00D375FD" w:rsidP="002A7CD8">
            <w:pPr>
              <w:tabs>
                <w:tab w:val="num" w:pos="14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(вопросы, задачи, тесты)</w:t>
            </w:r>
          </w:p>
        </w:tc>
        <w:tc>
          <w:tcPr>
            <w:tcW w:w="3934" w:type="dxa"/>
          </w:tcPr>
          <w:p w:rsidR="00D375FD" w:rsidRDefault="006A1121" w:rsidP="00D375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75FD" w:rsidRPr="00E13A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http://fcior.edu.ru/card/11183/praktika-otechestvennaya-voyna-1812-goda.html</w:t>
              </w:r>
            </w:hyperlink>
          </w:p>
          <w:p w:rsidR="001D7019" w:rsidRPr="00D375FD" w:rsidRDefault="001D7019" w:rsidP="00012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46" w:rsidRPr="00D375FD" w:rsidRDefault="001F5046" w:rsidP="001F0C61">
      <w:pPr>
        <w:tabs>
          <w:tab w:val="num" w:pos="1429"/>
        </w:tabs>
        <w:spacing w:line="360" w:lineRule="auto"/>
        <w:ind w:firstLine="737"/>
        <w:rPr>
          <w:rFonts w:ascii="Times New Roman" w:hAnsi="Times New Roman" w:cs="Times New Roman"/>
          <w:sz w:val="24"/>
          <w:szCs w:val="24"/>
        </w:rPr>
      </w:pPr>
    </w:p>
    <w:p w:rsidR="003D60AD" w:rsidRPr="00D375FD" w:rsidRDefault="001D7019" w:rsidP="001F0C61">
      <w:pPr>
        <w:spacing w:line="360" w:lineRule="auto"/>
        <w:ind w:firstLine="737"/>
        <w:rPr>
          <w:rFonts w:ascii="Times New Roman" w:hAnsi="Times New Roman" w:cs="Times New Roman"/>
          <w:b/>
          <w:sz w:val="24"/>
          <w:szCs w:val="24"/>
        </w:rPr>
      </w:pPr>
      <w:r w:rsidRPr="00D375FD">
        <w:rPr>
          <w:rFonts w:ascii="Times New Roman" w:hAnsi="Times New Roman" w:cs="Times New Roman"/>
          <w:b/>
          <w:sz w:val="24"/>
          <w:szCs w:val="24"/>
        </w:rPr>
        <w:t>_________________                    конец формы</w:t>
      </w:r>
      <w:r w:rsidR="00D55243" w:rsidRPr="00D375F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375FD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sectPr w:rsidR="003D60AD" w:rsidRPr="00D375FD" w:rsidSect="00CE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46"/>
    <w:multiLevelType w:val="hybridMultilevel"/>
    <w:tmpl w:val="2F2E5D7A"/>
    <w:lvl w:ilvl="0" w:tplc="64E6441A">
      <w:start w:val="7"/>
      <w:numFmt w:val="bullet"/>
      <w:lvlText w:val=""/>
      <w:lvlJc w:val="left"/>
      <w:pPr>
        <w:ind w:left="390" w:hanging="360"/>
      </w:pPr>
      <w:rPr>
        <w:rFonts w:ascii="Symbol" w:eastAsia="Symbol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5105D0D"/>
    <w:multiLevelType w:val="multilevel"/>
    <w:tmpl w:val="0A3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3D5B"/>
    <w:multiLevelType w:val="hybridMultilevel"/>
    <w:tmpl w:val="B7BA0C44"/>
    <w:lvl w:ilvl="0" w:tplc="C0364CFC">
      <w:start w:val="7"/>
      <w:numFmt w:val="bullet"/>
      <w:lvlText w:val=""/>
      <w:lvlJc w:val="left"/>
      <w:pPr>
        <w:ind w:left="750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AE07E5D"/>
    <w:multiLevelType w:val="hybridMultilevel"/>
    <w:tmpl w:val="3336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5777"/>
    <w:multiLevelType w:val="hybridMultilevel"/>
    <w:tmpl w:val="D248ACF4"/>
    <w:lvl w:ilvl="0" w:tplc="B950EA5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8C3346"/>
    <w:multiLevelType w:val="hybridMultilevel"/>
    <w:tmpl w:val="A4A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1E91"/>
    <w:multiLevelType w:val="hybridMultilevel"/>
    <w:tmpl w:val="3DA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5975"/>
    <w:multiLevelType w:val="multilevel"/>
    <w:tmpl w:val="354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A244E"/>
    <w:multiLevelType w:val="hybridMultilevel"/>
    <w:tmpl w:val="E04081F0"/>
    <w:lvl w:ilvl="0" w:tplc="59488D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05BF"/>
    <w:rsid w:val="0001264B"/>
    <w:rsid w:val="00026093"/>
    <w:rsid w:val="00101345"/>
    <w:rsid w:val="001D7019"/>
    <w:rsid w:val="001F0C61"/>
    <w:rsid w:val="001F5046"/>
    <w:rsid w:val="00214C28"/>
    <w:rsid w:val="0026296C"/>
    <w:rsid w:val="002A7CD8"/>
    <w:rsid w:val="002C2BBC"/>
    <w:rsid w:val="002E0FD0"/>
    <w:rsid w:val="00334141"/>
    <w:rsid w:val="00351087"/>
    <w:rsid w:val="003A7E50"/>
    <w:rsid w:val="003D60AD"/>
    <w:rsid w:val="003E4B49"/>
    <w:rsid w:val="00474600"/>
    <w:rsid w:val="004C588F"/>
    <w:rsid w:val="004D2564"/>
    <w:rsid w:val="004F4FAE"/>
    <w:rsid w:val="00544DE5"/>
    <w:rsid w:val="005A5A8D"/>
    <w:rsid w:val="0061569F"/>
    <w:rsid w:val="0067732D"/>
    <w:rsid w:val="006776CF"/>
    <w:rsid w:val="006A1121"/>
    <w:rsid w:val="00793161"/>
    <w:rsid w:val="008105AA"/>
    <w:rsid w:val="009C1B5A"/>
    <w:rsid w:val="009C2091"/>
    <w:rsid w:val="00A47A70"/>
    <w:rsid w:val="00B14E94"/>
    <w:rsid w:val="00B2020B"/>
    <w:rsid w:val="00C33C4B"/>
    <w:rsid w:val="00CC573E"/>
    <w:rsid w:val="00CE511F"/>
    <w:rsid w:val="00D375FD"/>
    <w:rsid w:val="00D55243"/>
    <w:rsid w:val="00E17EC3"/>
    <w:rsid w:val="00E6646B"/>
    <w:rsid w:val="00EB47F2"/>
    <w:rsid w:val="00EC0E87"/>
    <w:rsid w:val="00F05A84"/>
    <w:rsid w:val="00F856BE"/>
    <w:rsid w:val="00FE4B5E"/>
    <w:rsid w:val="00FF05BF"/>
    <w:rsid w:val="00F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5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C20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4FAE"/>
    <w:rPr>
      <w:color w:val="800080" w:themeColor="followedHyperlink"/>
      <w:u w:val="single"/>
    </w:rPr>
  </w:style>
  <w:style w:type="paragraph" w:customStyle="1" w:styleId="msolistparagraphbullet1gif">
    <w:name w:val="msolistparagraphbullet1.gif"/>
    <w:basedOn w:val="a"/>
    <w:rsid w:val="0067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67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792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613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228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6199">
                                  <w:marLeft w:val="0"/>
                                  <w:marRight w:val="45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1183/praktika-otechestvennaya-voyna-1812-god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.sibnet.ru/video703247-1812__R_R_S_R_R_ReR_R___R_S_R_S_R_S_S_R_R_R_R_R_S__R_R_R_R_R__1812_R_R_R_R_/" TargetMode="External"/><Relationship Id="rId12" Type="http://schemas.openxmlformats.org/officeDocument/2006/relationships/hyperlink" Target="http://fcior.edu.ru/card/11183/praktika-otechestvennaya-voyna-1812-g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=%D0%BE%D1%82%D0%B5%D1%87%D0%B5%D1%81%D1%82%D0%B2%D0%B5%D0%BD%D0%BD%D0%B0%D1%8F%20%D0%B2%D0%BE%D0%B9%D0%BD%D0%B0%201812%20%D0%BA%D0%B0%D1%80%D1%82%D0%B8%D0%BD%D0%BA%D0%B8%20%D0%B4%D0%BB%D1%8F%20%D0%B4%D0%B5%D1%82%D0%B5%D0%B9&amp;stype=image&amp;lr=194&amp;noreask=1&amp;source=wiz&amp;uinfo=sw-1920-sh-1080-ww-1903-wh-934-pd-1-wp-16x9_1920x1080-lt-274" TargetMode="External"/><Relationship Id="rId11" Type="http://schemas.openxmlformats.org/officeDocument/2006/relationships/hyperlink" Target="http://video.sibnet.ru/video703247-1812__R_R_S_R_R_ReR_R___R_S_R_S_R_S_S_R_R_R_R_R_S__R_R_R_R_R__1812_R_R_R_R_/" TargetMode="External"/><Relationship Id="rId5" Type="http://schemas.openxmlformats.org/officeDocument/2006/relationships/hyperlink" Target="http://fcior.edu.ru/search.page?phrase=%D0%9E%D1%82%D0%B5%D1%87%D0%B5%D1%81%D1%82%D0%B2%D0%B5%D0%BD%D0%BD%D0%B0%D1%8F+%D0%B2%D0%BE%D0%B9%D0%BD%D0%B0+1812+%D0%B3%D0%BE%D0%B4%D0%B0" TargetMode="External"/><Relationship Id="rId10" Type="http://schemas.openxmlformats.org/officeDocument/2006/relationships/hyperlink" Target="http://yandex.ru/images/search?text=%D0%BE%D1%82%D0%B5%D1%87%D0%B5%D1%81%D1%82%D0%B2%D0%B5%D0%BD%D0%BD%D0%B0%D1%8F%20%D0%B2%D0%BE%D0%B9%D0%BD%D0%B0%201812%20%D0%BA%D0%B0%D1%80%D1%82%D0%B8%D0%BD%D0%BA%D0%B8%20%D0%B4%D0%BB%D1%8F%20%D0%B4%D0%B5%D1%82%D0%B5%D0%B9&amp;stype=image&amp;lr=194&amp;noreask=1&amp;source=wiz&amp;uinfo=sw-1920-sh-1080-ww-1903-wh-934-pd-1-wp-16x9_1920x1080-lt-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search.page?phrase=%D0%9E%D1%82%D0%B5%D1%87%D0%B5%D1%81%D1%82%D0%B2%D0%B5%D0%BD%D0%BD%D0%B0%D1%8F+%D0%B2%D0%BE%D0%B9%D0%BD%D0%B0+1812+%D0%B3%D0%BE%D0%B4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Нина</cp:lastModifiedBy>
  <cp:revision>39</cp:revision>
  <dcterms:created xsi:type="dcterms:W3CDTF">2013-12-12T08:38:00Z</dcterms:created>
  <dcterms:modified xsi:type="dcterms:W3CDTF">2014-10-20T13:15:00Z</dcterms:modified>
</cp:coreProperties>
</file>