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4C" w:rsidRPr="00D908B0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908B0">
        <w:rPr>
          <w:b/>
          <w:bCs/>
          <w:sz w:val="28"/>
          <w:szCs w:val="28"/>
        </w:rPr>
        <w:t>Органы цветковых растений</w:t>
      </w:r>
    </w:p>
    <w:p w:rsidR="003E0E4C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E0E4C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Вариант №2</w:t>
      </w:r>
    </w:p>
    <w:p w:rsidR="003E0E4C" w:rsidRDefault="003E0E4C" w:rsidP="003E0E4C">
      <w:pPr>
        <w:pStyle w:val="a3"/>
        <w:numPr>
          <w:ilvl w:val="0"/>
          <w:numId w:val="1"/>
        </w:numPr>
      </w:pPr>
      <w:r w:rsidRPr="0027614D">
        <w:t xml:space="preserve">Как называется ткань, клетки которой имеют крупное ядро, тонкую оболочку и небольшие </w:t>
      </w:r>
      <w:r>
        <w:t xml:space="preserve"> </w:t>
      </w:r>
    </w:p>
    <w:p w:rsidR="003E0E4C" w:rsidRPr="0027614D" w:rsidRDefault="003E0E4C" w:rsidP="003E0E4C">
      <w:pPr>
        <w:pStyle w:val="a3"/>
        <w:ind w:left="585"/>
      </w:pPr>
      <w:r>
        <w:t xml:space="preserve">      </w:t>
      </w:r>
      <w:r w:rsidRPr="0027614D">
        <w:t>размеры:</w:t>
      </w:r>
    </w:p>
    <w:p w:rsidR="003E0E4C" w:rsidRPr="0027614D" w:rsidRDefault="003E0E4C" w:rsidP="003E0E4C">
      <w:pPr>
        <w:ind w:firstLine="708"/>
      </w:pPr>
      <w:r>
        <w:t xml:space="preserve">а) покровная   б) образовательная   в)  механическая   г) </w:t>
      </w:r>
      <w:r w:rsidRPr="0027614D">
        <w:t xml:space="preserve">проводящая               </w:t>
      </w:r>
    </w:p>
    <w:p w:rsidR="003E0E4C" w:rsidRPr="0027614D" w:rsidRDefault="003E0E4C" w:rsidP="003E0E4C">
      <w:pPr>
        <w:ind w:firstLine="708"/>
      </w:pPr>
    </w:p>
    <w:p w:rsidR="003E0E4C" w:rsidRPr="0027614D" w:rsidRDefault="003E0E4C" w:rsidP="003E0E4C">
      <w:r>
        <w:t xml:space="preserve">2. </w:t>
      </w:r>
      <w:r w:rsidRPr="0027614D">
        <w:t xml:space="preserve"> Какая особенность строения клеток покровной ткани обеспечивает ее защитную функцию:</w:t>
      </w:r>
    </w:p>
    <w:p w:rsidR="003E0E4C" w:rsidRDefault="003E0E4C" w:rsidP="003E0E4C">
      <w:r>
        <w:t>а)</w:t>
      </w:r>
      <w:r w:rsidRPr="0027614D">
        <w:t xml:space="preserve">  вытянутая форма, отсутствие ядра  </w:t>
      </w:r>
      <w:r>
        <w:t xml:space="preserve">в) </w:t>
      </w:r>
      <w:r w:rsidRPr="0027614D">
        <w:t xml:space="preserve">плотное расположение клеток, утолщенные оболочки  </w:t>
      </w:r>
    </w:p>
    <w:p w:rsidR="003E0E4C" w:rsidRPr="0027614D" w:rsidRDefault="003E0E4C" w:rsidP="003E0E4C">
      <w:r>
        <w:t xml:space="preserve">в) </w:t>
      </w:r>
      <w:r w:rsidRPr="0027614D">
        <w:t xml:space="preserve">плотное расположение клеток, тонкие оболочки   </w:t>
      </w:r>
      <w:r>
        <w:t>г)</w:t>
      </w:r>
      <w:r w:rsidRPr="0027614D">
        <w:t xml:space="preserve">  наличие ядра, тонкая оболочка                                         </w:t>
      </w:r>
    </w:p>
    <w:p w:rsidR="003E0E4C" w:rsidRPr="0027614D" w:rsidRDefault="003E0E4C" w:rsidP="003E0E4C">
      <w:pPr>
        <w:ind w:left="708"/>
      </w:pP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 </w:t>
      </w:r>
      <w:r>
        <w:t>3.</w:t>
      </w:r>
      <w:r w:rsidRPr="0027614D">
        <w:rPr>
          <w:bCs/>
        </w:rPr>
        <w:t xml:space="preserve"> В состав побега входят органы:</w:t>
      </w:r>
      <w:r w:rsidRPr="0027614D">
        <w:t xml:space="preserve"> 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а) цветок и плод;  </w:t>
      </w:r>
      <w:r w:rsidRPr="0027614D">
        <w:t>б) стебель с листьями и почками;</w:t>
      </w:r>
      <w:r>
        <w:t xml:space="preserve">  </w:t>
      </w:r>
      <w:r w:rsidRPr="0027614D">
        <w:t>в) стебель и корень.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     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  <w:r w:rsidRPr="0027614D">
        <w:rPr>
          <w:bCs/>
        </w:rPr>
        <w:t>4. Стебель у растения бывает:</w:t>
      </w:r>
      <w:r w:rsidRPr="0027614D">
        <w:t xml:space="preserve"> 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а) только </w:t>
      </w:r>
      <w:proofErr w:type="gramStart"/>
      <w:r>
        <w:t>растущим</w:t>
      </w:r>
      <w:proofErr w:type="gramEnd"/>
      <w:r>
        <w:t xml:space="preserve"> прямо вверх; </w:t>
      </w:r>
      <w:r w:rsidRPr="0027614D">
        <w:t>б) растущим как прямо вверх, так и стелющимся по почве;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в) растущим прямо вверх, стелю</w:t>
      </w:r>
      <w:r w:rsidRPr="0027614D">
        <w:softHyphen/>
        <w:t>щимся, укороченным и др.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     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  <w:r>
        <w:rPr>
          <w:bCs/>
        </w:rPr>
        <w:t>5</w:t>
      </w:r>
      <w:r w:rsidRPr="0027614D">
        <w:rPr>
          <w:bCs/>
        </w:rPr>
        <w:t>. Околоцветник типичного цветка, например, цветка вишни, включа</w:t>
      </w:r>
      <w:r w:rsidRPr="0027614D">
        <w:rPr>
          <w:bCs/>
        </w:rPr>
        <w:softHyphen/>
        <w:t>ет:</w:t>
      </w:r>
      <w:r w:rsidRPr="0027614D">
        <w:t xml:space="preserve"> 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а) чашечку и венчик;   </w:t>
      </w:r>
      <w:r w:rsidRPr="0027614D">
        <w:t>б) только венчик;</w:t>
      </w:r>
      <w:r>
        <w:t xml:space="preserve">    </w:t>
      </w:r>
      <w:r w:rsidRPr="0027614D">
        <w:t>в) только чашечку.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     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6</w:t>
      </w:r>
      <w:r w:rsidRPr="0027614D">
        <w:rPr>
          <w:bCs/>
        </w:rPr>
        <w:t>. Плоды у всех растений развива</w:t>
      </w:r>
      <w:r w:rsidRPr="0027614D">
        <w:rPr>
          <w:bCs/>
        </w:rPr>
        <w:softHyphen/>
        <w:t>ются:</w:t>
      </w:r>
      <w:r w:rsidRPr="0027614D">
        <w:t xml:space="preserve"> </w:t>
      </w:r>
    </w:p>
    <w:p w:rsidR="003E0E4C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а) только из завязи;              </w:t>
      </w:r>
      <w:r w:rsidRPr="0027614D">
        <w:t>б) из всех частей цветка;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в) из завязи, а также из завязи и некоторых других частей, напри</w:t>
      </w:r>
      <w:r w:rsidRPr="0027614D">
        <w:softHyphen/>
        <w:t>мер, цветоложа.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     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7</w:t>
      </w:r>
      <w:r w:rsidRPr="0027614D">
        <w:rPr>
          <w:bCs/>
        </w:rPr>
        <w:t>. Плоды-ягоды образуются у:</w:t>
      </w:r>
      <w:r w:rsidRPr="0027614D">
        <w:t xml:space="preserve"> 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а) томата,</w:t>
      </w:r>
      <w:r>
        <w:t xml:space="preserve"> картофеля, винограда, черники;  </w:t>
      </w:r>
      <w:r w:rsidRPr="0027614D">
        <w:t>б) земляники, клубники, мали</w:t>
      </w:r>
      <w:r w:rsidRPr="0027614D">
        <w:softHyphen/>
        <w:t>ны;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в) сливы, вишни, абрикоса.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     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8</w:t>
      </w:r>
      <w:r w:rsidRPr="0027614D">
        <w:rPr>
          <w:bCs/>
        </w:rPr>
        <w:t>. Деревья и кустарники бывают:</w:t>
      </w:r>
      <w:r w:rsidRPr="0027614D">
        <w:t xml:space="preserve"> 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а) только многолетними;  </w:t>
      </w:r>
      <w:r w:rsidRPr="0027614D">
        <w:t>б) как многолетними, так и дву</w:t>
      </w:r>
      <w:r w:rsidRPr="0027614D">
        <w:softHyphen/>
        <w:t>летними;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в) как многолетними, так и дву</w:t>
      </w:r>
      <w:r w:rsidRPr="0027614D">
        <w:softHyphen/>
        <w:t>летними и даже однолетними.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     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   </w:t>
      </w:r>
      <w:r>
        <w:rPr>
          <w:bCs/>
        </w:rPr>
        <w:t>9</w:t>
      </w:r>
      <w:r w:rsidRPr="0027614D">
        <w:rPr>
          <w:bCs/>
        </w:rPr>
        <w:t>. Корнеплод моркови или свеклы образуется:</w:t>
      </w:r>
      <w:r w:rsidRPr="0027614D">
        <w:t xml:space="preserve"> 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а) п</w:t>
      </w:r>
      <w:r>
        <w:t>ри разрастании главного кор</w:t>
      </w:r>
      <w:r>
        <w:softHyphen/>
        <w:t xml:space="preserve">ня:   </w:t>
      </w:r>
      <w:r w:rsidRPr="0027614D">
        <w:t>б) при разрастании главного кор</w:t>
      </w:r>
      <w:r w:rsidRPr="0027614D">
        <w:softHyphen/>
        <w:t>ня и нижних участков стебля;</w:t>
      </w:r>
    </w:p>
    <w:p w:rsidR="003E0E4C" w:rsidRPr="0027614D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в) при разрастании нижних уча</w:t>
      </w:r>
      <w:r w:rsidRPr="0027614D">
        <w:softHyphen/>
        <w:t>стков стебля.</w:t>
      </w:r>
    </w:p>
    <w:p w:rsidR="00797737" w:rsidRDefault="003E0E4C" w:rsidP="0079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    </w:t>
      </w:r>
    </w:p>
    <w:p w:rsidR="00797737" w:rsidRPr="0027614D" w:rsidRDefault="003E0E4C" w:rsidP="0079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 </w:t>
      </w:r>
      <w:r w:rsidR="00797737">
        <w:rPr>
          <w:bCs/>
        </w:rPr>
        <w:t>10</w:t>
      </w:r>
      <w:r w:rsidR="00797737" w:rsidRPr="0027614D">
        <w:rPr>
          <w:bCs/>
        </w:rPr>
        <w:t>. У моркови, свеклы, репы разви</w:t>
      </w:r>
      <w:r w:rsidR="00797737" w:rsidRPr="0027614D">
        <w:rPr>
          <w:bCs/>
        </w:rPr>
        <w:softHyphen/>
        <w:t>ваются:</w:t>
      </w:r>
      <w:r w:rsidR="00797737" w:rsidRPr="0027614D">
        <w:t xml:space="preserve"> </w:t>
      </w:r>
    </w:p>
    <w:p w:rsidR="00797737" w:rsidRPr="0027614D" w:rsidRDefault="00797737" w:rsidP="0079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а) все виды корней;  </w:t>
      </w:r>
      <w:r w:rsidRPr="0027614D">
        <w:t>б) только главный корень;</w:t>
      </w:r>
      <w:r>
        <w:t xml:space="preserve">   </w:t>
      </w:r>
      <w:r w:rsidRPr="0027614D">
        <w:t>в) главный и боковые корни.</w:t>
      </w:r>
    </w:p>
    <w:p w:rsidR="00797737" w:rsidRDefault="00797737" w:rsidP="0079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     </w:t>
      </w:r>
    </w:p>
    <w:p w:rsidR="00797737" w:rsidRPr="0027614D" w:rsidRDefault="00797737" w:rsidP="0079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11</w:t>
      </w:r>
      <w:r w:rsidRPr="0027614D">
        <w:rPr>
          <w:bCs/>
        </w:rPr>
        <w:t>. Корни у пшеницы, ржи, ячменя:</w:t>
      </w:r>
      <w:r w:rsidRPr="0027614D">
        <w:t xml:space="preserve"> </w:t>
      </w:r>
    </w:p>
    <w:p w:rsidR="00797737" w:rsidRPr="0027614D" w:rsidRDefault="00797737" w:rsidP="0079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а) почти </w:t>
      </w:r>
      <w:r>
        <w:t xml:space="preserve">все одинаковой длины и толщины;   </w:t>
      </w:r>
      <w:r w:rsidRPr="0027614D">
        <w:t>б) разные по длине и толщине;</w:t>
      </w:r>
    </w:p>
    <w:p w:rsidR="00797737" w:rsidRPr="0027614D" w:rsidRDefault="00797737" w:rsidP="0079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в) почти все одинаковой длины и толщины, за исключением трех, которые заметно</w:t>
      </w:r>
    </w:p>
    <w:p w:rsidR="00797737" w:rsidRPr="0027614D" w:rsidRDefault="00797737" w:rsidP="0079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крупнее (длин</w:t>
      </w:r>
      <w:r w:rsidRPr="0027614D">
        <w:softHyphen/>
        <w:t>нее и толще) остальных.</w:t>
      </w:r>
    </w:p>
    <w:p w:rsidR="003E0E4C" w:rsidRPr="0027614D" w:rsidRDefault="00797737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     </w:t>
      </w:r>
    </w:p>
    <w:p w:rsidR="003E0E4C" w:rsidRPr="0027614D" w:rsidRDefault="003E0E4C" w:rsidP="003E0E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</w:t>
      </w:r>
      <w:r w:rsidRPr="0027614D">
        <w:rPr>
          <w:rFonts w:ascii="Times New Roman" w:hAnsi="Times New Roman" w:cs="Times New Roman"/>
          <w:bCs/>
          <w:sz w:val="24"/>
          <w:szCs w:val="24"/>
        </w:rPr>
        <w:t>1</w:t>
      </w:r>
      <w:r w:rsidR="00797737">
        <w:rPr>
          <w:rFonts w:ascii="Times New Roman" w:hAnsi="Times New Roman" w:cs="Times New Roman"/>
          <w:bCs/>
          <w:sz w:val="24"/>
          <w:szCs w:val="24"/>
        </w:rPr>
        <w:t>2</w:t>
      </w:r>
      <w:r w:rsidRPr="0027614D">
        <w:rPr>
          <w:rFonts w:ascii="Times New Roman" w:hAnsi="Times New Roman" w:cs="Times New Roman"/>
          <w:bCs/>
          <w:sz w:val="24"/>
          <w:szCs w:val="24"/>
        </w:rPr>
        <w:t>. Листья имеют черешок:</w:t>
      </w:r>
      <w:r w:rsidRPr="00276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E4C" w:rsidRDefault="003E0E4C" w:rsidP="003E0E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>а) у большинства растений;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614D">
        <w:rPr>
          <w:rFonts w:ascii="Times New Roman" w:hAnsi="Times New Roman" w:cs="Times New Roman"/>
          <w:sz w:val="24"/>
          <w:szCs w:val="24"/>
        </w:rPr>
        <w:t>б) у меньшей части видов расте</w:t>
      </w:r>
      <w:r w:rsidRPr="0027614D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3E0E4C" w:rsidRPr="0027614D" w:rsidRDefault="003E0E4C" w:rsidP="003E0E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>в) примерно у половины видов растений.</w:t>
      </w:r>
    </w:p>
    <w:p w:rsidR="003E0E4C" w:rsidRPr="0027614D" w:rsidRDefault="003E0E4C" w:rsidP="00923C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E4C" w:rsidRPr="0027614D" w:rsidRDefault="003E0E4C" w:rsidP="003E0E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7614D">
        <w:rPr>
          <w:rFonts w:ascii="Times New Roman" w:hAnsi="Times New Roman" w:cs="Times New Roman"/>
          <w:sz w:val="24"/>
          <w:szCs w:val="24"/>
        </w:rPr>
        <w:t>. Алое и агаву относят к растени</w:t>
      </w:r>
      <w:r w:rsidRPr="0027614D">
        <w:rPr>
          <w:rFonts w:ascii="Times New Roman" w:hAnsi="Times New Roman" w:cs="Times New Roman"/>
          <w:sz w:val="24"/>
          <w:szCs w:val="24"/>
        </w:rPr>
        <w:softHyphen/>
        <w:t>ям:</w:t>
      </w:r>
    </w:p>
    <w:p w:rsidR="003E0E4C" w:rsidRPr="0027614D" w:rsidRDefault="003E0E4C" w:rsidP="003E0E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>а) с видоизмененными листьями (водозапа</w:t>
      </w:r>
      <w:r>
        <w:rPr>
          <w:rFonts w:ascii="Times New Roman" w:hAnsi="Times New Roman" w:cs="Times New Roman"/>
          <w:sz w:val="24"/>
          <w:szCs w:val="24"/>
        </w:rPr>
        <w:t>сающими)</w:t>
      </w:r>
      <w:r w:rsidRPr="003E0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737">
        <w:rPr>
          <w:rFonts w:ascii="Times New Roman" w:hAnsi="Times New Roman" w:cs="Times New Roman"/>
          <w:sz w:val="24"/>
          <w:szCs w:val="24"/>
        </w:rPr>
        <w:t xml:space="preserve">    б</w:t>
      </w:r>
      <w:r w:rsidRPr="002761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обычными сидячими листья</w:t>
      </w:r>
      <w:r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3E0E4C" w:rsidRDefault="00797737" w:rsidP="003E0E4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0E4C" w:rsidRPr="0027614D">
        <w:rPr>
          <w:rFonts w:ascii="Times New Roman" w:hAnsi="Times New Roman" w:cs="Times New Roman"/>
          <w:sz w:val="24"/>
          <w:szCs w:val="24"/>
        </w:rPr>
        <w:t>) с видоизмененными листьями, в которых откладываются в за</w:t>
      </w:r>
      <w:r w:rsidR="003E0E4C" w:rsidRPr="0027614D">
        <w:rPr>
          <w:rFonts w:ascii="Times New Roman" w:hAnsi="Times New Roman" w:cs="Times New Roman"/>
          <w:sz w:val="24"/>
          <w:szCs w:val="24"/>
        </w:rPr>
        <w:softHyphen/>
        <w:t>пас органические</w:t>
      </w:r>
      <w:r w:rsidR="003E0E4C">
        <w:rPr>
          <w:rFonts w:ascii="Times New Roman" w:hAnsi="Times New Roman" w:cs="Times New Roman"/>
          <w:sz w:val="24"/>
          <w:szCs w:val="24"/>
        </w:rPr>
        <w:t xml:space="preserve"> </w:t>
      </w:r>
      <w:r w:rsidR="003E0E4C" w:rsidRPr="0027614D">
        <w:rPr>
          <w:rFonts w:ascii="Times New Roman" w:hAnsi="Times New Roman" w:cs="Times New Roman"/>
          <w:sz w:val="24"/>
          <w:szCs w:val="24"/>
        </w:rPr>
        <w:t>вещества;</w:t>
      </w:r>
    </w:p>
    <w:p w:rsidR="00797737" w:rsidRDefault="00797737" w:rsidP="003E0E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07840" w:rsidRDefault="00D07840" w:rsidP="0079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27614D">
        <w:rPr>
          <w:rFonts w:ascii="Times New Roman" w:hAnsi="Times New Roman" w:cs="Times New Roman"/>
          <w:sz w:val="24"/>
          <w:szCs w:val="24"/>
        </w:rPr>
        <w:t>4. Цветки с простым околоцветником имеют: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только венчик;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614D">
        <w:rPr>
          <w:rFonts w:ascii="Times New Roman" w:hAnsi="Times New Roman" w:cs="Times New Roman"/>
          <w:sz w:val="24"/>
          <w:szCs w:val="24"/>
        </w:rPr>
        <w:t>б) только чашечку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614D">
        <w:rPr>
          <w:rFonts w:ascii="Times New Roman" w:hAnsi="Times New Roman" w:cs="Times New Roman"/>
          <w:sz w:val="24"/>
          <w:szCs w:val="24"/>
        </w:rPr>
        <w:t>в) ни то, ни другое: все листочки одинаковые.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27614D">
        <w:rPr>
          <w:rFonts w:ascii="Times New Roman" w:hAnsi="Times New Roman" w:cs="Times New Roman"/>
          <w:sz w:val="24"/>
          <w:szCs w:val="24"/>
        </w:rPr>
        <w:t xml:space="preserve"> Тычинки и пестики бывают: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в каждом цветке: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27614D">
        <w:rPr>
          <w:rFonts w:ascii="Times New Roman" w:hAnsi="Times New Roman" w:cs="Times New Roman"/>
          <w:sz w:val="24"/>
          <w:szCs w:val="24"/>
        </w:rPr>
        <w:t xml:space="preserve">) не в каждом цветке: имеются только </w:t>
      </w:r>
      <w:proofErr w:type="gramStart"/>
      <w:r w:rsidRPr="0027614D">
        <w:rPr>
          <w:rFonts w:ascii="Times New Roman" w:hAnsi="Times New Roman" w:cs="Times New Roman"/>
          <w:sz w:val="24"/>
          <w:szCs w:val="24"/>
        </w:rPr>
        <w:t>пестичные</w:t>
      </w:r>
      <w:proofErr w:type="gramEnd"/>
      <w:r w:rsidRPr="0027614D">
        <w:rPr>
          <w:rFonts w:ascii="Times New Roman" w:hAnsi="Times New Roman" w:cs="Times New Roman"/>
          <w:sz w:val="24"/>
          <w:szCs w:val="24"/>
        </w:rPr>
        <w:t xml:space="preserve"> и только тычиночные</w:t>
      </w:r>
    </w:p>
    <w:p w:rsidR="00797737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>цветки;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7614D">
        <w:rPr>
          <w:rFonts w:ascii="Times New Roman" w:hAnsi="Times New Roman" w:cs="Times New Roman"/>
          <w:sz w:val="24"/>
          <w:szCs w:val="24"/>
        </w:rPr>
        <w:t>в) не в каждом цветке: имеются цветки без тычинок и пестиков.</w:t>
      </w:r>
    </w:p>
    <w:p w:rsidR="00923C67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27614D">
        <w:rPr>
          <w:rFonts w:ascii="Times New Roman" w:hAnsi="Times New Roman" w:cs="Times New Roman"/>
          <w:sz w:val="24"/>
          <w:szCs w:val="24"/>
        </w:rPr>
        <w:t xml:space="preserve"> Однодомными называют растения, у которых;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цветки обоеполые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614D">
        <w:rPr>
          <w:rFonts w:ascii="Times New Roman" w:hAnsi="Times New Roman" w:cs="Times New Roman"/>
          <w:sz w:val="24"/>
          <w:szCs w:val="24"/>
        </w:rPr>
        <w:t>б) цветки раздельнополые, и находятся они на одном растении;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в) цветки раздельнополые: на одни</w:t>
      </w:r>
      <w:r>
        <w:rPr>
          <w:rFonts w:ascii="Times New Roman" w:hAnsi="Times New Roman" w:cs="Times New Roman"/>
          <w:sz w:val="24"/>
          <w:szCs w:val="24"/>
        </w:rPr>
        <w:t xml:space="preserve">х растениях находятся пестичные </w:t>
      </w:r>
      <w:r w:rsidRPr="0027614D">
        <w:rPr>
          <w:rFonts w:ascii="Times New Roman" w:hAnsi="Times New Roman" w:cs="Times New Roman"/>
          <w:sz w:val="24"/>
          <w:szCs w:val="24"/>
        </w:rPr>
        <w:t>цветки, а на других — тычиночные.</w:t>
      </w:r>
    </w:p>
    <w:p w:rsidR="00797737" w:rsidRPr="0027614D" w:rsidRDefault="00797737" w:rsidP="003E0E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27614D">
        <w:rPr>
          <w:rFonts w:ascii="Times New Roman" w:hAnsi="Times New Roman" w:cs="Times New Roman"/>
          <w:sz w:val="24"/>
          <w:szCs w:val="24"/>
        </w:rPr>
        <w:t>. Соцветие, в котором сидячие цветки располагаются на общей удлиненной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4D">
        <w:rPr>
          <w:rFonts w:ascii="Times New Roman" w:hAnsi="Times New Roman" w:cs="Times New Roman"/>
          <w:sz w:val="24"/>
          <w:szCs w:val="24"/>
        </w:rPr>
        <w:t>оси, называют:</w:t>
      </w:r>
    </w:p>
    <w:p w:rsidR="00797737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сережкой;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614D">
        <w:rPr>
          <w:rFonts w:ascii="Times New Roman" w:hAnsi="Times New Roman" w:cs="Times New Roman"/>
          <w:sz w:val="24"/>
          <w:szCs w:val="24"/>
        </w:rPr>
        <w:t>б) простым колосом;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614D">
        <w:rPr>
          <w:rFonts w:ascii="Times New Roman" w:hAnsi="Times New Roman" w:cs="Times New Roman"/>
          <w:sz w:val="24"/>
          <w:szCs w:val="24"/>
        </w:rPr>
        <w:t>в) метелкой.</w:t>
      </w:r>
    </w:p>
    <w:p w:rsidR="00923C67" w:rsidRPr="0027614D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27614D">
        <w:rPr>
          <w:rFonts w:ascii="Times New Roman" w:hAnsi="Times New Roman" w:cs="Times New Roman"/>
          <w:sz w:val="24"/>
          <w:szCs w:val="24"/>
        </w:rPr>
        <w:t xml:space="preserve">. У соцветия «початок» женские цветки располагаются </w:t>
      </w:r>
      <w:proofErr w:type="gramStart"/>
      <w:r w:rsidRPr="002761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614D">
        <w:rPr>
          <w:rFonts w:ascii="Times New Roman" w:hAnsi="Times New Roman" w:cs="Times New Roman"/>
          <w:sz w:val="24"/>
          <w:szCs w:val="24"/>
        </w:rPr>
        <w:t>: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gramStart"/>
      <w:r w:rsidRPr="0027614D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27614D">
        <w:rPr>
          <w:rFonts w:ascii="Times New Roman" w:hAnsi="Times New Roman" w:cs="Times New Roman"/>
          <w:sz w:val="24"/>
          <w:szCs w:val="24"/>
        </w:rPr>
        <w:t xml:space="preserve"> разросшемся цветоложе;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614D">
        <w:rPr>
          <w:rFonts w:ascii="Times New Roman" w:hAnsi="Times New Roman" w:cs="Times New Roman"/>
          <w:sz w:val="24"/>
          <w:szCs w:val="24"/>
        </w:rPr>
        <w:t>б) общей разросшейся оси соцветия;</w:t>
      </w:r>
    </w:p>
    <w:p w:rsidR="00797737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в) на вершине разросшейся оси соцветия.</w:t>
      </w:r>
    </w:p>
    <w:p w:rsidR="00923C67" w:rsidRPr="0027614D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27614D">
        <w:rPr>
          <w:rFonts w:ascii="Times New Roman" w:hAnsi="Times New Roman" w:cs="Times New Roman"/>
          <w:sz w:val="24"/>
          <w:szCs w:val="24"/>
        </w:rPr>
        <w:t>. Цветки, собранные в соцветие «корзинка», обычно: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мелкие, сидячие. Их чашечка видоизменена в пучок волосков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4D">
        <w:rPr>
          <w:rFonts w:ascii="Times New Roman" w:hAnsi="Times New Roman" w:cs="Times New Roman"/>
          <w:sz w:val="24"/>
          <w:szCs w:val="24"/>
        </w:rPr>
        <w:t>отсутствует;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gramStart"/>
      <w:r w:rsidRPr="0027614D">
        <w:rPr>
          <w:rFonts w:ascii="Times New Roman" w:hAnsi="Times New Roman" w:cs="Times New Roman"/>
          <w:sz w:val="24"/>
          <w:szCs w:val="24"/>
        </w:rPr>
        <w:t>мелкие</w:t>
      </w:r>
      <w:proofErr w:type="gramEnd"/>
      <w:r w:rsidRPr="0027614D">
        <w:rPr>
          <w:rFonts w:ascii="Times New Roman" w:hAnsi="Times New Roman" w:cs="Times New Roman"/>
          <w:sz w:val="24"/>
          <w:szCs w:val="24"/>
        </w:rPr>
        <w:t>, с очень короткими цветоножками. Их чашечка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4D">
        <w:rPr>
          <w:rFonts w:ascii="Times New Roman" w:hAnsi="Times New Roman" w:cs="Times New Roman"/>
          <w:sz w:val="24"/>
          <w:szCs w:val="24"/>
        </w:rPr>
        <w:t>мелких чашелистиков;</w:t>
      </w:r>
    </w:p>
    <w:p w:rsidR="00797737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gramStart"/>
      <w:r w:rsidRPr="0027614D">
        <w:rPr>
          <w:rFonts w:ascii="Times New Roman" w:hAnsi="Times New Roman" w:cs="Times New Roman"/>
          <w:sz w:val="24"/>
          <w:szCs w:val="24"/>
        </w:rPr>
        <w:t>мелкие</w:t>
      </w:r>
      <w:proofErr w:type="gramEnd"/>
      <w:r w:rsidRPr="0027614D">
        <w:rPr>
          <w:rFonts w:ascii="Times New Roman" w:hAnsi="Times New Roman" w:cs="Times New Roman"/>
          <w:sz w:val="24"/>
          <w:szCs w:val="24"/>
        </w:rPr>
        <w:t>, сидячие, без околоцветника.</w:t>
      </w:r>
    </w:p>
    <w:p w:rsidR="00923C67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7737" w:rsidRPr="0027614D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7737" w:rsidRPr="0027614D">
        <w:rPr>
          <w:rFonts w:ascii="Times New Roman" w:hAnsi="Times New Roman" w:cs="Times New Roman"/>
          <w:sz w:val="24"/>
          <w:szCs w:val="24"/>
        </w:rPr>
        <w:t>. Перекрестным опылением называют перенос пыльцы: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с цветка одного растения на цветки другого растения;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б) с одного цветка на другие цветки в пределах одного растения;</w:t>
      </w:r>
    </w:p>
    <w:p w:rsidR="00797737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в) с одного цветка на другой цветок как в преде</w:t>
      </w:r>
      <w:r w:rsidR="00923C67">
        <w:rPr>
          <w:rFonts w:ascii="Times New Roman" w:hAnsi="Times New Roman" w:cs="Times New Roman"/>
          <w:sz w:val="24"/>
          <w:szCs w:val="24"/>
        </w:rPr>
        <w:t xml:space="preserve">лах одного </w:t>
      </w:r>
      <w:proofErr w:type="spellStart"/>
      <w:r w:rsidR="00923C67">
        <w:rPr>
          <w:rFonts w:ascii="Times New Roman" w:hAnsi="Times New Roman" w:cs="Times New Roman"/>
          <w:sz w:val="24"/>
          <w:szCs w:val="24"/>
        </w:rPr>
        <w:t>растения</w:t>
      </w:r>
      <w:proofErr w:type="gramStart"/>
      <w:r w:rsidR="00923C67">
        <w:rPr>
          <w:rFonts w:ascii="Times New Roman" w:hAnsi="Times New Roman" w:cs="Times New Roman"/>
          <w:sz w:val="24"/>
          <w:szCs w:val="24"/>
        </w:rPr>
        <w:t>,</w:t>
      </w:r>
      <w:r w:rsidRPr="0027614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7614D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7614D">
        <w:rPr>
          <w:rFonts w:ascii="Times New Roman" w:hAnsi="Times New Roman" w:cs="Times New Roman"/>
          <w:sz w:val="24"/>
          <w:szCs w:val="24"/>
        </w:rPr>
        <w:t xml:space="preserve"> и на цветки других растений такого же вида.</w:t>
      </w:r>
    </w:p>
    <w:p w:rsidR="00923C67" w:rsidRPr="0027614D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7737" w:rsidRPr="0027614D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97737" w:rsidRPr="0027614D">
        <w:rPr>
          <w:rFonts w:ascii="Times New Roman" w:hAnsi="Times New Roman" w:cs="Times New Roman"/>
          <w:sz w:val="24"/>
          <w:szCs w:val="24"/>
        </w:rPr>
        <w:t>. Ветроопыляемые растения обычно растут: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большими скоплениями (рощи, заросли и др.);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б) разреженно;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в) отдаленно друг от друга.</w:t>
      </w:r>
    </w:p>
    <w:p w:rsidR="00797737" w:rsidRPr="0027614D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97737" w:rsidRPr="0027614D">
        <w:rPr>
          <w:rFonts w:ascii="Times New Roman" w:hAnsi="Times New Roman" w:cs="Times New Roman"/>
          <w:sz w:val="24"/>
          <w:szCs w:val="24"/>
        </w:rPr>
        <w:t>. У ветроопыляемых растений созревает: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такое же количество пыльцы, как и у </w:t>
      </w:r>
      <w:proofErr w:type="spellStart"/>
      <w:r w:rsidRPr="0027614D">
        <w:rPr>
          <w:rFonts w:ascii="Times New Roman" w:hAnsi="Times New Roman" w:cs="Times New Roman"/>
          <w:sz w:val="24"/>
          <w:szCs w:val="24"/>
        </w:rPr>
        <w:t>насекомоопыляемых</w:t>
      </w:r>
      <w:proofErr w:type="spellEnd"/>
      <w:r w:rsidRPr="0027614D">
        <w:rPr>
          <w:rFonts w:ascii="Times New Roman" w:hAnsi="Times New Roman" w:cs="Times New Roman"/>
          <w:sz w:val="24"/>
          <w:szCs w:val="24"/>
        </w:rPr>
        <w:t>;</w:t>
      </w:r>
    </w:p>
    <w:p w:rsidR="00797737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б) меньшее количество пыльцы, чем у </w:t>
      </w:r>
      <w:proofErr w:type="spellStart"/>
      <w:r w:rsidRPr="0027614D">
        <w:rPr>
          <w:rFonts w:ascii="Times New Roman" w:hAnsi="Times New Roman" w:cs="Times New Roman"/>
          <w:sz w:val="24"/>
          <w:szCs w:val="24"/>
        </w:rPr>
        <w:t>насекомоопыляемых</w:t>
      </w:r>
      <w:proofErr w:type="spellEnd"/>
      <w:r w:rsidRPr="0027614D">
        <w:rPr>
          <w:rFonts w:ascii="Times New Roman" w:hAnsi="Times New Roman" w:cs="Times New Roman"/>
          <w:sz w:val="24"/>
          <w:szCs w:val="24"/>
        </w:rPr>
        <w:t>;</w:t>
      </w:r>
      <w:r w:rsidR="00923C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614D">
        <w:rPr>
          <w:rFonts w:ascii="Times New Roman" w:hAnsi="Times New Roman" w:cs="Times New Roman"/>
          <w:sz w:val="24"/>
          <w:szCs w:val="24"/>
        </w:rPr>
        <w:t>в) обилие пыльцы.</w:t>
      </w:r>
    </w:p>
    <w:p w:rsidR="00923C67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C67" w:rsidRPr="00923C67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23</w:t>
      </w:r>
      <w:r w:rsidRPr="0027614D">
        <w:rPr>
          <w:bCs/>
        </w:rPr>
        <w:t>. На поставленных в воду черен</w:t>
      </w:r>
      <w:r w:rsidRPr="0027614D">
        <w:rPr>
          <w:bCs/>
        </w:rPr>
        <w:softHyphen/>
        <w:t>ках тополя, ивы или черной сморо</w:t>
      </w:r>
      <w:r w:rsidRPr="0027614D">
        <w:rPr>
          <w:bCs/>
        </w:rPr>
        <w:softHyphen/>
        <w:t>дины</w:t>
      </w:r>
      <w:r>
        <w:rPr>
          <w:bCs/>
        </w:rPr>
        <w:t xml:space="preserve"> </w:t>
      </w:r>
      <w:r w:rsidRPr="0027614D">
        <w:rPr>
          <w:bCs/>
        </w:rPr>
        <w:t>развиваются:</w:t>
      </w:r>
      <w:r w:rsidRPr="0027614D">
        <w:t xml:space="preserve"> </w:t>
      </w:r>
    </w:p>
    <w:p w:rsidR="00923C67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а) придаточные корни;</w:t>
      </w:r>
      <w:r>
        <w:t xml:space="preserve">  </w:t>
      </w:r>
      <w:r w:rsidRPr="0027614D">
        <w:t>б) боковые корни;</w:t>
      </w:r>
      <w:r>
        <w:t xml:space="preserve">  </w:t>
      </w:r>
      <w:r w:rsidRPr="0027614D">
        <w:t>в) придаточные корни, а на них боковые.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24</w:t>
      </w:r>
      <w:r w:rsidRPr="0027614D">
        <w:rPr>
          <w:bCs/>
        </w:rPr>
        <w:t>. Корень растет в длину:</w:t>
      </w:r>
      <w:r w:rsidRPr="0027614D">
        <w:t xml:space="preserve"> 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а) только верхушкой;</w:t>
      </w:r>
      <w:r>
        <w:t xml:space="preserve">      </w:t>
      </w:r>
      <w:r w:rsidRPr="0027614D">
        <w:t>б) верхушкой и всеми другими следующими за ней участками;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в) участком, отходящим от стебля.</w:t>
      </w:r>
    </w:p>
    <w:p w:rsidR="00923C67" w:rsidRPr="0027614D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7737" w:rsidRPr="0027614D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97737" w:rsidRPr="0027614D">
        <w:rPr>
          <w:rFonts w:ascii="Times New Roman" w:hAnsi="Times New Roman" w:cs="Times New Roman"/>
          <w:sz w:val="24"/>
          <w:szCs w:val="24"/>
        </w:rPr>
        <w:t>. Из оплодотворенной яйцеклетки развивается: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плод;</w:t>
      </w:r>
      <w:r w:rsidR="00923C67">
        <w:rPr>
          <w:rFonts w:ascii="Times New Roman" w:hAnsi="Times New Roman" w:cs="Times New Roman"/>
          <w:sz w:val="24"/>
          <w:szCs w:val="24"/>
        </w:rPr>
        <w:t xml:space="preserve">   </w:t>
      </w:r>
      <w:r w:rsidRPr="0027614D">
        <w:rPr>
          <w:rFonts w:ascii="Times New Roman" w:hAnsi="Times New Roman" w:cs="Times New Roman"/>
          <w:sz w:val="24"/>
          <w:szCs w:val="24"/>
        </w:rPr>
        <w:t>б) семя</w:t>
      </w:r>
      <w:r w:rsidR="00923C67">
        <w:rPr>
          <w:rFonts w:ascii="Times New Roman" w:hAnsi="Times New Roman" w:cs="Times New Roman"/>
          <w:sz w:val="24"/>
          <w:szCs w:val="24"/>
        </w:rPr>
        <w:t xml:space="preserve">     </w:t>
      </w:r>
      <w:r w:rsidRPr="0027614D">
        <w:rPr>
          <w:rFonts w:ascii="Times New Roman" w:hAnsi="Times New Roman" w:cs="Times New Roman"/>
          <w:sz w:val="24"/>
          <w:szCs w:val="24"/>
        </w:rPr>
        <w:t>в) зародыш семени.</w:t>
      </w:r>
    </w:p>
    <w:p w:rsidR="00797737" w:rsidRPr="0027614D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97737" w:rsidRPr="0027614D">
        <w:rPr>
          <w:rFonts w:ascii="Times New Roman" w:hAnsi="Times New Roman" w:cs="Times New Roman"/>
          <w:sz w:val="24"/>
          <w:szCs w:val="24"/>
        </w:rPr>
        <w:t>. В образовании плодов участвуют: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только завязь</w:t>
      </w:r>
      <w:r w:rsidR="00923C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614D">
        <w:rPr>
          <w:rFonts w:ascii="Times New Roman" w:hAnsi="Times New Roman" w:cs="Times New Roman"/>
          <w:sz w:val="24"/>
          <w:szCs w:val="24"/>
        </w:rPr>
        <w:t>б) только семяпочка (семязачаток);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в) завязь, семяпочка, а иногда цветоножка и цветоложе.</w:t>
      </w:r>
    </w:p>
    <w:p w:rsidR="00797737" w:rsidRPr="0027614D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97737" w:rsidRPr="0027614D">
        <w:rPr>
          <w:rFonts w:ascii="Times New Roman" w:hAnsi="Times New Roman" w:cs="Times New Roman"/>
          <w:sz w:val="24"/>
          <w:szCs w:val="24"/>
        </w:rPr>
        <w:t>. Плоды-ягоды по количеству семян бывают: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</w:t>
      </w:r>
      <w:r w:rsidR="00923C67" w:rsidRPr="0027614D">
        <w:rPr>
          <w:rFonts w:ascii="Times New Roman" w:hAnsi="Times New Roman" w:cs="Times New Roman"/>
          <w:sz w:val="24"/>
          <w:szCs w:val="24"/>
        </w:rPr>
        <w:t>односемянными</w:t>
      </w:r>
      <w:r w:rsidRPr="0027614D">
        <w:rPr>
          <w:rFonts w:ascii="Times New Roman" w:hAnsi="Times New Roman" w:cs="Times New Roman"/>
          <w:sz w:val="24"/>
          <w:szCs w:val="24"/>
        </w:rPr>
        <w:t>;</w:t>
      </w:r>
      <w:r w:rsidR="00923C67">
        <w:rPr>
          <w:rFonts w:ascii="Times New Roman" w:hAnsi="Times New Roman" w:cs="Times New Roman"/>
          <w:sz w:val="24"/>
          <w:szCs w:val="24"/>
        </w:rPr>
        <w:t xml:space="preserve">     </w:t>
      </w:r>
      <w:r w:rsidRPr="0027614D">
        <w:rPr>
          <w:rFonts w:ascii="Times New Roman" w:hAnsi="Times New Roman" w:cs="Times New Roman"/>
          <w:sz w:val="24"/>
          <w:szCs w:val="24"/>
        </w:rPr>
        <w:t xml:space="preserve">б) </w:t>
      </w:r>
      <w:r w:rsidR="00923C67" w:rsidRPr="0027614D">
        <w:rPr>
          <w:rFonts w:ascii="Times New Roman" w:hAnsi="Times New Roman" w:cs="Times New Roman"/>
          <w:sz w:val="24"/>
          <w:szCs w:val="24"/>
        </w:rPr>
        <w:t>многосемянными</w:t>
      </w:r>
      <w:r w:rsidR="00923C67">
        <w:rPr>
          <w:rFonts w:ascii="Times New Roman" w:hAnsi="Times New Roman" w:cs="Times New Roman"/>
          <w:sz w:val="24"/>
          <w:szCs w:val="24"/>
        </w:rPr>
        <w:t xml:space="preserve">;     </w:t>
      </w:r>
      <w:r w:rsidRPr="0027614D">
        <w:rPr>
          <w:rFonts w:ascii="Times New Roman" w:hAnsi="Times New Roman" w:cs="Times New Roman"/>
          <w:sz w:val="24"/>
          <w:szCs w:val="24"/>
        </w:rPr>
        <w:t xml:space="preserve">в) как </w:t>
      </w:r>
      <w:r w:rsidR="00923C67" w:rsidRPr="0027614D">
        <w:rPr>
          <w:rFonts w:ascii="Times New Roman" w:hAnsi="Times New Roman" w:cs="Times New Roman"/>
          <w:sz w:val="24"/>
          <w:szCs w:val="24"/>
        </w:rPr>
        <w:t>односемянными</w:t>
      </w:r>
      <w:r w:rsidRPr="0027614D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923C67" w:rsidRPr="0027614D">
        <w:rPr>
          <w:rFonts w:ascii="Times New Roman" w:hAnsi="Times New Roman" w:cs="Times New Roman"/>
          <w:sz w:val="24"/>
          <w:szCs w:val="24"/>
        </w:rPr>
        <w:t>многосемянными</w:t>
      </w:r>
      <w:r w:rsidRPr="0027614D">
        <w:rPr>
          <w:rFonts w:ascii="Times New Roman" w:hAnsi="Times New Roman" w:cs="Times New Roman"/>
          <w:sz w:val="24"/>
          <w:szCs w:val="24"/>
        </w:rPr>
        <w:t>.</w:t>
      </w:r>
    </w:p>
    <w:p w:rsidR="00797737" w:rsidRPr="0027614D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97737" w:rsidRPr="0027614D">
        <w:rPr>
          <w:rFonts w:ascii="Times New Roman" w:hAnsi="Times New Roman" w:cs="Times New Roman"/>
          <w:sz w:val="24"/>
          <w:szCs w:val="24"/>
        </w:rPr>
        <w:t>. Плоды фасоли, гороха, акации называют:</w:t>
      </w:r>
    </w:p>
    <w:p w:rsidR="00797737" w:rsidRPr="0027614D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бобами;</w:t>
      </w:r>
      <w:r w:rsidR="00923C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614D">
        <w:rPr>
          <w:rFonts w:ascii="Times New Roman" w:hAnsi="Times New Roman" w:cs="Times New Roman"/>
          <w:sz w:val="24"/>
          <w:szCs w:val="24"/>
        </w:rPr>
        <w:t>б) стручками;</w:t>
      </w:r>
      <w:r w:rsidR="00923C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614D">
        <w:rPr>
          <w:rFonts w:ascii="Times New Roman" w:hAnsi="Times New Roman" w:cs="Times New Roman"/>
          <w:sz w:val="24"/>
          <w:szCs w:val="24"/>
        </w:rPr>
        <w:t xml:space="preserve"> в) бобами и стручками.</w:t>
      </w:r>
    </w:p>
    <w:p w:rsidR="00923C67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29.</w:t>
      </w:r>
      <w:r>
        <w:rPr>
          <w:bCs/>
        </w:rPr>
        <w:t xml:space="preserve"> </w:t>
      </w:r>
      <w:r w:rsidRPr="0027614D">
        <w:rPr>
          <w:bCs/>
        </w:rPr>
        <w:t>Клетки зоны деления:</w:t>
      </w:r>
      <w:r w:rsidRPr="0027614D">
        <w:t xml:space="preserve"> 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а) </w:t>
      </w:r>
      <w:proofErr w:type="gramStart"/>
      <w:r w:rsidRPr="0027614D">
        <w:t>мелкие</w:t>
      </w:r>
      <w:proofErr w:type="gramEnd"/>
      <w:r w:rsidRPr="0027614D">
        <w:t>, расположенные рыхло;</w:t>
      </w:r>
      <w:r>
        <w:t xml:space="preserve">  </w:t>
      </w:r>
      <w:r w:rsidRPr="0027614D">
        <w:t>б) мелкие, плотно прилегающие друг к другу;</w:t>
      </w:r>
    </w:p>
    <w:p w:rsidR="00923C67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в) крупные, округлые.</w:t>
      </w:r>
    </w:p>
    <w:p w:rsidR="00600A33" w:rsidRPr="0027614D" w:rsidRDefault="00600A33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0A33" w:rsidRPr="0027614D" w:rsidRDefault="00600A33" w:rsidP="00600A3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27614D">
        <w:rPr>
          <w:rFonts w:ascii="Times New Roman" w:hAnsi="Times New Roman" w:cs="Times New Roman"/>
          <w:sz w:val="24"/>
          <w:szCs w:val="24"/>
        </w:rPr>
        <w:t xml:space="preserve">. У семени гороха и фасоли зародыш состоит </w:t>
      </w:r>
      <w:proofErr w:type="gramStart"/>
      <w:r w:rsidRPr="0027614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7614D">
        <w:rPr>
          <w:rFonts w:ascii="Times New Roman" w:hAnsi="Times New Roman" w:cs="Times New Roman"/>
          <w:sz w:val="24"/>
          <w:szCs w:val="24"/>
        </w:rPr>
        <w:t>:</w:t>
      </w:r>
    </w:p>
    <w:p w:rsidR="00600A33" w:rsidRPr="0027614D" w:rsidRDefault="00600A33" w:rsidP="00600A3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зачаточного корешка, </w:t>
      </w:r>
      <w:proofErr w:type="spellStart"/>
      <w:r w:rsidRPr="0027614D">
        <w:rPr>
          <w:rFonts w:ascii="Times New Roman" w:hAnsi="Times New Roman" w:cs="Times New Roman"/>
          <w:sz w:val="24"/>
          <w:szCs w:val="24"/>
        </w:rPr>
        <w:t>почечки</w:t>
      </w:r>
      <w:proofErr w:type="spellEnd"/>
      <w:r w:rsidRPr="0027614D">
        <w:rPr>
          <w:rFonts w:ascii="Times New Roman" w:hAnsi="Times New Roman" w:cs="Times New Roman"/>
          <w:sz w:val="24"/>
          <w:szCs w:val="24"/>
        </w:rPr>
        <w:t xml:space="preserve"> и двух семядолей;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614D">
        <w:rPr>
          <w:rFonts w:ascii="Times New Roman" w:hAnsi="Times New Roman" w:cs="Times New Roman"/>
          <w:sz w:val="24"/>
          <w:szCs w:val="24"/>
        </w:rPr>
        <w:t xml:space="preserve">б) зачаточного корешка и </w:t>
      </w:r>
      <w:proofErr w:type="spellStart"/>
      <w:r w:rsidRPr="0027614D">
        <w:rPr>
          <w:rFonts w:ascii="Times New Roman" w:hAnsi="Times New Roman" w:cs="Times New Roman"/>
          <w:sz w:val="24"/>
          <w:szCs w:val="24"/>
        </w:rPr>
        <w:t>почечки</w:t>
      </w:r>
      <w:proofErr w:type="spellEnd"/>
      <w:r w:rsidRPr="0027614D">
        <w:rPr>
          <w:rFonts w:ascii="Times New Roman" w:hAnsi="Times New Roman" w:cs="Times New Roman"/>
          <w:sz w:val="24"/>
          <w:szCs w:val="24"/>
        </w:rPr>
        <w:t>;</w:t>
      </w:r>
    </w:p>
    <w:p w:rsidR="00600A33" w:rsidRPr="0027614D" w:rsidRDefault="00600A33" w:rsidP="00600A3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в) двух зачаточных корешков, </w:t>
      </w:r>
      <w:proofErr w:type="spellStart"/>
      <w:r w:rsidRPr="0027614D">
        <w:rPr>
          <w:rFonts w:ascii="Times New Roman" w:hAnsi="Times New Roman" w:cs="Times New Roman"/>
          <w:sz w:val="24"/>
          <w:szCs w:val="24"/>
        </w:rPr>
        <w:t>почечки</w:t>
      </w:r>
      <w:proofErr w:type="spellEnd"/>
      <w:r w:rsidRPr="0027614D">
        <w:rPr>
          <w:rFonts w:ascii="Times New Roman" w:hAnsi="Times New Roman" w:cs="Times New Roman"/>
          <w:sz w:val="24"/>
          <w:szCs w:val="24"/>
        </w:rPr>
        <w:t xml:space="preserve"> и двух семядолей.</w:t>
      </w:r>
    </w:p>
    <w:p w:rsidR="00797737" w:rsidRDefault="00797737" w:rsidP="0079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00A33" w:rsidRPr="0027614D" w:rsidRDefault="00600A33" w:rsidP="00600A3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t xml:space="preserve"> </w:t>
      </w:r>
      <w:r w:rsidRPr="0027614D">
        <w:rPr>
          <w:rFonts w:ascii="Times New Roman" w:hAnsi="Times New Roman" w:cs="Times New Roman"/>
          <w:sz w:val="24"/>
          <w:szCs w:val="24"/>
        </w:rPr>
        <w:t>Плоды череды распространяются при помощи:</w:t>
      </w:r>
    </w:p>
    <w:p w:rsidR="00600A33" w:rsidRPr="0027614D" w:rsidRDefault="00600A33" w:rsidP="00600A3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614D">
        <w:rPr>
          <w:rFonts w:ascii="Times New Roman" w:hAnsi="Times New Roman" w:cs="Times New Roman"/>
          <w:sz w:val="24"/>
          <w:szCs w:val="24"/>
        </w:rPr>
        <w:t xml:space="preserve">      а) ветра;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614D">
        <w:rPr>
          <w:rFonts w:ascii="Times New Roman" w:hAnsi="Times New Roman" w:cs="Times New Roman"/>
          <w:sz w:val="24"/>
          <w:szCs w:val="24"/>
        </w:rPr>
        <w:t>б) животных;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614D">
        <w:rPr>
          <w:rFonts w:ascii="Times New Roman" w:hAnsi="Times New Roman" w:cs="Times New Roman"/>
          <w:sz w:val="24"/>
          <w:szCs w:val="24"/>
        </w:rPr>
        <w:t xml:space="preserve"> в) талой воды.</w:t>
      </w:r>
    </w:p>
    <w:p w:rsidR="00923C67" w:rsidRPr="00DB39C1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A44A7" w:rsidRPr="00DB39C1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B39C1">
        <w:rPr>
          <w:rFonts w:ascii="Times New Roman" w:hAnsi="Times New Roman" w:cs="Times New Roman"/>
          <w:bCs/>
          <w:sz w:val="24"/>
          <w:szCs w:val="24"/>
        </w:rPr>
        <w:t>32. Листья имеют черешок:</w:t>
      </w:r>
      <w:r w:rsidRPr="00DB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4A7" w:rsidRPr="00DB39C1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B39C1">
        <w:rPr>
          <w:rFonts w:ascii="Times New Roman" w:hAnsi="Times New Roman" w:cs="Times New Roman"/>
          <w:sz w:val="24"/>
          <w:szCs w:val="24"/>
        </w:rPr>
        <w:t>а) у большинства растений; б) у меньшей части видов расте</w:t>
      </w:r>
      <w:r w:rsidRPr="00DB39C1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BA44A7" w:rsidRPr="00DB39C1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B39C1">
        <w:rPr>
          <w:rFonts w:ascii="Times New Roman" w:hAnsi="Times New Roman" w:cs="Times New Roman"/>
          <w:sz w:val="24"/>
          <w:szCs w:val="24"/>
        </w:rPr>
        <w:t>в) примерно у половины видов растений.</w:t>
      </w:r>
    </w:p>
    <w:p w:rsidR="00BA44A7" w:rsidRPr="00DB39C1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B39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44A7" w:rsidRPr="00DB39C1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B39C1">
        <w:rPr>
          <w:rFonts w:ascii="Times New Roman" w:hAnsi="Times New Roman" w:cs="Times New Roman"/>
          <w:sz w:val="24"/>
          <w:szCs w:val="24"/>
        </w:rPr>
        <w:t>33</w:t>
      </w:r>
      <w:r w:rsidRPr="00DB39C1">
        <w:rPr>
          <w:rFonts w:ascii="Times New Roman" w:hAnsi="Times New Roman" w:cs="Times New Roman"/>
          <w:bCs/>
          <w:sz w:val="24"/>
          <w:szCs w:val="24"/>
        </w:rPr>
        <w:t>. Любой простой лист имеет:</w:t>
      </w:r>
      <w:r w:rsidRPr="00DB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4A7" w:rsidRPr="00DB39C1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B39C1">
        <w:rPr>
          <w:rFonts w:ascii="Times New Roman" w:hAnsi="Times New Roman" w:cs="Times New Roman"/>
          <w:sz w:val="24"/>
          <w:szCs w:val="24"/>
        </w:rPr>
        <w:t>а) листовую пластинку и основа</w:t>
      </w:r>
      <w:r w:rsidRPr="00DB39C1">
        <w:rPr>
          <w:rFonts w:ascii="Times New Roman" w:hAnsi="Times New Roman" w:cs="Times New Roman"/>
          <w:sz w:val="24"/>
          <w:szCs w:val="24"/>
        </w:rPr>
        <w:softHyphen/>
        <w:t>ние; б) листовую пластинку, основа</w:t>
      </w:r>
      <w:r w:rsidRPr="00DB39C1">
        <w:rPr>
          <w:rFonts w:ascii="Times New Roman" w:hAnsi="Times New Roman" w:cs="Times New Roman"/>
          <w:sz w:val="24"/>
          <w:szCs w:val="24"/>
        </w:rPr>
        <w:softHyphen/>
        <w:t>ние и черешок;</w:t>
      </w:r>
    </w:p>
    <w:p w:rsidR="00BA44A7" w:rsidRPr="00DB39C1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B39C1">
        <w:rPr>
          <w:rFonts w:ascii="Times New Roman" w:hAnsi="Times New Roman" w:cs="Times New Roman"/>
          <w:sz w:val="24"/>
          <w:szCs w:val="24"/>
        </w:rPr>
        <w:t>в) листовую пластинку и черешок.</w:t>
      </w:r>
    </w:p>
    <w:p w:rsidR="00BA44A7" w:rsidRPr="00DB39C1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A44A7" w:rsidRPr="00DB39C1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B39C1">
        <w:rPr>
          <w:rFonts w:ascii="Times New Roman" w:hAnsi="Times New Roman" w:cs="Times New Roman"/>
          <w:bCs/>
          <w:sz w:val="24"/>
          <w:szCs w:val="24"/>
        </w:rPr>
        <w:t>34. Дуговое и параллельное жилкование листьев характерно:</w:t>
      </w:r>
      <w:r w:rsidRPr="00DB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4A7" w:rsidRPr="00DB39C1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B39C1">
        <w:rPr>
          <w:rFonts w:ascii="Times New Roman" w:hAnsi="Times New Roman" w:cs="Times New Roman"/>
          <w:sz w:val="24"/>
          <w:szCs w:val="24"/>
        </w:rPr>
        <w:t>а) для двудольных растений;   б) для однодольных растений;</w:t>
      </w:r>
    </w:p>
    <w:p w:rsidR="00BA44A7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B39C1">
        <w:rPr>
          <w:rFonts w:ascii="Times New Roman" w:hAnsi="Times New Roman" w:cs="Times New Roman"/>
          <w:sz w:val="24"/>
          <w:szCs w:val="24"/>
        </w:rPr>
        <w:t>в) для большинства двудольных и многих однодольных растений.</w:t>
      </w:r>
    </w:p>
    <w:p w:rsidR="00DB39C1" w:rsidRPr="00DB39C1" w:rsidRDefault="00DB39C1" w:rsidP="00BA44A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A44A7" w:rsidRPr="00DB39C1" w:rsidRDefault="00BA44A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B39C1">
        <w:rPr>
          <w:rFonts w:ascii="Times New Roman" w:hAnsi="Times New Roman" w:cs="Times New Roman"/>
          <w:sz w:val="24"/>
          <w:szCs w:val="24"/>
        </w:rPr>
        <w:t xml:space="preserve">35. Двойное оплодотворение у </w:t>
      </w:r>
      <w:proofErr w:type="gramStart"/>
      <w:r w:rsidRPr="00DB39C1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DB39C1">
        <w:rPr>
          <w:rFonts w:ascii="Times New Roman" w:hAnsi="Times New Roman" w:cs="Times New Roman"/>
          <w:sz w:val="24"/>
          <w:szCs w:val="24"/>
        </w:rPr>
        <w:t xml:space="preserve"> открыл </w:t>
      </w:r>
    </w:p>
    <w:p w:rsidR="00923C67" w:rsidRDefault="00BA44A7" w:rsidP="0079773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б) И.В. Мичурин       в) </w:t>
      </w:r>
      <w:r w:rsidR="00DB39C1">
        <w:rPr>
          <w:rFonts w:ascii="Times New Roman" w:hAnsi="Times New Roman" w:cs="Times New Roman"/>
          <w:sz w:val="24"/>
          <w:szCs w:val="24"/>
        </w:rPr>
        <w:t>Н.И.. Вавилов    г) К. Линней</w:t>
      </w:r>
    </w:p>
    <w:p w:rsidR="00923C67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C67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C67" w:rsidRDefault="00923C67" w:rsidP="00797737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923C67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923C67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23C67" w:rsidRPr="00923C67" w:rsidRDefault="00923C67" w:rsidP="00797737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923C67" w:rsidRPr="00923C67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</w:rPr>
      </w:pPr>
      <w:r w:rsidRPr="00DB39C1">
        <w:rPr>
          <w:b/>
        </w:rPr>
        <w:t xml:space="preserve">   В</w:t>
      </w:r>
      <w:proofErr w:type="gramStart"/>
      <w:r w:rsidRPr="00DB39C1">
        <w:rPr>
          <w:b/>
        </w:rPr>
        <w:t>1</w:t>
      </w:r>
      <w:proofErr w:type="gramEnd"/>
      <w:r w:rsidRPr="00DB39C1">
        <w:rPr>
          <w:b/>
        </w:rPr>
        <w:t>.</w:t>
      </w:r>
      <w:r w:rsidRPr="0027614D">
        <w:t xml:space="preserve">  </w:t>
      </w:r>
      <w:r w:rsidRPr="00923C67">
        <w:rPr>
          <w:bCs/>
          <w:iCs/>
        </w:rPr>
        <w:t>Распределите названные ниже растения по типам корневых</w:t>
      </w:r>
      <w:r>
        <w:rPr>
          <w:bCs/>
          <w:iCs/>
        </w:rPr>
        <w:t xml:space="preserve"> </w:t>
      </w:r>
      <w:r w:rsidRPr="00923C67">
        <w:rPr>
          <w:bCs/>
          <w:iCs/>
        </w:rPr>
        <w:t>систем, используя цифровые обозначения.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rPr>
          <w:bCs/>
        </w:rPr>
        <w:t xml:space="preserve">                            Корневые системы:</w:t>
      </w:r>
      <w:r w:rsidRPr="0027614D">
        <w:t xml:space="preserve">                            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А. Стержневая —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Б. Мочковатая —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                            </w:t>
      </w:r>
      <w:r w:rsidRPr="0027614D">
        <w:rPr>
          <w:bCs/>
        </w:rPr>
        <w:t>Названия растений:</w:t>
      </w:r>
      <w:r w:rsidRPr="0027614D">
        <w:t xml:space="preserve">                            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1. Мятлик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2. Пшеница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3. Кукуруза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4. Одуванчик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5. Рожь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6. Морковь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7. Свекла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8. Томат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9. Клевер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>10. Подсолнечни</w:t>
      </w:r>
      <w:r>
        <w:t>к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11</w:t>
      </w:r>
      <w:r w:rsidRPr="0027614D">
        <w:t>. Лук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12</w:t>
      </w:r>
      <w:r w:rsidRPr="0027614D">
        <w:t>. Чеснок</w:t>
      </w:r>
    </w:p>
    <w:p w:rsidR="00923C67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13</w:t>
      </w:r>
      <w:r w:rsidRPr="0027614D">
        <w:t>. Капуста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14. Лилия</w:t>
      </w:r>
    </w:p>
    <w:p w:rsidR="00923C67" w:rsidRPr="0027614D" w:rsidRDefault="00923C67" w:rsidP="0092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614D">
        <w:t xml:space="preserve">     </w:t>
      </w:r>
    </w:p>
    <w:p w:rsidR="00DB39C1" w:rsidRDefault="00DB39C1" w:rsidP="00600A3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39C1" w:rsidRDefault="00DB39C1" w:rsidP="00600A3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39C1" w:rsidRDefault="00DB39C1" w:rsidP="00600A3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39C1" w:rsidRPr="00DB39C1" w:rsidRDefault="00600A33" w:rsidP="00600A33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B39C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39C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B39C1">
        <w:rPr>
          <w:rFonts w:ascii="Times New Roman" w:hAnsi="Times New Roman" w:cs="Times New Roman"/>
          <w:b/>
          <w:sz w:val="24"/>
          <w:szCs w:val="24"/>
        </w:rPr>
        <w:t>.</w:t>
      </w:r>
      <w:r w:rsidR="00DB39C1" w:rsidRPr="00DB39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3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A33" w:rsidRDefault="00600A33" w:rsidP="00600A33">
      <w:pPr>
        <w:pStyle w:val="HTML"/>
        <w:rPr>
          <w:rFonts w:ascii="Times New Roman" w:hAnsi="Times New Roman" w:cs="Times New Roman"/>
          <w:iCs/>
          <w:sz w:val="24"/>
          <w:szCs w:val="24"/>
        </w:rPr>
      </w:pPr>
      <w:r w:rsidRPr="00600A33">
        <w:rPr>
          <w:rFonts w:ascii="Times New Roman" w:hAnsi="Times New Roman" w:cs="Times New Roman"/>
          <w:iCs/>
          <w:sz w:val="24"/>
          <w:szCs w:val="24"/>
        </w:rPr>
        <w:t>Выпишите номера правильных суждений.</w:t>
      </w:r>
    </w:p>
    <w:p w:rsidR="00DB39C1" w:rsidRPr="00600A33" w:rsidRDefault="00DB39C1" w:rsidP="00600A3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00A33" w:rsidRPr="00DB39C1" w:rsidRDefault="00DB39C1" w:rsidP="0060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</w:t>
      </w:r>
      <w:r w:rsidR="00600A33" w:rsidRPr="00DB39C1">
        <w:t>. Главный корень развивается из зародышевого корешка семени.</w:t>
      </w:r>
    </w:p>
    <w:p w:rsidR="00600A33" w:rsidRPr="00DB39C1" w:rsidRDefault="00DB39C1" w:rsidP="00DB39C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39C1">
        <w:rPr>
          <w:rFonts w:ascii="Times New Roman" w:hAnsi="Times New Roman" w:cs="Times New Roman"/>
          <w:sz w:val="24"/>
          <w:szCs w:val="24"/>
        </w:rPr>
        <w:t xml:space="preserve">. Плоды клевера — </w:t>
      </w:r>
      <w:r w:rsidR="0056079A" w:rsidRPr="00DB39C1">
        <w:rPr>
          <w:rFonts w:ascii="Times New Roman" w:hAnsi="Times New Roman" w:cs="Times New Roman"/>
          <w:sz w:val="24"/>
          <w:szCs w:val="24"/>
        </w:rPr>
        <w:t>односемянные</w:t>
      </w:r>
      <w:r w:rsidRPr="00DB39C1">
        <w:rPr>
          <w:rFonts w:ascii="Times New Roman" w:hAnsi="Times New Roman" w:cs="Times New Roman"/>
          <w:sz w:val="24"/>
          <w:szCs w:val="24"/>
        </w:rPr>
        <w:t xml:space="preserve"> бобы.</w:t>
      </w:r>
    </w:p>
    <w:p w:rsidR="00600A33" w:rsidRPr="00DB39C1" w:rsidRDefault="00600A33" w:rsidP="0060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B39C1">
        <w:t>3. Придаточные корни образу</w:t>
      </w:r>
      <w:r w:rsidRPr="00DB39C1">
        <w:softHyphen/>
        <w:t>ются не только на стеблях, но и на листьях</w:t>
      </w:r>
    </w:p>
    <w:p w:rsidR="00600A33" w:rsidRPr="00DB39C1" w:rsidRDefault="00600A33" w:rsidP="0060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B39C1">
        <w:t>растений.</w:t>
      </w:r>
    </w:p>
    <w:p w:rsidR="00600A33" w:rsidRPr="00DB39C1" w:rsidRDefault="00DB39C1" w:rsidP="0060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</w:t>
      </w:r>
      <w:r w:rsidR="00600A33" w:rsidRPr="00DB39C1">
        <w:t>. Корнеплод моркови или свеклы образует разросшийся в длину и толщину</w:t>
      </w:r>
    </w:p>
    <w:p w:rsidR="00600A33" w:rsidRPr="00DB39C1" w:rsidRDefault="00600A33" w:rsidP="0060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B39C1">
        <w:t>главный ко</w:t>
      </w:r>
      <w:r w:rsidRPr="00DB39C1">
        <w:softHyphen/>
        <w:t>рень.</w:t>
      </w:r>
    </w:p>
    <w:p w:rsidR="00600A33" w:rsidRPr="00DB39C1" w:rsidRDefault="00DB39C1" w:rsidP="0060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5</w:t>
      </w:r>
      <w:r w:rsidR="00600A33" w:rsidRPr="00DB39C1">
        <w:t>. Цветок — орган привлече</w:t>
      </w:r>
      <w:r w:rsidR="00600A33" w:rsidRPr="00DB39C1">
        <w:softHyphen/>
        <w:t>ния насекомых.</w:t>
      </w:r>
    </w:p>
    <w:p w:rsidR="00600A33" w:rsidRPr="00DB39C1" w:rsidRDefault="00DB39C1" w:rsidP="0060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</w:t>
      </w:r>
      <w:r w:rsidR="00600A33" w:rsidRPr="00DB39C1">
        <w:t>. Плод — вместилище пита</w:t>
      </w:r>
      <w:r w:rsidR="00600A33" w:rsidRPr="00DB39C1">
        <w:softHyphen/>
        <w:t>тельных веществ, необходимых для роста растения.</w:t>
      </w:r>
    </w:p>
    <w:p w:rsidR="00600A33" w:rsidRPr="00DB39C1" w:rsidRDefault="00DB39C1" w:rsidP="0060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7</w:t>
      </w:r>
      <w:r w:rsidR="00600A33" w:rsidRPr="00DB39C1">
        <w:t>. Стебель у растений может быть укороченным, едва заметным.</w:t>
      </w:r>
    </w:p>
    <w:p w:rsidR="00600A33" w:rsidRPr="00DB39C1" w:rsidRDefault="00DB39C1" w:rsidP="0060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8</w:t>
      </w:r>
      <w:r w:rsidR="00600A33" w:rsidRPr="00DB39C1">
        <w:t>. У тыквы стебель стелющий</w:t>
      </w:r>
      <w:r w:rsidR="00600A33" w:rsidRPr="00DB39C1">
        <w:softHyphen/>
        <w:t>ся.</w:t>
      </w:r>
    </w:p>
    <w:p w:rsidR="00BA44A7" w:rsidRPr="00DB39C1" w:rsidRDefault="00DB39C1" w:rsidP="00BA44A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44A7" w:rsidRPr="00DB39C1">
        <w:rPr>
          <w:rFonts w:ascii="Times New Roman" w:hAnsi="Times New Roman" w:cs="Times New Roman"/>
          <w:sz w:val="24"/>
          <w:szCs w:val="24"/>
        </w:rPr>
        <w:t>. Лист клевера называется трой</w:t>
      </w:r>
      <w:r w:rsidR="00BA44A7" w:rsidRPr="00DB39C1">
        <w:rPr>
          <w:rFonts w:ascii="Times New Roman" w:hAnsi="Times New Roman" w:cs="Times New Roman"/>
          <w:sz w:val="24"/>
          <w:szCs w:val="24"/>
        </w:rPr>
        <w:softHyphen/>
        <w:t>чатым.</w:t>
      </w:r>
    </w:p>
    <w:p w:rsidR="00923C67" w:rsidRPr="00DB39C1" w:rsidRDefault="00DB39C1" w:rsidP="00BA44A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44A7" w:rsidRPr="00DB39C1">
        <w:rPr>
          <w:rFonts w:ascii="Times New Roman" w:hAnsi="Times New Roman" w:cs="Times New Roman"/>
          <w:sz w:val="24"/>
          <w:szCs w:val="24"/>
        </w:rPr>
        <w:t>. Все сложные листья, имеющие по 5-ти и более листочков, называ</w:t>
      </w:r>
      <w:r w:rsidR="00BA44A7" w:rsidRPr="00DB39C1">
        <w:rPr>
          <w:rFonts w:ascii="Times New Roman" w:hAnsi="Times New Roman" w:cs="Times New Roman"/>
          <w:sz w:val="24"/>
          <w:szCs w:val="24"/>
        </w:rPr>
        <w:softHyphen/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4A7" w:rsidRPr="00DB39C1">
        <w:rPr>
          <w:rFonts w:ascii="Times New Roman" w:hAnsi="Times New Roman" w:cs="Times New Roman"/>
          <w:sz w:val="24"/>
          <w:szCs w:val="24"/>
        </w:rPr>
        <w:t>перистосложными</w:t>
      </w:r>
    </w:p>
    <w:p w:rsidR="00BA44A7" w:rsidRPr="00DB39C1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B39C1">
        <w:rPr>
          <w:rFonts w:ascii="Times New Roman" w:hAnsi="Times New Roman" w:cs="Times New Roman"/>
          <w:sz w:val="24"/>
          <w:szCs w:val="24"/>
        </w:rPr>
        <w:t>11. Жилки листа — его каркас, механическая основа. Других функ</w:t>
      </w:r>
      <w:r w:rsidRPr="00DB39C1">
        <w:rPr>
          <w:rFonts w:ascii="Times New Roman" w:hAnsi="Times New Roman" w:cs="Times New Roman"/>
          <w:sz w:val="24"/>
          <w:szCs w:val="24"/>
        </w:rPr>
        <w:softHyphen/>
        <w:t>ций они не</w:t>
      </w:r>
      <w:r w:rsidR="00DB39C1">
        <w:rPr>
          <w:rFonts w:ascii="Times New Roman" w:hAnsi="Times New Roman" w:cs="Times New Roman"/>
          <w:sz w:val="24"/>
          <w:szCs w:val="24"/>
        </w:rPr>
        <w:t xml:space="preserve"> </w:t>
      </w:r>
      <w:r w:rsidRPr="00DB39C1">
        <w:rPr>
          <w:rFonts w:ascii="Times New Roman" w:hAnsi="Times New Roman" w:cs="Times New Roman"/>
          <w:sz w:val="24"/>
          <w:szCs w:val="24"/>
        </w:rPr>
        <w:t>выполняют.</w:t>
      </w:r>
    </w:p>
    <w:p w:rsidR="00923C67" w:rsidRPr="00DB39C1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B39C1">
        <w:rPr>
          <w:rFonts w:ascii="Times New Roman" w:hAnsi="Times New Roman" w:cs="Times New Roman"/>
          <w:sz w:val="24"/>
          <w:szCs w:val="24"/>
        </w:rPr>
        <w:t>12. Перистое и пальчатое жилко</w:t>
      </w:r>
      <w:r w:rsidRPr="00DB39C1">
        <w:rPr>
          <w:rFonts w:ascii="Times New Roman" w:hAnsi="Times New Roman" w:cs="Times New Roman"/>
          <w:sz w:val="24"/>
          <w:szCs w:val="24"/>
        </w:rPr>
        <w:softHyphen/>
        <w:t>вание характерно для листьев дву</w:t>
      </w:r>
      <w:r w:rsidRPr="00DB39C1">
        <w:rPr>
          <w:rFonts w:ascii="Times New Roman" w:hAnsi="Times New Roman" w:cs="Times New Roman"/>
          <w:sz w:val="24"/>
          <w:szCs w:val="24"/>
        </w:rPr>
        <w:softHyphen/>
        <w:t>дольных</w:t>
      </w:r>
      <w:r w:rsidR="00DB39C1">
        <w:rPr>
          <w:rFonts w:ascii="Times New Roman" w:hAnsi="Times New Roman" w:cs="Times New Roman"/>
          <w:sz w:val="24"/>
          <w:szCs w:val="24"/>
        </w:rPr>
        <w:t xml:space="preserve"> р</w:t>
      </w:r>
      <w:r w:rsidRPr="00DB39C1">
        <w:rPr>
          <w:rFonts w:ascii="Times New Roman" w:hAnsi="Times New Roman" w:cs="Times New Roman"/>
          <w:sz w:val="24"/>
          <w:szCs w:val="24"/>
        </w:rPr>
        <w:t>астений</w:t>
      </w:r>
    </w:p>
    <w:p w:rsidR="00DB39C1" w:rsidRPr="00DB39C1" w:rsidRDefault="00DB39C1" w:rsidP="00DB39C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A44A7" w:rsidRPr="00DB39C1">
        <w:rPr>
          <w:rFonts w:ascii="Times New Roman" w:hAnsi="Times New Roman" w:cs="Times New Roman"/>
          <w:sz w:val="24"/>
          <w:szCs w:val="24"/>
        </w:rPr>
        <w:t>. В мякоти теневого листа столбчатая ткань развита лучше, чем в мякоти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4A7" w:rsidRPr="00DB39C1">
        <w:rPr>
          <w:rFonts w:ascii="Times New Roman" w:hAnsi="Times New Roman" w:cs="Times New Roman"/>
          <w:sz w:val="24"/>
          <w:szCs w:val="24"/>
        </w:rPr>
        <w:t>светового листа.</w:t>
      </w:r>
    </w:p>
    <w:p w:rsidR="00DB39C1" w:rsidRPr="00DB39C1" w:rsidRDefault="00DB39C1" w:rsidP="00DB39C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B39C1">
        <w:rPr>
          <w:rFonts w:ascii="Times New Roman" w:hAnsi="Times New Roman" w:cs="Times New Roman"/>
          <w:sz w:val="24"/>
          <w:szCs w:val="24"/>
        </w:rPr>
        <w:t>. Стебель дерева состоит из ко</w:t>
      </w:r>
      <w:r w:rsidRPr="00DB39C1">
        <w:rPr>
          <w:rFonts w:ascii="Times New Roman" w:hAnsi="Times New Roman" w:cs="Times New Roman"/>
          <w:sz w:val="24"/>
          <w:szCs w:val="24"/>
        </w:rPr>
        <w:softHyphen/>
        <w:t>ры, пробки, луба, камбия, древеси</w:t>
      </w:r>
      <w:r w:rsidRPr="00DB39C1">
        <w:rPr>
          <w:rFonts w:ascii="Times New Roman" w:hAnsi="Times New Roman" w:cs="Times New Roman"/>
          <w:sz w:val="24"/>
          <w:szCs w:val="24"/>
        </w:rPr>
        <w:softHyphen/>
        <w:t>ны и</w:t>
      </w:r>
    </w:p>
    <w:p w:rsidR="00DB39C1" w:rsidRPr="00DB39C1" w:rsidRDefault="00DB39C1" w:rsidP="00DB39C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B39C1">
        <w:rPr>
          <w:rFonts w:ascii="Times New Roman" w:hAnsi="Times New Roman" w:cs="Times New Roman"/>
          <w:sz w:val="24"/>
          <w:szCs w:val="24"/>
        </w:rPr>
        <w:t>сердцевины.</w:t>
      </w:r>
    </w:p>
    <w:p w:rsidR="00DB39C1" w:rsidRPr="00DB39C1" w:rsidRDefault="00DB39C1" w:rsidP="00DB39C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B39C1">
        <w:rPr>
          <w:rFonts w:ascii="Times New Roman" w:hAnsi="Times New Roman" w:cs="Times New Roman"/>
          <w:sz w:val="24"/>
          <w:szCs w:val="24"/>
        </w:rPr>
        <w:t>. Корневище — это видоизме</w:t>
      </w:r>
      <w:r w:rsidRPr="00DB39C1">
        <w:rPr>
          <w:rFonts w:ascii="Times New Roman" w:hAnsi="Times New Roman" w:cs="Times New Roman"/>
          <w:sz w:val="24"/>
          <w:szCs w:val="24"/>
        </w:rPr>
        <w:softHyphen/>
        <w:t>ненный боковой корень.</w:t>
      </w:r>
    </w:p>
    <w:p w:rsidR="00DB39C1" w:rsidRPr="00DB39C1" w:rsidRDefault="00DB39C1" w:rsidP="00DB39C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B39C1">
        <w:rPr>
          <w:rFonts w:ascii="Times New Roman" w:hAnsi="Times New Roman" w:cs="Times New Roman"/>
          <w:sz w:val="24"/>
          <w:szCs w:val="24"/>
        </w:rPr>
        <w:t>. Луковица состоит из укоро</w:t>
      </w:r>
      <w:r w:rsidRPr="00DB39C1">
        <w:rPr>
          <w:rFonts w:ascii="Times New Roman" w:hAnsi="Times New Roman" w:cs="Times New Roman"/>
          <w:sz w:val="24"/>
          <w:szCs w:val="24"/>
        </w:rPr>
        <w:softHyphen/>
        <w:t>ченного стебля, видоизмененных листьев и почек</w:t>
      </w:r>
    </w:p>
    <w:p w:rsidR="00DB39C1" w:rsidRPr="00DB39C1" w:rsidRDefault="00DB39C1" w:rsidP="00DB39C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B3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B39C1">
        <w:rPr>
          <w:rFonts w:ascii="Times New Roman" w:hAnsi="Times New Roman" w:cs="Times New Roman"/>
          <w:sz w:val="24"/>
          <w:szCs w:val="24"/>
        </w:rPr>
        <w:t>Соцветие-сложный</w:t>
      </w:r>
      <w:proofErr w:type="spellEnd"/>
      <w:proofErr w:type="gramEnd"/>
      <w:r w:rsidRPr="00DB39C1">
        <w:rPr>
          <w:rFonts w:ascii="Times New Roman" w:hAnsi="Times New Roman" w:cs="Times New Roman"/>
          <w:sz w:val="24"/>
          <w:szCs w:val="24"/>
        </w:rPr>
        <w:t xml:space="preserve"> зонтик имеют морковь, укроп, борщевик.</w:t>
      </w:r>
    </w:p>
    <w:p w:rsidR="00DB39C1" w:rsidRPr="00DB39C1" w:rsidRDefault="00DB39C1" w:rsidP="00DB39C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B39C1">
        <w:rPr>
          <w:rFonts w:ascii="Times New Roman" w:hAnsi="Times New Roman" w:cs="Times New Roman"/>
          <w:sz w:val="24"/>
          <w:szCs w:val="24"/>
        </w:rPr>
        <w:t>. На рябине образуются плоды, называемые яблочками.</w:t>
      </w:r>
    </w:p>
    <w:p w:rsidR="00DB39C1" w:rsidRPr="00DB39C1" w:rsidRDefault="00DB39C1" w:rsidP="00BA44A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A44A7" w:rsidRPr="00DB39C1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A44A7" w:rsidRPr="00DB39C1" w:rsidRDefault="00BA44A7" w:rsidP="00BA44A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C67" w:rsidRPr="00DB39C1" w:rsidRDefault="00923C67" w:rsidP="0079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0E4C" w:rsidRPr="00DB39C1" w:rsidRDefault="003E0E4C" w:rsidP="003E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0D3A" w:rsidRPr="00DB39C1" w:rsidRDefault="00C50D3A"/>
    <w:sectPr w:rsidR="00C50D3A" w:rsidRPr="00DB39C1" w:rsidSect="003E0E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A81"/>
    <w:multiLevelType w:val="hybridMultilevel"/>
    <w:tmpl w:val="5F28D7B0"/>
    <w:lvl w:ilvl="0" w:tplc="4BC2A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0E4C"/>
    <w:rsid w:val="003E0E4C"/>
    <w:rsid w:val="0056079A"/>
    <w:rsid w:val="005D15E7"/>
    <w:rsid w:val="00600A33"/>
    <w:rsid w:val="00797737"/>
    <w:rsid w:val="00826DCF"/>
    <w:rsid w:val="00923C67"/>
    <w:rsid w:val="00BA44A7"/>
    <w:rsid w:val="00C50D3A"/>
    <w:rsid w:val="00D07840"/>
    <w:rsid w:val="00DB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E4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44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E0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0E4C"/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E0E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44A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2011-11-22T21:56:00Z</cp:lastPrinted>
  <dcterms:created xsi:type="dcterms:W3CDTF">2011-11-22T20:26:00Z</dcterms:created>
  <dcterms:modified xsi:type="dcterms:W3CDTF">2011-11-22T21:59:00Z</dcterms:modified>
</cp:coreProperties>
</file>