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page" w:tblpX="1" w:tblpY="-1605"/>
        <w:tblW w:w="16835" w:type="dxa"/>
        <w:tblLook w:val="04A0" w:firstRow="1" w:lastRow="0" w:firstColumn="1" w:lastColumn="0" w:noHBand="0" w:noVBand="1"/>
      </w:tblPr>
      <w:tblGrid>
        <w:gridCol w:w="5286"/>
        <w:gridCol w:w="5766"/>
        <w:gridCol w:w="6014"/>
      </w:tblGrid>
      <w:tr w:rsidR="00D02746" w:rsidTr="00D02746">
        <w:trPr>
          <w:trHeight w:val="11690"/>
        </w:trPr>
        <w:tc>
          <w:tcPr>
            <w:tcW w:w="5579" w:type="dxa"/>
          </w:tcPr>
          <w:p w:rsidR="00D02746" w:rsidRDefault="005A4125" w:rsidP="00D02746">
            <w:r w:rsidRPr="005A4125">
              <w:rPr>
                <w:noProof/>
                <w:lang w:eastAsia="ru-RU"/>
              </w:rPr>
              <w:drawing>
                <wp:inline distT="0" distB="0" distL="0" distR="0" wp14:anchorId="23D2E32F" wp14:editId="6C62511F">
                  <wp:extent cx="3219450" cy="7439025"/>
                  <wp:effectExtent l="0" t="0" r="0" b="0"/>
                  <wp:docPr id="1026" name="Picture 2" descr="F:\маршрут по водной глади озё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F:\маршрут по водной глади озё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464" cy="74506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</w:tcPr>
          <w:p w:rsidR="00D02746" w:rsidRDefault="005A4125" w:rsidP="00D02746">
            <w:bookmarkStart w:id="0" w:name="_GoBack"/>
            <w:r w:rsidRPr="005A4125">
              <w:rPr>
                <w:noProof/>
                <w:lang w:eastAsia="ru-RU"/>
              </w:rPr>
              <w:drawing>
                <wp:inline distT="0" distB="0" distL="0" distR="0" wp14:anchorId="12CF044E" wp14:editId="2AE4E97F">
                  <wp:extent cx="3524250" cy="7439025"/>
                  <wp:effectExtent l="0" t="0" r="0" b="0"/>
                  <wp:docPr id="1027" name="Picture 3" descr="C:\Users\admin\Desktop\Безымянныйй.pn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admin\Desktop\Безымянныйй.pn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234" cy="7447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676" w:type="dxa"/>
          </w:tcPr>
          <w:p w:rsidR="00D02746" w:rsidRDefault="005825F0" w:rsidP="00D02746">
            <w:r>
              <w:rPr>
                <w:noProof/>
                <w:lang w:eastAsia="ru-RU"/>
              </w:rPr>
              <w:drawing>
                <wp:inline distT="0" distB="0" distL="0" distR="0" wp14:anchorId="524B4D14">
                  <wp:extent cx="3681966" cy="74390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2365" cy="7439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2746" w:rsidTr="00D02746">
        <w:trPr>
          <w:trHeight w:val="11690"/>
        </w:trPr>
        <w:tc>
          <w:tcPr>
            <w:tcW w:w="5579" w:type="dxa"/>
          </w:tcPr>
          <w:p w:rsidR="00D02746" w:rsidRDefault="005825F0" w:rsidP="00D02746">
            <w:r>
              <w:rPr>
                <w:noProof/>
              </w:rPr>
              <w:lastRenderedPageBreak/>
              <w:pict>
                <v:rect id="Текст 3" o:spid="_x0000_s1028" style="position:absolute;margin-left:12pt;margin-top:12pt;width:230.65pt;height:36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" filled="f" stroked="f">
                  <v:path arrowok="t"/>
                  <o:lock v:ext="edit" grouping="t"/>
                  <v:textbox>
                    <w:txbxContent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1.Абанурская плотина</w:t>
                        </w:r>
                      </w:p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2.ТК «Раздолье» д.Алёшкино</w:t>
                        </w:r>
                      </w:p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3. Сказочный терем чп               М. М. Калинюка                        п. Красный Мост, п.Озёрный </w:t>
                        </w:r>
                      </w:p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4. Дом ремёсел с.Арда</w:t>
                        </w:r>
                      </w:p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5. Ардинское сельпо</w:t>
                        </w:r>
                      </w:p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6. Лесничество</w:t>
                        </w:r>
                      </w:p>
                      <w:p w:rsidR="00767E49" w:rsidRDefault="00767E49" w:rsidP="00767E49">
                        <w:pPr>
                          <w:pStyle w:val="a6"/>
                          <w:spacing w:before="96" w:beforeAutospacing="0" w:after="0" w:afterAutospacing="0"/>
                        </w:pPr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7.МБУК «</w:t>
                        </w:r>
                        <w:proofErr w:type="spellStart"/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Килемарский</w:t>
                        </w:r>
                        <w:proofErr w:type="spellEnd"/>
                        <w:r w:rsidRPr="00767E49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 районный краеведческий музей»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580" w:type="dxa"/>
          </w:tcPr>
          <w:p w:rsidR="00767E49" w:rsidRDefault="00767E49" w:rsidP="00767E49">
            <w:pPr>
              <w:rPr>
                <w:b/>
                <w:sz w:val="40"/>
                <w:szCs w:val="40"/>
              </w:rPr>
            </w:pPr>
          </w:p>
          <w:p w:rsidR="00767E49" w:rsidRPr="00767E49" w:rsidRDefault="00767E49" w:rsidP="00767E49">
            <w:pPr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>1. Церковь св. Пророка       Илии (</w:t>
            </w:r>
            <w:proofErr w:type="spellStart"/>
            <w:r w:rsidRPr="00767E49">
              <w:rPr>
                <w:b/>
                <w:sz w:val="40"/>
                <w:szCs w:val="40"/>
              </w:rPr>
              <w:t>п</w:t>
            </w:r>
            <w:proofErr w:type="gramStart"/>
            <w:r w:rsidRPr="00767E49">
              <w:rPr>
                <w:b/>
                <w:sz w:val="40"/>
                <w:szCs w:val="40"/>
              </w:rPr>
              <w:t>.К</w:t>
            </w:r>
            <w:proofErr w:type="gramEnd"/>
            <w:r w:rsidRPr="00767E49">
              <w:rPr>
                <w:b/>
                <w:sz w:val="40"/>
                <w:szCs w:val="40"/>
              </w:rPr>
              <w:t>илемары</w:t>
            </w:r>
            <w:proofErr w:type="spellEnd"/>
            <w:r w:rsidRPr="00767E49">
              <w:rPr>
                <w:b/>
                <w:sz w:val="40"/>
                <w:szCs w:val="40"/>
              </w:rPr>
              <w:t>)</w:t>
            </w:r>
          </w:p>
          <w:p w:rsidR="00767E49" w:rsidRPr="00767E49" w:rsidRDefault="00767E49" w:rsidP="00767E49">
            <w:pPr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 xml:space="preserve">2. Церковь святителя </w:t>
            </w:r>
          </w:p>
          <w:p w:rsidR="00767E49" w:rsidRPr="00767E49" w:rsidRDefault="00767E49" w:rsidP="00767E49">
            <w:pPr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>Николая Чудотворца  (</w:t>
            </w:r>
            <w:proofErr w:type="spellStart"/>
            <w:r w:rsidRPr="00767E49">
              <w:rPr>
                <w:b/>
                <w:sz w:val="40"/>
                <w:szCs w:val="40"/>
              </w:rPr>
              <w:t>с</w:t>
            </w:r>
            <w:proofErr w:type="gramStart"/>
            <w:r w:rsidRPr="00767E49">
              <w:rPr>
                <w:b/>
                <w:sz w:val="40"/>
                <w:szCs w:val="40"/>
              </w:rPr>
              <w:t>.Н</w:t>
            </w:r>
            <w:proofErr w:type="gramEnd"/>
            <w:r w:rsidRPr="00767E49">
              <w:rPr>
                <w:b/>
                <w:sz w:val="40"/>
                <w:szCs w:val="40"/>
              </w:rPr>
              <w:t>ежнур</w:t>
            </w:r>
            <w:proofErr w:type="spellEnd"/>
            <w:r w:rsidRPr="00767E49">
              <w:rPr>
                <w:b/>
                <w:sz w:val="40"/>
                <w:szCs w:val="40"/>
              </w:rPr>
              <w:t>)</w:t>
            </w:r>
          </w:p>
          <w:p w:rsidR="00767E49" w:rsidRPr="00767E49" w:rsidRDefault="00767E49" w:rsidP="00767E49">
            <w:pPr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>3.</w:t>
            </w:r>
            <w:proofErr w:type="gramStart"/>
            <w:r w:rsidRPr="00767E49">
              <w:rPr>
                <w:b/>
                <w:sz w:val="40"/>
                <w:szCs w:val="40"/>
              </w:rPr>
              <w:t>Богородице-Сергиева</w:t>
            </w:r>
            <w:proofErr w:type="gramEnd"/>
            <w:r w:rsidRPr="00767E49">
              <w:rPr>
                <w:b/>
                <w:sz w:val="40"/>
                <w:szCs w:val="40"/>
              </w:rPr>
              <w:t xml:space="preserve"> пустынь.</w:t>
            </w:r>
          </w:p>
          <w:p w:rsidR="00767E49" w:rsidRPr="00767E49" w:rsidRDefault="00767E49" w:rsidP="00767E49">
            <w:pPr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 xml:space="preserve">4. Церковь Рождества </w:t>
            </w:r>
            <w:r>
              <w:rPr>
                <w:b/>
                <w:sz w:val="40"/>
                <w:szCs w:val="40"/>
              </w:rPr>
              <w:t xml:space="preserve">     </w:t>
            </w:r>
            <w:r w:rsidRPr="00767E49">
              <w:rPr>
                <w:b/>
                <w:sz w:val="40"/>
                <w:szCs w:val="40"/>
              </w:rPr>
              <w:t>Христова (с.Арда)</w:t>
            </w:r>
          </w:p>
          <w:p w:rsidR="00767E49" w:rsidRPr="00767E49" w:rsidRDefault="00767E49" w:rsidP="00767E49">
            <w:pPr>
              <w:tabs>
                <w:tab w:val="center" w:pos="2775"/>
              </w:tabs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 xml:space="preserve">5. Церковь святителя </w:t>
            </w:r>
            <w:r w:rsidRPr="00767E49">
              <w:rPr>
                <w:b/>
                <w:sz w:val="40"/>
                <w:szCs w:val="40"/>
              </w:rPr>
              <w:tab/>
            </w:r>
          </w:p>
          <w:p w:rsidR="00767E49" w:rsidRPr="00767E49" w:rsidRDefault="00767E49" w:rsidP="00767E49">
            <w:pPr>
              <w:rPr>
                <w:b/>
                <w:sz w:val="40"/>
                <w:szCs w:val="40"/>
              </w:rPr>
            </w:pPr>
            <w:r w:rsidRPr="00767E49">
              <w:rPr>
                <w:b/>
                <w:sz w:val="40"/>
                <w:szCs w:val="40"/>
              </w:rPr>
              <w:t>Николая Чудотворца. (</w:t>
            </w:r>
            <w:proofErr w:type="spellStart"/>
            <w:r w:rsidRPr="00767E49">
              <w:rPr>
                <w:b/>
                <w:sz w:val="40"/>
                <w:szCs w:val="40"/>
              </w:rPr>
              <w:t>с</w:t>
            </w:r>
            <w:proofErr w:type="gramStart"/>
            <w:r w:rsidRPr="00767E49">
              <w:rPr>
                <w:b/>
                <w:sz w:val="40"/>
                <w:szCs w:val="40"/>
              </w:rPr>
              <w:t>.А</w:t>
            </w:r>
            <w:proofErr w:type="gramEnd"/>
            <w:r w:rsidRPr="00767E49">
              <w:rPr>
                <w:b/>
                <w:sz w:val="40"/>
                <w:szCs w:val="40"/>
              </w:rPr>
              <w:t>ктаюж</w:t>
            </w:r>
            <w:proofErr w:type="spellEnd"/>
            <w:r w:rsidRPr="00767E49">
              <w:rPr>
                <w:b/>
                <w:sz w:val="40"/>
                <w:szCs w:val="40"/>
              </w:rPr>
              <w:t xml:space="preserve">)    </w:t>
            </w:r>
          </w:p>
          <w:p w:rsidR="00D02746" w:rsidRDefault="00D02746" w:rsidP="00D02746"/>
        </w:tc>
        <w:tc>
          <w:tcPr>
            <w:tcW w:w="5676" w:type="dxa"/>
          </w:tcPr>
          <w:p w:rsidR="00767E49" w:rsidRDefault="00767E49" w:rsidP="00767E49">
            <w:pPr>
              <w:rPr>
                <w:b/>
                <w:sz w:val="44"/>
                <w:szCs w:val="44"/>
              </w:rPr>
            </w:pPr>
          </w:p>
          <w:p w:rsidR="00767E49" w:rsidRPr="00767E49" w:rsidRDefault="00767E49" w:rsidP="00767E49">
            <w:pPr>
              <w:rPr>
                <w:b/>
                <w:sz w:val="44"/>
                <w:szCs w:val="44"/>
              </w:rPr>
            </w:pPr>
            <w:r w:rsidRPr="00767E49">
              <w:rPr>
                <w:b/>
                <w:sz w:val="44"/>
                <w:szCs w:val="44"/>
              </w:rPr>
              <w:t>1.Красное озеро.</w:t>
            </w:r>
          </w:p>
          <w:p w:rsidR="00767E49" w:rsidRPr="00767E49" w:rsidRDefault="00767E49" w:rsidP="00767E49">
            <w:pPr>
              <w:rPr>
                <w:b/>
                <w:sz w:val="44"/>
                <w:szCs w:val="44"/>
              </w:rPr>
            </w:pPr>
            <w:r w:rsidRPr="00767E49">
              <w:rPr>
                <w:b/>
                <w:sz w:val="44"/>
                <w:szCs w:val="44"/>
              </w:rPr>
              <w:t>2.Водозерское озеро.</w:t>
            </w:r>
          </w:p>
          <w:p w:rsidR="00767E49" w:rsidRPr="00767E49" w:rsidRDefault="00767E49" w:rsidP="00767E49">
            <w:pPr>
              <w:rPr>
                <w:b/>
                <w:sz w:val="44"/>
                <w:szCs w:val="44"/>
              </w:rPr>
            </w:pPr>
            <w:r w:rsidRPr="00767E49">
              <w:rPr>
                <w:b/>
                <w:sz w:val="44"/>
                <w:szCs w:val="44"/>
              </w:rPr>
              <w:t>3.Молевое озеро.</w:t>
            </w:r>
          </w:p>
          <w:p w:rsidR="00767E49" w:rsidRPr="00767E49" w:rsidRDefault="00767E49" w:rsidP="00767E49">
            <w:pPr>
              <w:rPr>
                <w:b/>
                <w:sz w:val="44"/>
                <w:szCs w:val="44"/>
              </w:rPr>
            </w:pPr>
            <w:r w:rsidRPr="00767E49">
              <w:rPr>
                <w:b/>
                <w:sz w:val="44"/>
                <w:szCs w:val="44"/>
              </w:rPr>
              <w:t xml:space="preserve">4.Озеро </w:t>
            </w:r>
            <w:proofErr w:type="spellStart"/>
            <w:r w:rsidRPr="00767E49">
              <w:rPr>
                <w:b/>
                <w:sz w:val="44"/>
                <w:szCs w:val="44"/>
              </w:rPr>
              <w:t>Кумьяры</w:t>
            </w:r>
            <w:proofErr w:type="spellEnd"/>
            <w:r w:rsidRPr="00767E49">
              <w:rPr>
                <w:b/>
                <w:sz w:val="44"/>
                <w:szCs w:val="44"/>
              </w:rPr>
              <w:t>.</w:t>
            </w:r>
          </w:p>
          <w:p w:rsidR="00767E49" w:rsidRPr="00767E49" w:rsidRDefault="00767E49" w:rsidP="00767E49">
            <w:pPr>
              <w:rPr>
                <w:b/>
                <w:sz w:val="44"/>
                <w:szCs w:val="44"/>
              </w:rPr>
            </w:pPr>
            <w:r w:rsidRPr="00767E49">
              <w:rPr>
                <w:b/>
                <w:sz w:val="44"/>
                <w:szCs w:val="44"/>
              </w:rPr>
              <w:t xml:space="preserve">5.Озеро </w:t>
            </w:r>
            <w:proofErr w:type="spellStart"/>
            <w:r w:rsidRPr="00767E49">
              <w:rPr>
                <w:b/>
                <w:sz w:val="44"/>
                <w:szCs w:val="44"/>
              </w:rPr>
              <w:t>Юксары</w:t>
            </w:r>
            <w:proofErr w:type="spellEnd"/>
            <w:r w:rsidRPr="00767E49">
              <w:rPr>
                <w:b/>
                <w:sz w:val="44"/>
                <w:szCs w:val="44"/>
              </w:rPr>
              <w:t>.</w:t>
            </w:r>
          </w:p>
          <w:p w:rsidR="00D02746" w:rsidRPr="00767E49" w:rsidRDefault="00D02746" w:rsidP="00D02746">
            <w:pPr>
              <w:rPr>
                <w:b/>
                <w:sz w:val="44"/>
                <w:szCs w:val="44"/>
              </w:rPr>
            </w:pPr>
          </w:p>
        </w:tc>
      </w:tr>
    </w:tbl>
    <w:p w:rsidR="009736DE" w:rsidRDefault="009736DE"/>
    <w:sectPr w:rsidR="009736DE" w:rsidSect="00D027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02746"/>
    <w:rsid w:val="005825F0"/>
    <w:rsid w:val="005A4125"/>
    <w:rsid w:val="00767E49"/>
    <w:rsid w:val="009736DE"/>
    <w:rsid w:val="00D0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6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7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12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67E4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67E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7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50</Words>
  <Characters>286</Characters>
  <Application>Microsoft Office Word</Application>
  <DocSecurity>0</DocSecurity>
  <Lines>2</Lines>
  <Paragraphs>1</Paragraphs>
  <ScaleCrop>false</ScaleCrop>
  <Company>Home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admin</cp:lastModifiedBy>
  <cp:revision>5</cp:revision>
  <dcterms:created xsi:type="dcterms:W3CDTF">2014-04-01T09:07:00Z</dcterms:created>
  <dcterms:modified xsi:type="dcterms:W3CDTF">2014-04-10T23:47:00Z</dcterms:modified>
</cp:coreProperties>
</file>