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36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Акулова Екатерина 4 Б класс,</w:t>
      </w:r>
    </w:p>
    <w:p w:rsidP="00000000" w:rsidRPr="00000000" w:rsidR="00000000" w:rsidDel="00000000" w:rsidRDefault="00000000">
      <w:pPr>
        <w:spacing w:lineRule="auto" w:after="0" w:line="360"/>
        <w:ind w:firstLine="709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МАОУ СОШ № 147</w:t>
      </w:r>
    </w:p>
    <w:p w:rsidP="00000000" w:rsidRPr="00000000" w:rsidR="00000000" w:rsidDel="00000000" w:rsidRDefault="00000000">
      <w:pPr>
        <w:spacing w:lineRule="auto" w:after="0" w:line="360"/>
        <w:ind w:firstLine="709"/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Встреча с Дедом Морозом</w:t>
      </w:r>
    </w:p>
    <w:p w:rsidP="00000000" w:rsidRPr="00000000" w:rsidR="00000000" w:rsidDel="00000000" w:rsidRDefault="00000000">
      <w:pPr>
        <w:spacing w:lineRule="auto" w:after="0" w:line="36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Однажды в Новогоднюю ночь мальчика Диму хотели рано положить спать, но ему спать не хотелось, а хотелось встретить Новый год с родителями. Но мама и папа все равно отвели его в комнату и уложили спать. «Ну и ладно, - подумал Дима, - я притворюсь, что  уснул, а сам буду играть до утра!» </w:t>
      </w:r>
    </w:p>
    <w:p w:rsidP="00000000" w:rsidRPr="00000000" w:rsidR="00000000" w:rsidDel="00000000" w:rsidRDefault="00000000">
      <w:pPr>
        <w:spacing w:lineRule="auto" w:after="0" w:line="36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До двенадцати часов мальчик лежал в кровати. А ровно через минуту после полуночик нему неожиданно стал ломиться дядька, в синей шубе и с огромным мешком за спиной.Дима, конечно же, испугался и спрятался под одеялом, чтобы его не заметили. А дяденька повел себя очень странно. Он достал из своего огромного мешка подарок и положил под елку!Тут мальчик понял, что это Дед Мороз, а не вор, обрадовался и выскочил из под одеяла. Он подпрыгнул к Деду Морозу и начал его обнимать, радостно взвизгивая.</w:t>
      </w:r>
    </w:p>
    <w:p w:rsidP="00000000" w:rsidRPr="00000000" w:rsidR="00000000" w:rsidDel="00000000" w:rsidRDefault="00000000">
      <w:pPr>
        <w:spacing w:lineRule="auto" w:after="0" w:line="36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Дед Мороз испугался, что его увидели и начал шикать на мальчика, чтобы он вел себя тихо.«Почему же ты не спишь в такой поздний час? – спросил он. – Али родители тебя не научили, что маленькие мальчики должны ночью спать?»Дима рассказал, что это единственный раз в году, когда он ослушался родителей, потому что хотел встретить Новый Год с ними. </w:t>
      </w:r>
    </w:p>
    <w:p w:rsidP="00000000" w:rsidRPr="00000000" w:rsidR="00000000" w:rsidDel="00000000" w:rsidRDefault="00000000">
      <w:pPr>
        <w:spacing w:lineRule="auto" w:after="0" w:line="36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 родители в это время как раз подходили к комнате сына, чтобы подложить ему под елку свои подарки. Но Дед Мороз услышал их шаги и тихое перешептывание. «Я знаю, что ты вел себя хорошо весь год, поэтому я тебя прощаю на этот раз, - быстро сказал он Диме. – Но в следующий раз слушайся родителей и не подглядывай за мной, а то взрослые обо мне узнают и захотят сдать на опыты. А теперь ложись в кровать и засыпай, а мне пора и другим детям раздавать подарки».И очень ловко он выпрыгнул из окна и уехал в санях, запряженных тройкой лошадей, вдаль. </w:t>
      </w:r>
    </w:p>
    <w:p w:rsidP="00000000" w:rsidRPr="00000000" w:rsidR="00000000" w:rsidDel="00000000" w:rsidRDefault="00000000">
      <w:pPr>
        <w:spacing w:lineRule="auto" w:after="0" w:line="36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Дима забрался под одеяло и снова притворился спящим. И тут зашли родители с подарками, тихо прокрались к елке и так же тихо прошмыгнули обратно к дверям. А на утро Дима уже и не мог сказать, приснился ему Дед Мороз или нет. Но он навсегда запомнил ту ночь. </w:t>
      </w:r>
    </w:p>
    <w:sectPr>
      <w:pgSz w:w="11906" w:h="16838"/>
      <w:pgMar w:left="993" w:right="850" w:top="568" w:bottom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Акулова Катя - Встреча с Дедом Морозом.docx</dc:title>
</cp:coreProperties>
</file>