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EB" w:rsidRPr="00EF65EB" w:rsidRDefault="00EF65EB" w:rsidP="00EF65E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5EB">
        <w:rPr>
          <w:rFonts w:ascii="Times New Roman" w:hAnsi="Times New Roman" w:cs="Times New Roman"/>
          <w:b/>
          <w:iCs/>
          <w:sz w:val="24"/>
          <w:szCs w:val="24"/>
        </w:rPr>
        <w:t>Н</w:t>
      </w:r>
      <w:r w:rsidRPr="00B60942">
        <w:rPr>
          <w:rFonts w:ascii="Times New Roman" w:hAnsi="Times New Roman" w:cs="Times New Roman"/>
          <w:b/>
          <w:iCs/>
          <w:sz w:val="24"/>
          <w:szCs w:val="24"/>
        </w:rPr>
        <w:t>аблюдения над текстом</w:t>
      </w:r>
      <w:r w:rsidRPr="00EF65EB">
        <w:rPr>
          <w:rFonts w:ascii="Times New Roman" w:hAnsi="Times New Roman" w:cs="Times New Roman"/>
          <w:b/>
          <w:iCs/>
          <w:sz w:val="24"/>
          <w:szCs w:val="24"/>
        </w:rPr>
        <w:t xml:space="preserve"> комедии Н.В.Гоголя «Ревизор»</w:t>
      </w:r>
    </w:p>
    <w:p w:rsidR="0048199E" w:rsidRPr="00B60942" w:rsidRDefault="0048199E" w:rsidP="004D0E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5EB">
        <w:rPr>
          <w:rFonts w:ascii="Times New Roman" w:hAnsi="Times New Roman" w:cs="Times New Roman"/>
          <w:bCs/>
          <w:sz w:val="24"/>
          <w:szCs w:val="24"/>
        </w:rPr>
        <w:t>Давайте поразмышляем: О чём говорит фамилия Ива</w:t>
      </w:r>
      <w:r w:rsidRPr="00B60942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EF65EB">
        <w:rPr>
          <w:rFonts w:ascii="Times New Roman" w:hAnsi="Times New Roman" w:cs="Times New Roman"/>
          <w:bCs/>
          <w:sz w:val="24"/>
          <w:szCs w:val="24"/>
        </w:rPr>
        <w:t xml:space="preserve">                       А</w:t>
      </w:r>
      <w:r w:rsidRPr="00B60942">
        <w:rPr>
          <w:rFonts w:ascii="Times New Roman" w:hAnsi="Times New Roman" w:cs="Times New Roman"/>
          <w:bCs/>
          <w:sz w:val="24"/>
          <w:szCs w:val="24"/>
        </w:rPr>
        <w:t>лександровича Хлестакова?</w:t>
      </w:r>
      <w:r w:rsidRPr="00EF65E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60942">
        <w:rPr>
          <w:rFonts w:ascii="Times New Roman" w:hAnsi="Times New Roman" w:cs="Times New Roman"/>
          <w:bCs/>
          <w:sz w:val="24"/>
          <w:szCs w:val="24"/>
        </w:rPr>
        <w:t>Куда делся купец Абдулин?</w:t>
      </w:r>
    </w:p>
    <w:p w:rsidR="008A4D3C" w:rsidRPr="00EF65EB" w:rsidRDefault="008A4D3C" w:rsidP="004D0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5EB">
        <w:rPr>
          <w:rFonts w:ascii="Times New Roman" w:hAnsi="Times New Roman" w:cs="Times New Roman"/>
          <w:sz w:val="24"/>
          <w:szCs w:val="24"/>
        </w:rPr>
        <w:t xml:space="preserve">Создать такую атмосферу учения, при которой учащиеся совместно с учителем активно работают, сознательно размышляют над процессом обучения, отслеживают, подтверждают, опровергают или расширяют знания, новые идеи, чувства или мнения об окружающем мире помогает метод критического мышления. </w:t>
      </w:r>
    </w:p>
    <w:p w:rsidR="008A4D3C" w:rsidRPr="00EF65EB" w:rsidRDefault="008A4D3C" w:rsidP="004D0EE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F65EB">
        <w:rPr>
          <w:shd w:val="clear" w:color="auto" w:fill="FFFFFF"/>
        </w:rPr>
        <w:t xml:space="preserve">Думается, единственно возможный путь — заинтересовать учащихся, вызвать у них стремление самим погрузиться в этот необъятный мир, постигнуть его законы и особенности. И может быть, для достижения этой цели следует, прежде всего, дать им ключ к интерпретации сложных художественных текстов, научить понимать их смысловое богатство. Для этого совсем необязательно проанализировать в классе большое количество произведений, достаточно нескольких «типичных» образцов, анализ которых вызовет интерес и потребует напряженной работы ума и творческого воображения. </w:t>
      </w:r>
    </w:p>
    <w:p w:rsidR="0048199E" w:rsidRPr="00EF65EB" w:rsidRDefault="008A4D3C" w:rsidP="00EF65E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F65EB">
        <w:rPr>
          <w:rFonts w:ascii="Times New Roman" w:hAnsi="Times New Roman" w:cs="Times New Roman"/>
          <w:bCs/>
          <w:sz w:val="24"/>
          <w:szCs w:val="24"/>
        </w:rPr>
        <w:t>О чём говорит фамилия Ивана А</w:t>
      </w:r>
      <w:r w:rsidRPr="00B60942">
        <w:rPr>
          <w:rFonts w:ascii="Times New Roman" w:hAnsi="Times New Roman" w:cs="Times New Roman"/>
          <w:bCs/>
          <w:sz w:val="24"/>
          <w:szCs w:val="24"/>
        </w:rPr>
        <w:t xml:space="preserve">лександровича </w:t>
      </w:r>
      <w:r w:rsidRPr="00EF6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bCs/>
          <w:sz w:val="24"/>
          <w:szCs w:val="24"/>
        </w:rPr>
        <w:t>Хлестакова?</w:t>
      </w:r>
    </w:p>
    <w:p w:rsidR="00074071" w:rsidRPr="00B60942" w:rsidRDefault="00074071" w:rsidP="00165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942">
        <w:rPr>
          <w:rFonts w:ascii="Times New Roman" w:hAnsi="Times New Roman" w:cs="Times New Roman"/>
          <w:sz w:val="24"/>
          <w:szCs w:val="24"/>
        </w:rPr>
        <w:t>Говорящие имена и фамилии – традиционный</w:t>
      </w:r>
      <w:r w:rsidR="00B51F06" w:rsidRPr="00EF65EB">
        <w:rPr>
          <w:rFonts w:ascii="Times New Roman" w:hAnsi="Times New Roman" w:cs="Times New Roman"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sz w:val="24"/>
          <w:szCs w:val="24"/>
        </w:rPr>
        <w:t xml:space="preserve">и как будто сам </w:t>
      </w:r>
      <w:r w:rsidR="00B51F06" w:rsidRPr="00EF65EB">
        <w:rPr>
          <w:rFonts w:ascii="Times New Roman" w:hAnsi="Times New Roman" w:cs="Times New Roman"/>
          <w:sz w:val="24"/>
          <w:szCs w:val="24"/>
        </w:rPr>
        <w:t>собою разумеющийся элемент клас</w:t>
      </w:r>
      <w:r w:rsidRPr="00B60942">
        <w:rPr>
          <w:rFonts w:ascii="Times New Roman" w:hAnsi="Times New Roman" w:cs="Times New Roman"/>
          <w:sz w:val="24"/>
          <w:szCs w:val="24"/>
        </w:rPr>
        <w:t xml:space="preserve">сицистической </w:t>
      </w:r>
      <w:r w:rsidR="00B51F06" w:rsidRPr="00EF65EB">
        <w:rPr>
          <w:rFonts w:ascii="Times New Roman" w:hAnsi="Times New Roman" w:cs="Times New Roman"/>
          <w:sz w:val="24"/>
          <w:szCs w:val="24"/>
        </w:rPr>
        <w:t>комедии, данный зрителю как под</w:t>
      </w:r>
      <w:r w:rsidRPr="00B60942">
        <w:rPr>
          <w:rFonts w:ascii="Times New Roman" w:hAnsi="Times New Roman" w:cs="Times New Roman"/>
          <w:sz w:val="24"/>
          <w:szCs w:val="24"/>
        </w:rPr>
        <w:t>сказка, раскры</w:t>
      </w:r>
      <w:r w:rsidR="00B51F06" w:rsidRPr="00EF65EB">
        <w:rPr>
          <w:rFonts w:ascii="Times New Roman" w:hAnsi="Times New Roman" w:cs="Times New Roman"/>
          <w:sz w:val="24"/>
          <w:szCs w:val="24"/>
        </w:rPr>
        <w:t>вающий амплуа и характеры персо</w:t>
      </w:r>
      <w:r w:rsidRPr="00B60942">
        <w:rPr>
          <w:rFonts w:ascii="Times New Roman" w:hAnsi="Times New Roman" w:cs="Times New Roman"/>
          <w:sz w:val="24"/>
          <w:szCs w:val="24"/>
        </w:rPr>
        <w:t>нажей</w:t>
      </w:r>
      <w:r w:rsidR="008A4D3C" w:rsidRPr="00EF65EB">
        <w:rPr>
          <w:rFonts w:ascii="Times New Roman" w:hAnsi="Times New Roman" w:cs="Times New Roman"/>
          <w:sz w:val="24"/>
          <w:szCs w:val="24"/>
        </w:rPr>
        <w:t>. Всегда ли мы пони</w:t>
      </w:r>
      <w:r w:rsidRPr="00B60942">
        <w:rPr>
          <w:rFonts w:ascii="Times New Roman" w:hAnsi="Times New Roman" w:cs="Times New Roman"/>
          <w:sz w:val="24"/>
          <w:szCs w:val="24"/>
        </w:rPr>
        <w:t>маем авторский замысел или его постижению д</w:t>
      </w:r>
      <w:r w:rsidR="00B51F06" w:rsidRPr="00EF65EB">
        <w:rPr>
          <w:rFonts w:ascii="Times New Roman" w:hAnsi="Times New Roman" w:cs="Times New Roman"/>
          <w:sz w:val="24"/>
          <w:szCs w:val="24"/>
        </w:rPr>
        <w:t>олж</w:t>
      </w:r>
      <w:r w:rsidRPr="00B60942">
        <w:rPr>
          <w:rFonts w:ascii="Times New Roman" w:hAnsi="Times New Roman" w:cs="Times New Roman"/>
          <w:sz w:val="24"/>
          <w:szCs w:val="24"/>
        </w:rPr>
        <w:t>на предшествовать исследовательская работа.</w:t>
      </w:r>
    </w:p>
    <w:p w:rsidR="00074071" w:rsidRPr="00B60942" w:rsidRDefault="00074071" w:rsidP="00165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942">
        <w:rPr>
          <w:rFonts w:ascii="Times New Roman" w:hAnsi="Times New Roman" w:cs="Times New Roman"/>
          <w:sz w:val="24"/>
          <w:szCs w:val="24"/>
        </w:rPr>
        <w:t>Одна из лучших русских комедий – «Ревизор»</w:t>
      </w:r>
      <w:r w:rsidR="00B51F06" w:rsidRPr="00EF65EB">
        <w:rPr>
          <w:rFonts w:ascii="Times New Roman" w:hAnsi="Times New Roman" w:cs="Times New Roman"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sz w:val="24"/>
          <w:szCs w:val="24"/>
        </w:rPr>
        <w:t>Н.В. Гоголя – даёт н</w:t>
      </w:r>
      <w:r w:rsidR="00B51F06" w:rsidRPr="00EF65EB">
        <w:rPr>
          <w:rFonts w:ascii="Times New Roman" w:hAnsi="Times New Roman" w:cs="Times New Roman"/>
          <w:sz w:val="24"/>
          <w:szCs w:val="24"/>
        </w:rPr>
        <w:t>емало поводов задуматься об име</w:t>
      </w:r>
      <w:r w:rsidRPr="00B60942">
        <w:rPr>
          <w:rFonts w:ascii="Times New Roman" w:hAnsi="Times New Roman" w:cs="Times New Roman"/>
          <w:sz w:val="24"/>
          <w:szCs w:val="24"/>
        </w:rPr>
        <w:t>нах её героев. На</w:t>
      </w:r>
      <w:r w:rsidR="00B51F06" w:rsidRPr="00EF65EB">
        <w:rPr>
          <w:rFonts w:ascii="Times New Roman" w:hAnsi="Times New Roman" w:cs="Times New Roman"/>
          <w:sz w:val="24"/>
          <w:szCs w:val="24"/>
        </w:rPr>
        <w:t>пример, что за фамилию носит го</w:t>
      </w:r>
      <w:r w:rsidRPr="00B60942">
        <w:rPr>
          <w:rFonts w:ascii="Times New Roman" w:hAnsi="Times New Roman" w:cs="Times New Roman"/>
          <w:sz w:val="24"/>
          <w:szCs w:val="24"/>
        </w:rPr>
        <w:t>родничий? А другие герои этого драматического</w:t>
      </w:r>
      <w:r w:rsidR="00B51F06" w:rsidRPr="00EF65EB">
        <w:rPr>
          <w:rFonts w:ascii="Times New Roman" w:hAnsi="Times New Roman" w:cs="Times New Roman"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sz w:val="24"/>
          <w:szCs w:val="24"/>
        </w:rPr>
        <w:t>произведения? Наконец, сам принятый за ревизора</w:t>
      </w:r>
      <w:r w:rsidR="00B51F06" w:rsidRPr="00EF65EB">
        <w:rPr>
          <w:rFonts w:ascii="Times New Roman" w:hAnsi="Times New Roman" w:cs="Times New Roman"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sz w:val="24"/>
          <w:szCs w:val="24"/>
        </w:rPr>
        <w:t>Иван Александрович – что означает его фамилия?</w:t>
      </w:r>
    </w:p>
    <w:p w:rsidR="00074071" w:rsidRPr="00B60942" w:rsidRDefault="00074071" w:rsidP="00165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942">
        <w:rPr>
          <w:rFonts w:ascii="Times New Roman" w:hAnsi="Times New Roman" w:cs="Times New Roman"/>
          <w:sz w:val="24"/>
          <w:szCs w:val="24"/>
        </w:rPr>
        <w:t>Несмотря на т</w:t>
      </w:r>
      <w:r w:rsidR="00B51F06" w:rsidRPr="00EF65EB">
        <w:rPr>
          <w:rFonts w:ascii="Times New Roman" w:hAnsi="Times New Roman" w:cs="Times New Roman"/>
          <w:sz w:val="24"/>
          <w:szCs w:val="24"/>
        </w:rPr>
        <w:t>о, что о фамилии Хлестакова ска</w:t>
      </w:r>
      <w:r w:rsidRPr="00B60942">
        <w:rPr>
          <w:rFonts w:ascii="Times New Roman" w:hAnsi="Times New Roman" w:cs="Times New Roman"/>
          <w:sz w:val="24"/>
          <w:szCs w:val="24"/>
        </w:rPr>
        <w:t>зано много, одна в</w:t>
      </w:r>
      <w:r w:rsidR="00B51F06" w:rsidRPr="00EF65EB">
        <w:rPr>
          <w:rFonts w:ascii="Times New Roman" w:hAnsi="Times New Roman" w:cs="Times New Roman"/>
          <w:sz w:val="24"/>
          <w:szCs w:val="24"/>
        </w:rPr>
        <w:t>ажная мотивация, лежащая в осно</w:t>
      </w:r>
      <w:r w:rsidRPr="00B60942">
        <w:rPr>
          <w:rFonts w:ascii="Times New Roman" w:hAnsi="Times New Roman" w:cs="Times New Roman"/>
          <w:sz w:val="24"/>
          <w:szCs w:val="24"/>
        </w:rPr>
        <w:t>ве наречения пер</w:t>
      </w:r>
      <w:r w:rsidR="00B51F06" w:rsidRPr="00EF65EB">
        <w:rPr>
          <w:rFonts w:ascii="Times New Roman" w:hAnsi="Times New Roman" w:cs="Times New Roman"/>
          <w:sz w:val="24"/>
          <w:szCs w:val="24"/>
        </w:rPr>
        <w:t>сонажа, как кажется, была упуще</w:t>
      </w:r>
      <w:r w:rsidRPr="00B60942">
        <w:rPr>
          <w:rFonts w:ascii="Times New Roman" w:hAnsi="Times New Roman" w:cs="Times New Roman"/>
          <w:sz w:val="24"/>
          <w:szCs w:val="24"/>
        </w:rPr>
        <w:t>на исследователями.</w:t>
      </w:r>
    </w:p>
    <w:p w:rsidR="00074071" w:rsidRPr="00B60942" w:rsidRDefault="00074071" w:rsidP="00165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942">
        <w:rPr>
          <w:rFonts w:ascii="Times New Roman" w:hAnsi="Times New Roman" w:cs="Times New Roman"/>
          <w:sz w:val="24"/>
          <w:szCs w:val="24"/>
        </w:rPr>
        <w:t xml:space="preserve">Близкая знакомая писателя А.О. </w:t>
      </w:r>
      <w:proofErr w:type="spellStart"/>
      <w:r w:rsidRPr="00B60942">
        <w:rPr>
          <w:rFonts w:ascii="Times New Roman" w:hAnsi="Times New Roman" w:cs="Times New Roman"/>
          <w:sz w:val="24"/>
          <w:szCs w:val="24"/>
        </w:rPr>
        <w:t>Смирнова-Россет</w:t>
      </w:r>
      <w:proofErr w:type="spellEnd"/>
      <w:r w:rsidR="00B51F06" w:rsidRPr="00EF65EB">
        <w:rPr>
          <w:rFonts w:ascii="Times New Roman" w:hAnsi="Times New Roman" w:cs="Times New Roman"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sz w:val="24"/>
          <w:szCs w:val="24"/>
        </w:rPr>
        <w:t>в 1877 году запи</w:t>
      </w:r>
      <w:r w:rsidR="00B51F06" w:rsidRPr="00EF65EB">
        <w:rPr>
          <w:rFonts w:ascii="Times New Roman" w:hAnsi="Times New Roman" w:cs="Times New Roman"/>
          <w:sz w:val="24"/>
          <w:szCs w:val="24"/>
        </w:rPr>
        <w:t>сывает воспоминания о своём раз</w:t>
      </w:r>
      <w:r w:rsidRPr="00B60942">
        <w:rPr>
          <w:rFonts w:ascii="Times New Roman" w:hAnsi="Times New Roman" w:cs="Times New Roman"/>
          <w:sz w:val="24"/>
          <w:szCs w:val="24"/>
        </w:rPr>
        <w:t>говоре с Гоголем, состоявшемся в Париже зимой</w:t>
      </w:r>
      <w:r w:rsidR="00165F75" w:rsidRPr="00EF65EB">
        <w:rPr>
          <w:rFonts w:ascii="Times New Roman" w:hAnsi="Times New Roman" w:cs="Times New Roman"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sz w:val="24"/>
          <w:szCs w:val="24"/>
        </w:rPr>
        <w:t xml:space="preserve">1837 года, то есть </w:t>
      </w:r>
      <w:r w:rsidR="00B51F06" w:rsidRPr="00EF65EB">
        <w:rPr>
          <w:rFonts w:ascii="Times New Roman" w:hAnsi="Times New Roman" w:cs="Times New Roman"/>
          <w:sz w:val="24"/>
          <w:szCs w:val="24"/>
        </w:rPr>
        <w:t>менее чем через год после поста</w:t>
      </w:r>
      <w:r w:rsidRPr="00B60942">
        <w:rPr>
          <w:rFonts w:ascii="Times New Roman" w:hAnsi="Times New Roman" w:cs="Times New Roman"/>
          <w:sz w:val="24"/>
          <w:szCs w:val="24"/>
        </w:rPr>
        <w:t>новки «Ре</w:t>
      </w:r>
      <w:r w:rsidR="008A4D3C" w:rsidRPr="00EF65EB">
        <w:rPr>
          <w:rFonts w:ascii="Times New Roman" w:hAnsi="Times New Roman" w:cs="Times New Roman"/>
          <w:sz w:val="24"/>
          <w:szCs w:val="24"/>
        </w:rPr>
        <w:t>визора» на петербургской сцене:</w:t>
      </w:r>
      <w:r w:rsidR="00B51F06" w:rsidRPr="00EF65EB">
        <w:rPr>
          <w:rFonts w:ascii="Times New Roman" w:hAnsi="Times New Roman" w:cs="Times New Roman"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sz w:val="24"/>
          <w:szCs w:val="24"/>
        </w:rPr>
        <w:t>«Раз говорили о разных комфортах в путешествии,</w:t>
      </w:r>
      <w:r w:rsidR="00165F75" w:rsidRPr="00EF65EB">
        <w:rPr>
          <w:rFonts w:ascii="Times New Roman" w:hAnsi="Times New Roman" w:cs="Times New Roman"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sz w:val="24"/>
          <w:szCs w:val="24"/>
        </w:rPr>
        <w:t>и он сказал мне, чт</w:t>
      </w:r>
      <w:r w:rsidR="00B51F06" w:rsidRPr="00EF65EB">
        <w:rPr>
          <w:rFonts w:ascii="Times New Roman" w:hAnsi="Times New Roman" w:cs="Times New Roman"/>
          <w:sz w:val="24"/>
          <w:szCs w:val="24"/>
        </w:rPr>
        <w:t>о на этот счёт всего хуже в Пор</w:t>
      </w:r>
      <w:r w:rsidRPr="00B60942">
        <w:rPr>
          <w:rFonts w:ascii="Times New Roman" w:hAnsi="Times New Roman" w:cs="Times New Roman"/>
          <w:sz w:val="24"/>
          <w:szCs w:val="24"/>
        </w:rPr>
        <w:t>тугалии, и ещё хуж</w:t>
      </w:r>
      <w:r w:rsidR="00B51F06" w:rsidRPr="00EF65EB">
        <w:rPr>
          <w:rFonts w:ascii="Times New Roman" w:hAnsi="Times New Roman" w:cs="Times New Roman"/>
          <w:sz w:val="24"/>
          <w:szCs w:val="24"/>
        </w:rPr>
        <w:t>е в Испании, и советовал мне ту</w:t>
      </w:r>
      <w:r w:rsidRPr="00B60942">
        <w:rPr>
          <w:rFonts w:ascii="Times New Roman" w:hAnsi="Times New Roman" w:cs="Times New Roman"/>
          <w:sz w:val="24"/>
          <w:szCs w:val="24"/>
        </w:rPr>
        <w:t>да не соваться с мо</w:t>
      </w:r>
      <w:r w:rsidR="00B51F06" w:rsidRPr="00EF65EB">
        <w:rPr>
          <w:rFonts w:ascii="Times New Roman" w:hAnsi="Times New Roman" w:cs="Times New Roman"/>
          <w:sz w:val="24"/>
          <w:szCs w:val="24"/>
        </w:rPr>
        <w:t>ими привычками. “Вы как это зна</w:t>
      </w:r>
      <w:r w:rsidRPr="00B60942">
        <w:rPr>
          <w:rFonts w:ascii="Times New Roman" w:hAnsi="Times New Roman" w:cs="Times New Roman"/>
          <w:sz w:val="24"/>
          <w:szCs w:val="24"/>
        </w:rPr>
        <w:t>ете, Николай Васильевич?” – спросила я его. “Да я</w:t>
      </w:r>
      <w:r w:rsidR="00B51F06" w:rsidRPr="00EF65EB">
        <w:rPr>
          <w:rFonts w:ascii="Times New Roman" w:hAnsi="Times New Roman" w:cs="Times New Roman"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sz w:val="24"/>
          <w:szCs w:val="24"/>
        </w:rPr>
        <w:t xml:space="preserve">там был, пробрался </w:t>
      </w:r>
      <w:r w:rsidR="00B51F06" w:rsidRPr="00EF65EB">
        <w:rPr>
          <w:rFonts w:ascii="Times New Roman" w:hAnsi="Times New Roman" w:cs="Times New Roman"/>
          <w:sz w:val="24"/>
          <w:szCs w:val="24"/>
        </w:rPr>
        <w:t>из Испании, где также очень гад</w:t>
      </w:r>
      <w:r w:rsidRPr="00B60942">
        <w:rPr>
          <w:rFonts w:ascii="Times New Roman" w:hAnsi="Times New Roman" w:cs="Times New Roman"/>
          <w:sz w:val="24"/>
          <w:szCs w:val="24"/>
        </w:rPr>
        <w:t>ко в трактирах. Все едят с прогорклым прованским</w:t>
      </w:r>
      <w:r w:rsidR="00B51F06" w:rsidRPr="00EF65EB">
        <w:rPr>
          <w:rFonts w:ascii="Times New Roman" w:hAnsi="Times New Roman" w:cs="Times New Roman"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sz w:val="24"/>
          <w:szCs w:val="24"/>
        </w:rPr>
        <w:t>маслом. Раз слуга п</w:t>
      </w:r>
      <w:r w:rsidR="00B51F06" w:rsidRPr="00EF65EB">
        <w:rPr>
          <w:rFonts w:ascii="Times New Roman" w:hAnsi="Times New Roman" w:cs="Times New Roman"/>
          <w:sz w:val="24"/>
          <w:szCs w:val="24"/>
        </w:rPr>
        <w:t>одал мне котлетку, совсем холод</w:t>
      </w:r>
      <w:r w:rsidRPr="00B60942">
        <w:rPr>
          <w:rFonts w:ascii="Times New Roman" w:hAnsi="Times New Roman" w:cs="Times New Roman"/>
          <w:sz w:val="24"/>
          <w:szCs w:val="24"/>
        </w:rPr>
        <w:t>ную. Я попросил его подогреть её. Он преспокойно</w:t>
      </w:r>
      <w:r w:rsidR="00B51F06" w:rsidRPr="00EF65EB">
        <w:rPr>
          <w:rFonts w:ascii="Times New Roman" w:hAnsi="Times New Roman" w:cs="Times New Roman"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sz w:val="24"/>
          <w:szCs w:val="24"/>
        </w:rPr>
        <w:t>пощупал рукой и сказал, что она должна быть так.</w:t>
      </w:r>
      <w:r w:rsidR="00B51F06" w:rsidRPr="00EF65EB">
        <w:rPr>
          <w:rFonts w:ascii="Times New Roman" w:hAnsi="Times New Roman" w:cs="Times New Roman"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sz w:val="24"/>
          <w:szCs w:val="24"/>
        </w:rPr>
        <w:t>Чтобы не спорить, я спросил шоколаду, который</w:t>
      </w:r>
      <w:r w:rsidR="00165F75" w:rsidRPr="00EF65EB">
        <w:rPr>
          <w:rFonts w:ascii="Times New Roman" w:hAnsi="Times New Roman" w:cs="Times New Roman"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sz w:val="24"/>
          <w:szCs w:val="24"/>
        </w:rPr>
        <w:t>оказался очень хо</w:t>
      </w:r>
      <w:r w:rsidR="00B51F06" w:rsidRPr="00EF65EB">
        <w:rPr>
          <w:rFonts w:ascii="Times New Roman" w:hAnsi="Times New Roman" w:cs="Times New Roman"/>
          <w:sz w:val="24"/>
          <w:szCs w:val="24"/>
        </w:rPr>
        <w:t>рошим, и ушёл”. – “Неправда, Ни</w:t>
      </w:r>
      <w:r w:rsidRPr="00B60942">
        <w:rPr>
          <w:rFonts w:ascii="Times New Roman" w:hAnsi="Times New Roman" w:cs="Times New Roman"/>
          <w:sz w:val="24"/>
          <w:szCs w:val="24"/>
        </w:rPr>
        <w:t>колай Васильевич, вы там не были, там все дерутся...</w:t>
      </w:r>
      <w:r w:rsidR="00B51F06" w:rsidRPr="00EF65EB">
        <w:rPr>
          <w:rFonts w:ascii="Times New Roman" w:hAnsi="Times New Roman" w:cs="Times New Roman"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sz w:val="24"/>
          <w:szCs w:val="24"/>
        </w:rPr>
        <w:t>все в смуте, и все</w:t>
      </w:r>
      <w:r w:rsidR="00B51F06" w:rsidRPr="00EF65EB">
        <w:rPr>
          <w:rFonts w:ascii="Times New Roman" w:hAnsi="Times New Roman" w:cs="Times New Roman"/>
          <w:sz w:val="24"/>
          <w:szCs w:val="24"/>
        </w:rPr>
        <w:t>, которые оттуда приезжают, мно</w:t>
      </w:r>
      <w:r w:rsidRPr="00B60942">
        <w:rPr>
          <w:rFonts w:ascii="Times New Roman" w:hAnsi="Times New Roman" w:cs="Times New Roman"/>
          <w:sz w:val="24"/>
          <w:szCs w:val="24"/>
        </w:rPr>
        <w:t>го рассказывают, а вы ровно ничего”. На всё это он</w:t>
      </w:r>
      <w:r w:rsidR="00B51F06" w:rsidRPr="00EF65EB">
        <w:rPr>
          <w:rFonts w:ascii="Times New Roman" w:hAnsi="Times New Roman" w:cs="Times New Roman"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sz w:val="24"/>
          <w:szCs w:val="24"/>
        </w:rPr>
        <w:t>очень хладнокровно отвечал: “Вы привыкли, чтобы</w:t>
      </w:r>
      <w:r w:rsidR="00B51F06" w:rsidRPr="00EF65EB">
        <w:rPr>
          <w:rFonts w:ascii="Times New Roman" w:hAnsi="Times New Roman" w:cs="Times New Roman"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sz w:val="24"/>
          <w:szCs w:val="24"/>
        </w:rPr>
        <w:t xml:space="preserve">вам все рассказывали и занимали публику, </w:t>
      </w:r>
      <w:r w:rsidRPr="00B60942">
        <w:rPr>
          <w:rFonts w:ascii="Times New Roman" w:hAnsi="Times New Roman" w:cs="Times New Roman"/>
          <w:iCs/>
          <w:sz w:val="24"/>
          <w:szCs w:val="24"/>
        </w:rPr>
        <w:t>чтобы</w:t>
      </w:r>
      <w:r w:rsidR="00165F75" w:rsidRPr="00EF65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iCs/>
          <w:sz w:val="24"/>
          <w:szCs w:val="24"/>
        </w:rPr>
        <w:t>с первого раза человек всё выложил, что знает, что</w:t>
      </w:r>
      <w:r w:rsidR="00B51F06" w:rsidRPr="00EF65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iCs/>
          <w:sz w:val="24"/>
          <w:szCs w:val="24"/>
        </w:rPr>
        <w:t>пережил, даже то, что у него на душе</w:t>
      </w:r>
      <w:r w:rsidRPr="00B60942">
        <w:rPr>
          <w:rFonts w:ascii="Times New Roman" w:hAnsi="Times New Roman" w:cs="Times New Roman"/>
          <w:sz w:val="24"/>
          <w:szCs w:val="24"/>
        </w:rPr>
        <w:t>”».</w:t>
      </w:r>
      <w:r w:rsidR="00B51F06" w:rsidRPr="00EF65EB">
        <w:rPr>
          <w:rFonts w:ascii="Times New Roman" w:hAnsi="Times New Roman" w:cs="Times New Roman"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sz w:val="24"/>
          <w:szCs w:val="24"/>
        </w:rPr>
        <w:t>Эти воспо</w:t>
      </w:r>
      <w:r w:rsidR="00165F75" w:rsidRPr="00EF65EB">
        <w:rPr>
          <w:rFonts w:ascii="Times New Roman" w:hAnsi="Times New Roman" w:cs="Times New Roman"/>
          <w:sz w:val="24"/>
          <w:szCs w:val="24"/>
        </w:rPr>
        <w:t>минания неоднократно переиздава</w:t>
      </w:r>
      <w:r w:rsidRPr="00B60942">
        <w:rPr>
          <w:rFonts w:ascii="Times New Roman" w:hAnsi="Times New Roman" w:cs="Times New Roman"/>
          <w:sz w:val="24"/>
          <w:szCs w:val="24"/>
        </w:rPr>
        <w:t xml:space="preserve">лись, выдержки </w:t>
      </w:r>
      <w:r w:rsidR="00B51F06" w:rsidRPr="00EF65EB">
        <w:rPr>
          <w:rFonts w:ascii="Times New Roman" w:hAnsi="Times New Roman" w:cs="Times New Roman"/>
          <w:sz w:val="24"/>
          <w:szCs w:val="24"/>
        </w:rPr>
        <w:t>из них нетрудно найти и в Интер</w:t>
      </w:r>
      <w:r w:rsidRPr="00B60942">
        <w:rPr>
          <w:rFonts w:ascii="Times New Roman" w:hAnsi="Times New Roman" w:cs="Times New Roman"/>
          <w:sz w:val="24"/>
          <w:szCs w:val="24"/>
        </w:rPr>
        <w:t>нете.</w:t>
      </w:r>
    </w:p>
    <w:p w:rsidR="00074071" w:rsidRPr="00B60942" w:rsidRDefault="00074071" w:rsidP="00165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942">
        <w:rPr>
          <w:rFonts w:ascii="Times New Roman" w:hAnsi="Times New Roman" w:cs="Times New Roman"/>
          <w:sz w:val="24"/>
          <w:szCs w:val="24"/>
        </w:rPr>
        <w:t>Для нас не так важно, бывал ли Гоголь в Испании</w:t>
      </w:r>
      <w:r w:rsidR="00B51F06" w:rsidRPr="00EF65EB">
        <w:rPr>
          <w:rFonts w:ascii="Times New Roman" w:hAnsi="Times New Roman" w:cs="Times New Roman"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sz w:val="24"/>
          <w:szCs w:val="24"/>
        </w:rPr>
        <w:t xml:space="preserve">и Португалии, </w:t>
      </w:r>
      <w:r w:rsidR="00B51F06" w:rsidRPr="00EF65EB">
        <w:rPr>
          <w:rFonts w:ascii="Times New Roman" w:hAnsi="Times New Roman" w:cs="Times New Roman"/>
          <w:sz w:val="24"/>
          <w:szCs w:val="24"/>
        </w:rPr>
        <w:t>или его описание нравов Пиреней</w:t>
      </w:r>
      <w:r w:rsidRPr="00B60942">
        <w:rPr>
          <w:rFonts w:ascii="Times New Roman" w:hAnsi="Times New Roman" w:cs="Times New Roman"/>
          <w:sz w:val="24"/>
          <w:szCs w:val="24"/>
        </w:rPr>
        <w:t>ского полуострова оказывается анекдотом вполне</w:t>
      </w:r>
      <w:r w:rsidR="00B51F06" w:rsidRPr="00EF65EB">
        <w:rPr>
          <w:rFonts w:ascii="Times New Roman" w:hAnsi="Times New Roman" w:cs="Times New Roman"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sz w:val="24"/>
          <w:szCs w:val="24"/>
        </w:rPr>
        <w:t xml:space="preserve">в духе поэтического </w:t>
      </w:r>
      <w:proofErr w:type="gramStart"/>
      <w:r w:rsidRPr="00B60942">
        <w:rPr>
          <w:rFonts w:ascii="Times New Roman" w:hAnsi="Times New Roman" w:cs="Times New Roman"/>
          <w:sz w:val="24"/>
          <w:szCs w:val="24"/>
        </w:rPr>
        <w:t>вранья</w:t>
      </w:r>
      <w:proofErr w:type="gramEnd"/>
      <w:r w:rsidRPr="00B60942">
        <w:rPr>
          <w:rFonts w:ascii="Times New Roman" w:hAnsi="Times New Roman" w:cs="Times New Roman"/>
          <w:sz w:val="24"/>
          <w:szCs w:val="24"/>
        </w:rPr>
        <w:t xml:space="preserve"> Ивана Александровича</w:t>
      </w:r>
      <w:r w:rsidR="00B51F06" w:rsidRPr="00EF65EB">
        <w:rPr>
          <w:rFonts w:ascii="Times New Roman" w:hAnsi="Times New Roman" w:cs="Times New Roman"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sz w:val="24"/>
          <w:szCs w:val="24"/>
        </w:rPr>
        <w:t>Хлестакова. Интересна в этом рассказе декларация</w:t>
      </w:r>
      <w:r w:rsidR="00B51F06" w:rsidRPr="00EF65EB">
        <w:rPr>
          <w:rFonts w:ascii="Times New Roman" w:hAnsi="Times New Roman" w:cs="Times New Roman"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sz w:val="24"/>
          <w:szCs w:val="24"/>
        </w:rPr>
        <w:t>гоголевского нежелания делать себя, свои чувства,</w:t>
      </w:r>
      <w:r w:rsidR="00B51F06" w:rsidRPr="00EF65EB">
        <w:rPr>
          <w:rFonts w:ascii="Times New Roman" w:hAnsi="Times New Roman" w:cs="Times New Roman"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sz w:val="24"/>
          <w:szCs w:val="24"/>
        </w:rPr>
        <w:t>мысли и воспоминания непременным и как будто</w:t>
      </w:r>
      <w:r w:rsidR="00165F75" w:rsidRPr="00EF65EB">
        <w:rPr>
          <w:rFonts w:ascii="Times New Roman" w:hAnsi="Times New Roman" w:cs="Times New Roman"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sz w:val="24"/>
          <w:szCs w:val="24"/>
        </w:rPr>
        <w:t>естественным достоянием публики –</w:t>
      </w:r>
      <w:r w:rsidR="00B51F06" w:rsidRPr="00EF65EB">
        <w:rPr>
          <w:rFonts w:ascii="Times New Roman" w:hAnsi="Times New Roman" w:cs="Times New Roman"/>
          <w:sz w:val="24"/>
          <w:szCs w:val="24"/>
        </w:rPr>
        <w:t xml:space="preserve"> черта лично</w:t>
      </w:r>
      <w:r w:rsidRPr="00B60942">
        <w:rPr>
          <w:rFonts w:ascii="Times New Roman" w:hAnsi="Times New Roman" w:cs="Times New Roman"/>
          <w:sz w:val="24"/>
          <w:szCs w:val="24"/>
        </w:rPr>
        <w:t>сти писателя, которую так часто отмечали знавшие</w:t>
      </w:r>
      <w:r w:rsidR="00B51F06" w:rsidRPr="00EF65EB">
        <w:rPr>
          <w:rFonts w:ascii="Times New Roman" w:hAnsi="Times New Roman" w:cs="Times New Roman"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sz w:val="24"/>
          <w:szCs w:val="24"/>
        </w:rPr>
        <w:t>его современники.</w:t>
      </w:r>
    </w:p>
    <w:p w:rsidR="00074071" w:rsidRPr="00B60942" w:rsidRDefault="00074071" w:rsidP="004D0E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942">
        <w:rPr>
          <w:rFonts w:ascii="Times New Roman" w:hAnsi="Times New Roman" w:cs="Times New Roman"/>
          <w:sz w:val="24"/>
          <w:szCs w:val="24"/>
        </w:rPr>
        <w:t>Ещё замечательнее, что двадцатью годами ранее,</w:t>
      </w:r>
      <w:r w:rsidR="00B51F06" w:rsidRPr="00EF65EB">
        <w:rPr>
          <w:rFonts w:ascii="Times New Roman" w:hAnsi="Times New Roman" w:cs="Times New Roman"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sz w:val="24"/>
          <w:szCs w:val="24"/>
        </w:rPr>
        <w:t>чем Александр</w:t>
      </w:r>
      <w:r w:rsidR="00B51F06" w:rsidRPr="00EF65EB">
        <w:rPr>
          <w:rFonts w:ascii="Times New Roman" w:hAnsi="Times New Roman" w:cs="Times New Roman"/>
          <w:sz w:val="24"/>
          <w:szCs w:val="24"/>
        </w:rPr>
        <w:t xml:space="preserve">а Осиповна </w:t>
      </w:r>
      <w:proofErr w:type="spellStart"/>
      <w:r w:rsidR="00B51F06" w:rsidRPr="00EF65EB">
        <w:rPr>
          <w:rFonts w:ascii="Times New Roman" w:hAnsi="Times New Roman" w:cs="Times New Roman"/>
          <w:sz w:val="24"/>
          <w:szCs w:val="24"/>
        </w:rPr>
        <w:t>Смирнова-Россет</w:t>
      </w:r>
      <w:proofErr w:type="spellEnd"/>
      <w:r w:rsidR="00165F75" w:rsidRPr="00EF65EB">
        <w:rPr>
          <w:rFonts w:ascii="Times New Roman" w:hAnsi="Times New Roman" w:cs="Times New Roman"/>
          <w:sz w:val="24"/>
          <w:szCs w:val="24"/>
        </w:rPr>
        <w:t xml:space="preserve"> </w:t>
      </w:r>
      <w:r w:rsidR="00B51F06" w:rsidRPr="00EF65EB">
        <w:rPr>
          <w:rFonts w:ascii="Times New Roman" w:hAnsi="Times New Roman" w:cs="Times New Roman"/>
          <w:sz w:val="24"/>
          <w:szCs w:val="24"/>
        </w:rPr>
        <w:t xml:space="preserve"> дове</w:t>
      </w:r>
      <w:r w:rsidRPr="00B60942">
        <w:rPr>
          <w:rFonts w:ascii="Times New Roman" w:hAnsi="Times New Roman" w:cs="Times New Roman"/>
          <w:sz w:val="24"/>
          <w:szCs w:val="24"/>
        </w:rPr>
        <w:t>рила бумаге сво</w:t>
      </w:r>
      <w:r w:rsidR="00B51F06" w:rsidRPr="00EF65EB">
        <w:rPr>
          <w:rFonts w:ascii="Times New Roman" w:hAnsi="Times New Roman" w:cs="Times New Roman"/>
          <w:sz w:val="24"/>
          <w:szCs w:val="24"/>
        </w:rPr>
        <w:t>и воспоминания о встречах и раз</w:t>
      </w:r>
      <w:r w:rsidRPr="00B60942">
        <w:rPr>
          <w:rFonts w:ascii="Times New Roman" w:hAnsi="Times New Roman" w:cs="Times New Roman"/>
          <w:sz w:val="24"/>
          <w:szCs w:val="24"/>
        </w:rPr>
        <w:t>говорах с Гоголем, в 1856 году, то</w:t>
      </w:r>
      <w:r w:rsidR="00B51F06" w:rsidRPr="00EF65EB">
        <w:rPr>
          <w:rFonts w:ascii="Times New Roman" w:hAnsi="Times New Roman" w:cs="Times New Roman"/>
          <w:sz w:val="24"/>
          <w:szCs w:val="24"/>
        </w:rPr>
        <w:t>т же рассказ публи</w:t>
      </w:r>
      <w:r w:rsidRPr="00B60942">
        <w:rPr>
          <w:rFonts w:ascii="Times New Roman" w:hAnsi="Times New Roman" w:cs="Times New Roman"/>
          <w:sz w:val="24"/>
          <w:szCs w:val="24"/>
        </w:rPr>
        <w:t>кует один из пер</w:t>
      </w:r>
      <w:r w:rsidR="00B51F06" w:rsidRPr="00EF65EB">
        <w:rPr>
          <w:rFonts w:ascii="Times New Roman" w:hAnsi="Times New Roman" w:cs="Times New Roman"/>
          <w:sz w:val="24"/>
          <w:szCs w:val="24"/>
        </w:rPr>
        <w:t xml:space="preserve">вых биографов писателя </w:t>
      </w:r>
      <w:proofErr w:type="spellStart"/>
      <w:r w:rsidR="00B51F06" w:rsidRPr="00EF65EB">
        <w:rPr>
          <w:rFonts w:ascii="Times New Roman" w:hAnsi="Times New Roman" w:cs="Times New Roman"/>
          <w:sz w:val="24"/>
          <w:szCs w:val="24"/>
        </w:rPr>
        <w:t>Пантелей</w:t>
      </w:r>
      <w:r w:rsidRPr="00B60942">
        <w:rPr>
          <w:rFonts w:ascii="Times New Roman" w:hAnsi="Times New Roman" w:cs="Times New Roman"/>
          <w:sz w:val="24"/>
          <w:szCs w:val="24"/>
        </w:rPr>
        <w:t>мон</w:t>
      </w:r>
      <w:proofErr w:type="spellEnd"/>
      <w:r w:rsidRPr="00B60942">
        <w:rPr>
          <w:rFonts w:ascii="Times New Roman" w:hAnsi="Times New Roman" w:cs="Times New Roman"/>
          <w:sz w:val="24"/>
          <w:szCs w:val="24"/>
        </w:rPr>
        <w:t xml:space="preserve"> Александрови</w:t>
      </w:r>
      <w:r w:rsidR="00B51F06" w:rsidRPr="00EF65EB">
        <w:rPr>
          <w:rFonts w:ascii="Times New Roman" w:hAnsi="Times New Roman" w:cs="Times New Roman"/>
          <w:sz w:val="24"/>
          <w:szCs w:val="24"/>
        </w:rPr>
        <w:t>ч Кулиш в изданных им в двух то</w:t>
      </w:r>
      <w:r w:rsidRPr="00B60942">
        <w:rPr>
          <w:rFonts w:ascii="Times New Roman" w:hAnsi="Times New Roman" w:cs="Times New Roman"/>
          <w:sz w:val="24"/>
          <w:szCs w:val="24"/>
        </w:rPr>
        <w:t xml:space="preserve">мах и не утративших своего значения до </w:t>
      </w:r>
      <w:r w:rsidRPr="00B60942">
        <w:rPr>
          <w:rFonts w:ascii="Times New Roman" w:hAnsi="Times New Roman" w:cs="Times New Roman"/>
          <w:sz w:val="24"/>
          <w:szCs w:val="24"/>
        </w:rPr>
        <w:lastRenderedPageBreak/>
        <w:t>сих пор</w:t>
      </w:r>
      <w:r w:rsidR="00B51F06" w:rsidRPr="00EF65EB">
        <w:rPr>
          <w:rFonts w:ascii="Times New Roman" w:hAnsi="Times New Roman" w:cs="Times New Roman"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sz w:val="24"/>
          <w:szCs w:val="24"/>
        </w:rPr>
        <w:t>«Записках о жизни</w:t>
      </w:r>
      <w:r w:rsidR="00B51F06" w:rsidRPr="00EF65EB">
        <w:rPr>
          <w:rFonts w:ascii="Times New Roman" w:hAnsi="Times New Roman" w:cs="Times New Roman"/>
          <w:sz w:val="24"/>
          <w:szCs w:val="24"/>
        </w:rPr>
        <w:t xml:space="preserve"> Николая Васильевича Гоголя, </w:t>
      </w:r>
      <w:proofErr w:type="spellStart"/>
      <w:r w:rsidR="00B51F06" w:rsidRPr="00EF65EB">
        <w:rPr>
          <w:rFonts w:ascii="Times New Roman" w:hAnsi="Times New Roman" w:cs="Times New Roman"/>
          <w:sz w:val="24"/>
          <w:szCs w:val="24"/>
        </w:rPr>
        <w:t>со</w:t>
      </w:r>
      <w:r w:rsidRPr="00B60942">
        <w:rPr>
          <w:rFonts w:ascii="Times New Roman" w:hAnsi="Times New Roman" w:cs="Times New Roman"/>
          <w:sz w:val="24"/>
          <w:szCs w:val="24"/>
        </w:rPr>
        <w:t>ставленныя</w:t>
      </w:r>
      <w:proofErr w:type="spellEnd"/>
      <w:r w:rsidRPr="00B60942">
        <w:rPr>
          <w:rFonts w:ascii="Times New Roman" w:hAnsi="Times New Roman" w:cs="Times New Roman"/>
          <w:sz w:val="24"/>
          <w:szCs w:val="24"/>
        </w:rPr>
        <w:t xml:space="preserve"> из воспоминаний его друзей</w:t>
      </w:r>
      <w:proofErr w:type="gramEnd"/>
      <w:r w:rsidRPr="00B60942">
        <w:rPr>
          <w:rFonts w:ascii="Times New Roman" w:hAnsi="Times New Roman" w:cs="Times New Roman"/>
          <w:sz w:val="24"/>
          <w:szCs w:val="24"/>
        </w:rPr>
        <w:t xml:space="preserve"> и з</w:t>
      </w:r>
      <w:r w:rsidR="00B51F06" w:rsidRPr="00EF65EB">
        <w:rPr>
          <w:rFonts w:ascii="Times New Roman" w:hAnsi="Times New Roman" w:cs="Times New Roman"/>
          <w:sz w:val="24"/>
          <w:szCs w:val="24"/>
        </w:rPr>
        <w:t>нако</w:t>
      </w:r>
      <w:r w:rsidRPr="00B60942">
        <w:rPr>
          <w:rFonts w:ascii="Times New Roman" w:hAnsi="Times New Roman" w:cs="Times New Roman"/>
          <w:sz w:val="24"/>
          <w:szCs w:val="24"/>
        </w:rPr>
        <w:t>мых и из его собственных писем».</w:t>
      </w:r>
    </w:p>
    <w:p w:rsidR="00074071" w:rsidRPr="00B60942" w:rsidRDefault="00074071" w:rsidP="004D0E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942">
        <w:rPr>
          <w:rFonts w:ascii="Times New Roman" w:hAnsi="Times New Roman" w:cs="Times New Roman"/>
          <w:sz w:val="24"/>
          <w:szCs w:val="24"/>
        </w:rPr>
        <w:t>Рассказ он, разумеется, записывает со слов той же</w:t>
      </w:r>
      <w:r w:rsidR="00B51F06" w:rsidRPr="00EF65EB">
        <w:rPr>
          <w:rFonts w:ascii="Times New Roman" w:hAnsi="Times New Roman" w:cs="Times New Roman"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sz w:val="24"/>
          <w:szCs w:val="24"/>
        </w:rPr>
        <w:t xml:space="preserve">А.О. </w:t>
      </w:r>
      <w:proofErr w:type="spellStart"/>
      <w:r w:rsidRPr="00B60942">
        <w:rPr>
          <w:rFonts w:ascii="Times New Roman" w:hAnsi="Times New Roman" w:cs="Times New Roman"/>
          <w:sz w:val="24"/>
          <w:szCs w:val="24"/>
        </w:rPr>
        <w:t>Смирновой-Росс</w:t>
      </w:r>
      <w:r w:rsidR="00B51F06" w:rsidRPr="00EF65EB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="00B51F06" w:rsidRPr="00EF65EB">
        <w:rPr>
          <w:rFonts w:ascii="Times New Roman" w:hAnsi="Times New Roman" w:cs="Times New Roman"/>
          <w:sz w:val="24"/>
          <w:szCs w:val="24"/>
        </w:rPr>
        <w:t xml:space="preserve"> и ссылается на то, что он по</w:t>
      </w:r>
      <w:r w:rsidRPr="00B60942">
        <w:rPr>
          <w:rFonts w:ascii="Times New Roman" w:hAnsi="Times New Roman" w:cs="Times New Roman"/>
          <w:sz w:val="24"/>
          <w:szCs w:val="24"/>
        </w:rPr>
        <w:t>лучил «позволение</w:t>
      </w:r>
      <w:r w:rsidR="00B51F06" w:rsidRPr="00EF65EB">
        <w:rPr>
          <w:rFonts w:ascii="Times New Roman" w:hAnsi="Times New Roman" w:cs="Times New Roman"/>
          <w:sz w:val="24"/>
          <w:szCs w:val="24"/>
        </w:rPr>
        <w:t xml:space="preserve"> представить здесь с её слов не</w:t>
      </w:r>
      <w:r w:rsidRPr="00B60942">
        <w:rPr>
          <w:rFonts w:ascii="Times New Roman" w:hAnsi="Times New Roman" w:cs="Times New Roman"/>
          <w:sz w:val="24"/>
          <w:szCs w:val="24"/>
        </w:rPr>
        <w:t>которые её воспом</w:t>
      </w:r>
      <w:r w:rsidR="00B51F06" w:rsidRPr="00EF65EB">
        <w:rPr>
          <w:rFonts w:ascii="Times New Roman" w:hAnsi="Times New Roman" w:cs="Times New Roman"/>
          <w:sz w:val="24"/>
          <w:szCs w:val="24"/>
        </w:rPr>
        <w:t>инания о Гоголе». Но, пересказы</w:t>
      </w:r>
      <w:r w:rsidRPr="00B60942">
        <w:rPr>
          <w:rFonts w:ascii="Times New Roman" w:hAnsi="Times New Roman" w:cs="Times New Roman"/>
          <w:sz w:val="24"/>
          <w:szCs w:val="24"/>
        </w:rPr>
        <w:t>вая слова мемуа</w:t>
      </w:r>
      <w:r w:rsidR="00B51F06" w:rsidRPr="00EF65EB">
        <w:rPr>
          <w:rFonts w:ascii="Times New Roman" w:hAnsi="Times New Roman" w:cs="Times New Roman"/>
          <w:sz w:val="24"/>
          <w:szCs w:val="24"/>
        </w:rPr>
        <w:t>ристки, Кулиш воспроизводит фи</w:t>
      </w:r>
      <w:r w:rsidRPr="00B60942">
        <w:rPr>
          <w:rFonts w:ascii="Times New Roman" w:hAnsi="Times New Roman" w:cs="Times New Roman"/>
          <w:sz w:val="24"/>
          <w:szCs w:val="24"/>
        </w:rPr>
        <w:t>нальную реплику писателя несколько по-другому:</w:t>
      </w:r>
      <w:r w:rsidR="00B51F06" w:rsidRPr="00EF65EB">
        <w:rPr>
          <w:rFonts w:ascii="Times New Roman" w:hAnsi="Times New Roman" w:cs="Times New Roman"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iCs/>
          <w:sz w:val="24"/>
          <w:szCs w:val="24"/>
        </w:rPr>
        <w:t>«На что ж всё рассказывать и занимать собою</w:t>
      </w:r>
      <w:r w:rsidR="00B51F06" w:rsidRPr="00EF65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iCs/>
          <w:sz w:val="24"/>
          <w:szCs w:val="24"/>
        </w:rPr>
        <w:t>публику? Вы привыкли, что человек с первого раза</w:t>
      </w:r>
      <w:r w:rsidR="00B51F06" w:rsidRPr="00EF65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iCs/>
          <w:sz w:val="24"/>
          <w:szCs w:val="24"/>
        </w:rPr>
        <w:t xml:space="preserve">всё </w:t>
      </w:r>
      <w:r w:rsidRPr="00B60942">
        <w:rPr>
          <w:rFonts w:ascii="Times New Roman" w:hAnsi="Times New Roman" w:cs="Times New Roman"/>
          <w:b/>
          <w:iCs/>
          <w:sz w:val="24"/>
          <w:szCs w:val="24"/>
        </w:rPr>
        <w:t>выхлестал</w:t>
      </w:r>
      <w:r w:rsidRPr="00B60942">
        <w:rPr>
          <w:rFonts w:ascii="Times New Roman" w:hAnsi="Times New Roman" w:cs="Times New Roman"/>
          <w:iCs/>
          <w:sz w:val="24"/>
          <w:szCs w:val="24"/>
        </w:rPr>
        <w:t>, что знает, даже и то, что у него на</w:t>
      </w:r>
      <w:r w:rsidR="00B51F06" w:rsidRPr="00EF65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iCs/>
          <w:sz w:val="24"/>
          <w:szCs w:val="24"/>
        </w:rPr>
        <w:t xml:space="preserve">душе» </w:t>
      </w:r>
      <w:r w:rsidRPr="00B60942">
        <w:rPr>
          <w:rFonts w:ascii="Times New Roman" w:hAnsi="Times New Roman" w:cs="Times New Roman"/>
          <w:sz w:val="24"/>
          <w:szCs w:val="24"/>
        </w:rPr>
        <w:t>(т. 1, с. 208).</w:t>
      </w:r>
    </w:p>
    <w:p w:rsidR="00074071" w:rsidRPr="00B60942" w:rsidRDefault="00074071" w:rsidP="00165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942">
        <w:rPr>
          <w:rFonts w:ascii="Times New Roman" w:hAnsi="Times New Roman" w:cs="Times New Roman"/>
          <w:sz w:val="24"/>
          <w:szCs w:val="24"/>
        </w:rPr>
        <w:t>Помимо куда</w:t>
      </w:r>
      <w:r w:rsidR="00B51F06" w:rsidRPr="00EF65EB">
        <w:rPr>
          <w:rFonts w:ascii="Times New Roman" w:hAnsi="Times New Roman" w:cs="Times New Roman"/>
          <w:sz w:val="24"/>
          <w:szCs w:val="24"/>
        </w:rPr>
        <w:t xml:space="preserve"> менее сглаженного и менее ней</w:t>
      </w:r>
      <w:r w:rsidRPr="00B60942">
        <w:rPr>
          <w:rFonts w:ascii="Times New Roman" w:hAnsi="Times New Roman" w:cs="Times New Roman"/>
          <w:sz w:val="24"/>
          <w:szCs w:val="24"/>
        </w:rPr>
        <w:t>трального синтак</w:t>
      </w:r>
      <w:r w:rsidR="00B51F06" w:rsidRPr="00EF65EB">
        <w:rPr>
          <w:rFonts w:ascii="Times New Roman" w:hAnsi="Times New Roman" w:cs="Times New Roman"/>
          <w:sz w:val="24"/>
          <w:szCs w:val="24"/>
        </w:rPr>
        <w:t>сиса в тексте, записанном и опу</w:t>
      </w:r>
      <w:r w:rsidRPr="00B60942">
        <w:rPr>
          <w:rFonts w:ascii="Times New Roman" w:hAnsi="Times New Roman" w:cs="Times New Roman"/>
          <w:sz w:val="24"/>
          <w:szCs w:val="24"/>
        </w:rPr>
        <w:t>бликованном П.А</w:t>
      </w:r>
      <w:r w:rsidR="00165F75" w:rsidRPr="00EF65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65F75" w:rsidRPr="00EF65EB">
        <w:rPr>
          <w:rFonts w:ascii="Times New Roman" w:hAnsi="Times New Roman" w:cs="Times New Roman"/>
          <w:sz w:val="24"/>
          <w:szCs w:val="24"/>
        </w:rPr>
        <w:t>Кулишом</w:t>
      </w:r>
      <w:proofErr w:type="spellEnd"/>
      <w:r w:rsidR="00165F75" w:rsidRPr="00EF65EB">
        <w:rPr>
          <w:rFonts w:ascii="Times New Roman" w:hAnsi="Times New Roman" w:cs="Times New Roman"/>
          <w:sz w:val="24"/>
          <w:szCs w:val="24"/>
        </w:rPr>
        <w:t>, обращает на себя вни</w:t>
      </w:r>
      <w:r w:rsidRPr="00B60942">
        <w:rPr>
          <w:rFonts w:ascii="Times New Roman" w:hAnsi="Times New Roman" w:cs="Times New Roman"/>
          <w:sz w:val="24"/>
          <w:szCs w:val="24"/>
        </w:rPr>
        <w:t xml:space="preserve">мание экспрессивный </w:t>
      </w:r>
      <w:proofErr w:type="gramStart"/>
      <w:r w:rsidRPr="00B60942">
        <w:rPr>
          <w:rFonts w:ascii="Times New Roman" w:hAnsi="Times New Roman" w:cs="Times New Roman"/>
          <w:sz w:val="24"/>
          <w:szCs w:val="24"/>
        </w:rPr>
        <w:t>глагол</w:t>
      </w:r>
      <w:proofErr w:type="gramEnd"/>
      <w:r w:rsidRPr="00B60942">
        <w:rPr>
          <w:rFonts w:ascii="Times New Roman" w:hAnsi="Times New Roman" w:cs="Times New Roman"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iCs/>
          <w:sz w:val="24"/>
          <w:szCs w:val="24"/>
        </w:rPr>
        <w:t>выхлестать</w:t>
      </w:r>
      <w:r w:rsidR="00B51F06" w:rsidRPr="00EF65EB">
        <w:rPr>
          <w:rFonts w:ascii="Times New Roman" w:hAnsi="Times New Roman" w:cs="Times New Roman"/>
          <w:sz w:val="24"/>
          <w:szCs w:val="24"/>
        </w:rPr>
        <w:t>, которо</w:t>
      </w:r>
      <w:r w:rsidRPr="00B60942">
        <w:rPr>
          <w:rFonts w:ascii="Times New Roman" w:hAnsi="Times New Roman" w:cs="Times New Roman"/>
          <w:sz w:val="24"/>
          <w:szCs w:val="24"/>
        </w:rPr>
        <w:t xml:space="preserve">му в записках </w:t>
      </w:r>
      <w:proofErr w:type="spellStart"/>
      <w:r w:rsidRPr="00B60942">
        <w:rPr>
          <w:rFonts w:ascii="Times New Roman" w:hAnsi="Times New Roman" w:cs="Times New Roman"/>
          <w:sz w:val="24"/>
          <w:szCs w:val="24"/>
        </w:rPr>
        <w:t>Смирновой-Россет</w:t>
      </w:r>
      <w:proofErr w:type="spellEnd"/>
      <w:r w:rsidRPr="00B60942">
        <w:rPr>
          <w:rFonts w:ascii="Times New Roman" w:hAnsi="Times New Roman" w:cs="Times New Roman"/>
          <w:sz w:val="24"/>
          <w:szCs w:val="24"/>
        </w:rPr>
        <w:t xml:space="preserve"> соответствует как</w:t>
      </w:r>
      <w:r w:rsidR="00B51F06" w:rsidRPr="00EF65EB">
        <w:rPr>
          <w:rFonts w:ascii="Times New Roman" w:hAnsi="Times New Roman" w:cs="Times New Roman"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sz w:val="24"/>
          <w:szCs w:val="24"/>
        </w:rPr>
        <w:t>будто синонимичный, но заметно уступающий</w:t>
      </w:r>
      <w:r w:rsidR="00165F75" w:rsidRPr="00EF65EB">
        <w:rPr>
          <w:rFonts w:ascii="Times New Roman" w:hAnsi="Times New Roman" w:cs="Times New Roman"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sz w:val="24"/>
          <w:szCs w:val="24"/>
        </w:rPr>
        <w:t xml:space="preserve">в выразительности глагол </w:t>
      </w:r>
      <w:r w:rsidRPr="00B60942">
        <w:rPr>
          <w:rFonts w:ascii="Times New Roman" w:hAnsi="Times New Roman" w:cs="Times New Roman"/>
          <w:iCs/>
          <w:sz w:val="24"/>
          <w:szCs w:val="24"/>
        </w:rPr>
        <w:t>выложить</w:t>
      </w:r>
      <w:r w:rsidRPr="00B60942">
        <w:rPr>
          <w:rFonts w:ascii="Times New Roman" w:hAnsi="Times New Roman" w:cs="Times New Roman"/>
          <w:sz w:val="24"/>
          <w:szCs w:val="24"/>
        </w:rPr>
        <w:t>.</w:t>
      </w:r>
    </w:p>
    <w:p w:rsidR="00074071" w:rsidRPr="00B60942" w:rsidRDefault="00074071" w:rsidP="00165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942">
        <w:rPr>
          <w:rFonts w:ascii="Times New Roman" w:hAnsi="Times New Roman" w:cs="Times New Roman"/>
          <w:sz w:val="24"/>
          <w:szCs w:val="24"/>
        </w:rPr>
        <w:t>Полагаем несомненным, что нацеленный на как</w:t>
      </w:r>
      <w:r w:rsidR="00B51F06" w:rsidRPr="00EF65EB">
        <w:rPr>
          <w:rFonts w:ascii="Times New Roman" w:hAnsi="Times New Roman" w:cs="Times New Roman"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sz w:val="24"/>
          <w:szCs w:val="24"/>
        </w:rPr>
        <w:t>можно более точную фиксацию всего, что связано</w:t>
      </w:r>
      <w:r w:rsidR="00B51F06" w:rsidRPr="00EF65EB">
        <w:rPr>
          <w:rFonts w:ascii="Times New Roman" w:hAnsi="Times New Roman" w:cs="Times New Roman"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sz w:val="24"/>
          <w:szCs w:val="24"/>
        </w:rPr>
        <w:t xml:space="preserve">было с личностью писателя, </w:t>
      </w:r>
      <w:proofErr w:type="spellStart"/>
      <w:r w:rsidRPr="00B60942">
        <w:rPr>
          <w:rFonts w:ascii="Times New Roman" w:hAnsi="Times New Roman" w:cs="Times New Roman"/>
          <w:sz w:val="24"/>
          <w:szCs w:val="24"/>
        </w:rPr>
        <w:t>Пантелеймон</w:t>
      </w:r>
      <w:proofErr w:type="spellEnd"/>
      <w:r w:rsidRPr="00B60942">
        <w:rPr>
          <w:rFonts w:ascii="Times New Roman" w:hAnsi="Times New Roman" w:cs="Times New Roman"/>
          <w:sz w:val="24"/>
          <w:szCs w:val="24"/>
        </w:rPr>
        <w:t xml:space="preserve"> Кулиш</w:t>
      </w:r>
      <w:r w:rsidR="00B51F06" w:rsidRPr="00EF65EB">
        <w:rPr>
          <w:rFonts w:ascii="Times New Roman" w:hAnsi="Times New Roman" w:cs="Times New Roman"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sz w:val="24"/>
          <w:szCs w:val="24"/>
        </w:rPr>
        <w:t>не стал бы приукрашать речь Гоголя ярким словом,</w:t>
      </w:r>
      <w:r w:rsidR="00B51F06" w:rsidRPr="00EF65EB">
        <w:rPr>
          <w:rFonts w:ascii="Times New Roman" w:hAnsi="Times New Roman" w:cs="Times New Roman"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sz w:val="24"/>
          <w:szCs w:val="24"/>
        </w:rPr>
        <w:t xml:space="preserve">а значит, мог услышать его только от </w:t>
      </w:r>
      <w:proofErr w:type="spellStart"/>
      <w:r w:rsidRPr="00B60942">
        <w:rPr>
          <w:rFonts w:ascii="Times New Roman" w:hAnsi="Times New Roman" w:cs="Times New Roman"/>
          <w:sz w:val="24"/>
          <w:szCs w:val="24"/>
        </w:rPr>
        <w:t>Смирновой-Россет</w:t>
      </w:r>
      <w:proofErr w:type="spellEnd"/>
      <w:r w:rsidRPr="00B60942">
        <w:rPr>
          <w:rFonts w:ascii="Times New Roman" w:hAnsi="Times New Roman" w:cs="Times New Roman"/>
          <w:sz w:val="24"/>
          <w:szCs w:val="24"/>
        </w:rPr>
        <w:t>. Александра Осиповна, в свою очередь, едва</w:t>
      </w:r>
      <w:r w:rsidR="00B51F06" w:rsidRPr="00EF65EB">
        <w:rPr>
          <w:rFonts w:ascii="Times New Roman" w:hAnsi="Times New Roman" w:cs="Times New Roman"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sz w:val="24"/>
          <w:szCs w:val="24"/>
        </w:rPr>
        <w:t>ли может быть зап</w:t>
      </w:r>
      <w:r w:rsidR="00B51F06" w:rsidRPr="00EF65EB">
        <w:rPr>
          <w:rFonts w:ascii="Times New Roman" w:hAnsi="Times New Roman" w:cs="Times New Roman"/>
          <w:sz w:val="24"/>
          <w:szCs w:val="24"/>
        </w:rPr>
        <w:t>одозрена в подобной речевой экс</w:t>
      </w:r>
      <w:r w:rsidRPr="00B60942">
        <w:rPr>
          <w:rFonts w:ascii="Times New Roman" w:hAnsi="Times New Roman" w:cs="Times New Roman"/>
          <w:sz w:val="24"/>
          <w:szCs w:val="24"/>
        </w:rPr>
        <w:t>прессии (собствен</w:t>
      </w:r>
      <w:r w:rsidR="00B51F06" w:rsidRPr="00EF65EB">
        <w:rPr>
          <w:rFonts w:ascii="Times New Roman" w:hAnsi="Times New Roman" w:cs="Times New Roman"/>
          <w:sz w:val="24"/>
          <w:szCs w:val="24"/>
        </w:rPr>
        <w:t>но, её записки как раз подтверж</w:t>
      </w:r>
      <w:r w:rsidRPr="00B60942">
        <w:rPr>
          <w:rFonts w:ascii="Times New Roman" w:hAnsi="Times New Roman" w:cs="Times New Roman"/>
          <w:sz w:val="24"/>
          <w:szCs w:val="24"/>
        </w:rPr>
        <w:t>дают приверж</w:t>
      </w:r>
      <w:r w:rsidR="00B51F06" w:rsidRPr="00EF65EB">
        <w:rPr>
          <w:rFonts w:ascii="Times New Roman" w:hAnsi="Times New Roman" w:cs="Times New Roman"/>
          <w:sz w:val="24"/>
          <w:szCs w:val="24"/>
        </w:rPr>
        <w:t>енность мемуаристки к литератур</w:t>
      </w:r>
      <w:r w:rsidRPr="00B60942">
        <w:rPr>
          <w:rFonts w:ascii="Times New Roman" w:hAnsi="Times New Roman" w:cs="Times New Roman"/>
          <w:sz w:val="24"/>
          <w:szCs w:val="24"/>
        </w:rPr>
        <w:t>ной пристойности). А значит, в записи П.А. Кулиша</w:t>
      </w:r>
      <w:r w:rsidR="00165F75" w:rsidRPr="00EF65EB">
        <w:rPr>
          <w:rFonts w:ascii="Times New Roman" w:hAnsi="Times New Roman" w:cs="Times New Roman"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sz w:val="24"/>
          <w:szCs w:val="24"/>
        </w:rPr>
        <w:t>мы читаем, по все</w:t>
      </w:r>
      <w:r w:rsidR="00B51F06" w:rsidRPr="00EF65EB">
        <w:rPr>
          <w:rFonts w:ascii="Times New Roman" w:hAnsi="Times New Roman" w:cs="Times New Roman"/>
          <w:sz w:val="24"/>
          <w:szCs w:val="24"/>
        </w:rPr>
        <w:t>й видимости, то самое слово, ко</w:t>
      </w:r>
      <w:r w:rsidRPr="00B60942">
        <w:rPr>
          <w:rFonts w:ascii="Times New Roman" w:hAnsi="Times New Roman" w:cs="Times New Roman"/>
          <w:sz w:val="24"/>
          <w:szCs w:val="24"/>
        </w:rPr>
        <w:t>торое было произнесено Гоголем.</w:t>
      </w:r>
    </w:p>
    <w:p w:rsidR="00074071" w:rsidRPr="00B60942" w:rsidRDefault="00074071" w:rsidP="004D0E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942">
        <w:rPr>
          <w:rFonts w:ascii="Times New Roman" w:hAnsi="Times New Roman" w:cs="Times New Roman"/>
          <w:sz w:val="24"/>
          <w:szCs w:val="24"/>
        </w:rPr>
        <w:t xml:space="preserve">Глагол </w:t>
      </w:r>
      <w:r w:rsidRPr="00B60942">
        <w:rPr>
          <w:rFonts w:ascii="Times New Roman" w:hAnsi="Times New Roman" w:cs="Times New Roman"/>
          <w:iCs/>
          <w:sz w:val="24"/>
          <w:szCs w:val="24"/>
        </w:rPr>
        <w:t xml:space="preserve">выхлестать </w:t>
      </w:r>
      <w:r w:rsidRPr="00B60942">
        <w:rPr>
          <w:rFonts w:ascii="Times New Roman" w:hAnsi="Times New Roman" w:cs="Times New Roman"/>
          <w:sz w:val="24"/>
          <w:szCs w:val="24"/>
        </w:rPr>
        <w:t>в значении, употреблённом</w:t>
      </w:r>
      <w:r w:rsidR="00B51F06" w:rsidRPr="00EF65EB">
        <w:rPr>
          <w:rFonts w:ascii="Times New Roman" w:hAnsi="Times New Roman" w:cs="Times New Roman"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sz w:val="24"/>
          <w:szCs w:val="24"/>
        </w:rPr>
        <w:t xml:space="preserve">Гоголем, производен от глагола </w:t>
      </w:r>
      <w:proofErr w:type="gramStart"/>
      <w:r w:rsidRPr="00B60942">
        <w:rPr>
          <w:rFonts w:ascii="Times New Roman" w:hAnsi="Times New Roman" w:cs="Times New Roman"/>
          <w:iCs/>
          <w:sz w:val="24"/>
          <w:szCs w:val="24"/>
        </w:rPr>
        <w:t>хлестать</w:t>
      </w:r>
      <w:proofErr w:type="gramEnd"/>
      <w:r w:rsidRPr="00B6094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51F06" w:rsidRPr="00EF65EB">
        <w:rPr>
          <w:rFonts w:ascii="Times New Roman" w:hAnsi="Times New Roman" w:cs="Times New Roman"/>
          <w:sz w:val="24"/>
          <w:szCs w:val="24"/>
        </w:rPr>
        <w:t>в значе</w:t>
      </w:r>
      <w:r w:rsidRPr="00B60942">
        <w:rPr>
          <w:rFonts w:ascii="Times New Roman" w:hAnsi="Times New Roman" w:cs="Times New Roman"/>
          <w:sz w:val="24"/>
          <w:szCs w:val="24"/>
        </w:rPr>
        <w:t>нии «бежать с в</w:t>
      </w:r>
      <w:r w:rsidR="00B51F06" w:rsidRPr="00EF65EB">
        <w:rPr>
          <w:rFonts w:ascii="Times New Roman" w:hAnsi="Times New Roman" w:cs="Times New Roman"/>
          <w:sz w:val="24"/>
          <w:szCs w:val="24"/>
        </w:rPr>
        <w:t>еликим стремлением», которое за</w:t>
      </w:r>
      <w:r w:rsidRPr="00B60942">
        <w:rPr>
          <w:rFonts w:ascii="Times New Roman" w:hAnsi="Times New Roman" w:cs="Times New Roman"/>
          <w:sz w:val="24"/>
          <w:szCs w:val="24"/>
        </w:rPr>
        <w:t>свидетельствовано, на</w:t>
      </w:r>
      <w:r w:rsidR="00B51F06" w:rsidRPr="00EF65EB">
        <w:rPr>
          <w:rFonts w:ascii="Times New Roman" w:hAnsi="Times New Roman" w:cs="Times New Roman"/>
          <w:sz w:val="24"/>
          <w:szCs w:val="24"/>
        </w:rPr>
        <w:t>пример, в шестом томе «Сло</w:t>
      </w:r>
      <w:r w:rsidRPr="00B60942">
        <w:rPr>
          <w:rFonts w:ascii="Times New Roman" w:hAnsi="Times New Roman" w:cs="Times New Roman"/>
          <w:sz w:val="24"/>
          <w:szCs w:val="24"/>
        </w:rPr>
        <w:t>варя Академии Р</w:t>
      </w:r>
      <w:r w:rsidR="00B51F06" w:rsidRPr="00EF65EB">
        <w:rPr>
          <w:rFonts w:ascii="Times New Roman" w:hAnsi="Times New Roman" w:cs="Times New Roman"/>
          <w:sz w:val="24"/>
          <w:szCs w:val="24"/>
        </w:rPr>
        <w:t>оссийской» (1794). Писатель упо</w:t>
      </w:r>
      <w:r w:rsidRPr="00B60942">
        <w:rPr>
          <w:rFonts w:ascii="Times New Roman" w:hAnsi="Times New Roman" w:cs="Times New Roman"/>
          <w:sz w:val="24"/>
          <w:szCs w:val="24"/>
        </w:rPr>
        <w:t>требляет его дл</w:t>
      </w:r>
      <w:r w:rsidR="00B51F06" w:rsidRPr="00EF65EB">
        <w:rPr>
          <w:rFonts w:ascii="Times New Roman" w:hAnsi="Times New Roman" w:cs="Times New Roman"/>
          <w:sz w:val="24"/>
          <w:szCs w:val="24"/>
        </w:rPr>
        <w:t>я описания потока рвущихся нару</w:t>
      </w:r>
      <w:r w:rsidRPr="00B60942">
        <w:rPr>
          <w:rFonts w:ascii="Times New Roman" w:hAnsi="Times New Roman" w:cs="Times New Roman"/>
          <w:sz w:val="24"/>
          <w:szCs w:val="24"/>
        </w:rPr>
        <w:t>жу слов, которые человек не может или не желает</w:t>
      </w:r>
      <w:r w:rsidR="00B51F06" w:rsidRPr="00EF65EB">
        <w:rPr>
          <w:rFonts w:ascii="Times New Roman" w:hAnsi="Times New Roman" w:cs="Times New Roman"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sz w:val="24"/>
          <w:szCs w:val="24"/>
        </w:rPr>
        <w:t xml:space="preserve">удержать в себе. Именно глагол </w:t>
      </w:r>
      <w:r w:rsidRPr="00B60942">
        <w:rPr>
          <w:rFonts w:ascii="Times New Roman" w:hAnsi="Times New Roman" w:cs="Times New Roman"/>
          <w:iCs/>
          <w:sz w:val="24"/>
          <w:szCs w:val="24"/>
        </w:rPr>
        <w:t>выхлестать</w:t>
      </w:r>
      <w:r w:rsidRPr="00B60942">
        <w:rPr>
          <w:rFonts w:ascii="Times New Roman" w:hAnsi="Times New Roman" w:cs="Times New Roman"/>
          <w:sz w:val="24"/>
          <w:szCs w:val="24"/>
        </w:rPr>
        <w:t>, таким</w:t>
      </w:r>
      <w:r w:rsidR="00B51F06" w:rsidRPr="00EF65EB">
        <w:rPr>
          <w:rFonts w:ascii="Times New Roman" w:hAnsi="Times New Roman" w:cs="Times New Roman"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sz w:val="24"/>
          <w:szCs w:val="24"/>
        </w:rPr>
        <w:t>образом, является гоголевским слово</w:t>
      </w:r>
      <w:r w:rsidR="00B51F06" w:rsidRPr="00EF65EB">
        <w:rPr>
          <w:rFonts w:ascii="Times New Roman" w:hAnsi="Times New Roman" w:cs="Times New Roman"/>
          <w:sz w:val="24"/>
          <w:szCs w:val="24"/>
        </w:rPr>
        <w:t>м для обозна</w:t>
      </w:r>
      <w:r w:rsidRPr="00B60942">
        <w:rPr>
          <w:rFonts w:ascii="Times New Roman" w:hAnsi="Times New Roman" w:cs="Times New Roman"/>
          <w:sz w:val="24"/>
          <w:szCs w:val="24"/>
        </w:rPr>
        <w:t>чения публичн</w:t>
      </w:r>
      <w:r w:rsidR="00B51F06" w:rsidRPr="00EF65EB">
        <w:rPr>
          <w:rFonts w:ascii="Times New Roman" w:hAnsi="Times New Roman" w:cs="Times New Roman"/>
          <w:sz w:val="24"/>
          <w:szCs w:val="24"/>
        </w:rPr>
        <w:t>ого и неудержимого речевого изъ</w:t>
      </w:r>
      <w:r w:rsidRPr="00B60942">
        <w:rPr>
          <w:rFonts w:ascii="Times New Roman" w:hAnsi="Times New Roman" w:cs="Times New Roman"/>
          <w:sz w:val="24"/>
          <w:szCs w:val="24"/>
        </w:rPr>
        <w:t xml:space="preserve">явления всего того, чем полон человек, </w:t>
      </w:r>
      <w:r w:rsidR="00B51F06" w:rsidRPr="00EF65EB">
        <w:rPr>
          <w:rFonts w:ascii="Times New Roman" w:hAnsi="Times New Roman" w:cs="Times New Roman"/>
          <w:iCs/>
          <w:sz w:val="24"/>
          <w:szCs w:val="24"/>
        </w:rPr>
        <w:t>что он зна</w:t>
      </w:r>
      <w:r w:rsidRPr="00B60942">
        <w:rPr>
          <w:rFonts w:ascii="Times New Roman" w:hAnsi="Times New Roman" w:cs="Times New Roman"/>
          <w:iCs/>
          <w:sz w:val="24"/>
          <w:szCs w:val="24"/>
        </w:rPr>
        <w:t>ет и даже того, что у него на душе</w:t>
      </w:r>
      <w:r w:rsidRPr="00B60942">
        <w:rPr>
          <w:rFonts w:ascii="Times New Roman" w:hAnsi="Times New Roman" w:cs="Times New Roman"/>
          <w:sz w:val="24"/>
          <w:szCs w:val="24"/>
        </w:rPr>
        <w:t>.</w:t>
      </w:r>
    </w:p>
    <w:p w:rsidR="00074071" w:rsidRPr="00B60942" w:rsidRDefault="00074071" w:rsidP="00165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942">
        <w:rPr>
          <w:rFonts w:ascii="Times New Roman" w:hAnsi="Times New Roman" w:cs="Times New Roman"/>
          <w:sz w:val="24"/>
          <w:szCs w:val="24"/>
        </w:rPr>
        <w:t>Очевидно, это весьма подходящая мотивировка</w:t>
      </w:r>
      <w:r w:rsidR="00B51F06" w:rsidRPr="00EF65EB">
        <w:rPr>
          <w:rFonts w:ascii="Times New Roman" w:hAnsi="Times New Roman" w:cs="Times New Roman"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sz w:val="24"/>
          <w:szCs w:val="24"/>
        </w:rPr>
        <w:t>для фамилии Хлестакова. Ведь этот чрезвычайно</w:t>
      </w:r>
      <w:r w:rsidR="00B51F06" w:rsidRPr="00EF65EB">
        <w:rPr>
          <w:rFonts w:ascii="Times New Roman" w:hAnsi="Times New Roman" w:cs="Times New Roman"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sz w:val="24"/>
          <w:szCs w:val="24"/>
        </w:rPr>
        <w:t>легкомысленный персонаж комедии болтает, что</w:t>
      </w:r>
      <w:r w:rsidR="00B51F06" w:rsidRPr="00EF65EB">
        <w:rPr>
          <w:rFonts w:ascii="Times New Roman" w:hAnsi="Times New Roman" w:cs="Times New Roman"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sz w:val="24"/>
          <w:szCs w:val="24"/>
        </w:rPr>
        <w:t>только взбредёт ему</w:t>
      </w:r>
      <w:r w:rsidR="00B51F06" w:rsidRPr="00EF65EB">
        <w:rPr>
          <w:rFonts w:ascii="Times New Roman" w:hAnsi="Times New Roman" w:cs="Times New Roman"/>
          <w:sz w:val="24"/>
          <w:szCs w:val="24"/>
        </w:rPr>
        <w:t xml:space="preserve"> на его скромный ум. И из не об</w:t>
      </w:r>
      <w:r w:rsidRPr="00B60942">
        <w:rPr>
          <w:rFonts w:ascii="Times New Roman" w:hAnsi="Times New Roman" w:cs="Times New Roman"/>
          <w:sz w:val="24"/>
          <w:szCs w:val="24"/>
        </w:rPr>
        <w:t>ременённого</w:t>
      </w:r>
      <w:r w:rsidR="00B51F06" w:rsidRPr="00EF65EB">
        <w:rPr>
          <w:rFonts w:ascii="Times New Roman" w:hAnsi="Times New Roman" w:cs="Times New Roman"/>
          <w:sz w:val="24"/>
          <w:szCs w:val="24"/>
        </w:rPr>
        <w:t xml:space="preserve"> излишним умом коллежского реги</w:t>
      </w:r>
      <w:r w:rsidRPr="00B60942">
        <w:rPr>
          <w:rFonts w:ascii="Times New Roman" w:hAnsi="Times New Roman" w:cs="Times New Roman"/>
          <w:sz w:val="24"/>
          <w:szCs w:val="24"/>
        </w:rPr>
        <w:t xml:space="preserve">стратора Хлестакова </w:t>
      </w:r>
      <w:r w:rsidRPr="00B60942">
        <w:rPr>
          <w:rFonts w:ascii="Times New Roman" w:hAnsi="Times New Roman" w:cs="Times New Roman"/>
          <w:iCs/>
          <w:sz w:val="24"/>
          <w:szCs w:val="24"/>
        </w:rPr>
        <w:t xml:space="preserve">хлещет </w:t>
      </w:r>
      <w:r w:rsidRPr="00B60942">
        <w:rPr>
          <w:rFonts w:ascii="Times New Roman" w:hAnsi="Times New Roman" w:cs="Times New Roman"/>
          <w:sz w:val="24"/>
          <w:szCs w:val="24"/>
        </w:rPr>
        <w:t xml:space="preserve">всё, особенно </w:t>
      </w:r>
      <w:proofErr w:type="gramStart"/>
      <w:r w:rsidRPr="00B60942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B60942">
        <w:rPr>
          <w:rFonts w:ascii="Times New Roman" w:hAnsi="Times New Roman" w:cs="Times New Roman"/>
          <w:sz w:val="24"/>
          <w:szCs w:val="24"/>
        </w:rPr>
        <w:t xml:space="preserve"> как</w:t>
      </w:r>
      <w:r w:rsidR="00B51F06" w:rsidRPr="00EF65EB">
        <w:rPr>
          <w:rFonts w:ascii="Times New Roman" w:hAnsi="Times New Roman" w:cs="Times New Roman"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sz w:val="24"/>
          <w:szCs w:val="24"/>
        </w:rPr>
        <w:t>раз то, что у него на его душе.</w:t>
      </w:r>
    </w:p>
    <w:p w:rsidR="00074071" w:rsidRPr="00B60942" w:rsidRDefault="00074071" w:rsidP="00165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942">
        <w:rPr>
          <w:rFonts w:ascii="Times New Roman" w:hAnsi="Times New Roman" w:cs="Times New Roman"/>
          <w:sz w:val="24"/>
          <w:szCs w:val="24"/>
        </w:rPr>
        <w:t>Таким образом,</w:t>
      </w:r>
      <w:r w:rsidR="00B51F06" w:rsidRPr="00EF65EB">
        <w:rPr>
          <w:rFonts w:ascii="Times New Roman" w:hAnsi="Times New Roman" w:cs="Times New Roman"/>
          <w:sz w:val="24"/>
          <w:szCs w:val="24"/>
        </w:rPr>
        <w:t xml:space="preserve"> в тексте дважды записанных вос</w:t>
      </w:r>
      <w:r w:rsidRPr="00B60942">
        <w:rPr>
          <w:rFonts w:ascii="Times New Roman" w:hAnsi="Times New Roman" w:cs="Times New Roman"/>
          <w:sz w:val="24"/>
          <w:szCs w:val="24"/>
        </w:rPr>
        <w:t xml:space="preserve">поминаний </w:t>
      </w:r>
      <w:proofErr w:type="spellStart"/>
      <w:r w:rsidRPr="00B60942">
        <w:rPr>
          <w:rFonts w:ascii="Times New Roman" w:hAnsi="Times New Roman" w:cs="Times New Roman"/>
          <w:sz w:val="24"/>
          <w:szCs w:val="24"/>
        </w:rPr>
        <w:t>См</w:t>
      </w:r>
      <w:r w:rsidR="00B51F06" w:rsidRPr="00EF65EB">
        <w:rPr>
          <w:rFonts w:ascii="Times New Roman" w:hAnsi="Times New Roman" w:cs="Times New Roman"/>
          <w:sz w:val="24"/>
          <w:szCs w:val="24"/>
        </w:rPr>
        <w:t>ирновой-Россет</w:t>
      </w:r>
      <w:proofErr w:type="spellEnd"/>
      <w:r w:rsidR="00B51F06" w:rsidRPr="00EF65EB">
        <w:rPr>
          <w:rFonts w:ascii="Times New Roman" w:hAnsi="Times New Roman" w:cs="Times New Roman"/>
          <w:sz w:val="24"/>
          <w:szCs w:val="24"/>
        </w:rPr>
        <w:t xml:space="preserve"> мы видим, как Го</w:t>
      </w:r>
      <w:r w:rsidRPr="00B60942">
        <w:rPr>
          <w:rFonts w:ascii="Times New Roman" w:hAnsi="Times New Roman" w:cs="Times New Roman"/>
          <w:sz w:val="24"/>
          <w:szCs w:val="24"/>
        </w:rPr>
        <w:t xml:space="preserve">голь старается </w:t>
      </w:r>
      <w:r w:rsidR="00B51F06" w:rsidRPr="00EF65EB">
        <w:rPr>
          <w:rFonts w:ascii="Times New Roman" w:hAnsi="Times New Roman" w:cs="Times New Roman"/>
          <w:sz w:val="24"/>
          <w:szCs w:val="24"/>
        </w:rPr>
        <w:t>представить себя полной противо</w:t>
      </w:r>
      <w:r w:rsidRPr="00B60942">
        <w:rPr>
          <w:rFonts w:ascii="Times New Roman" w:hAnsi="Times New Roman" w:cs="Times New Roman"/>
          <w:sz w:val="24"/>
          <w:szCs w:val="24"/>
        </w:rPr>
        <w:t>положностью Ивану Александровичу.</w:t>
      </w:r>
    </w:p>
    <w:p w:rsidR="00074071" w:rsidRPr="00B60942" w:rsidRDefault="00074071" w:rsidP="00165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60942">
        <w:rPr>
          <w:rFonts w:ascii="Times New Roman" w:hAnsi="Times New Roman" w:cs="Times New Roman"/>
          <w:bCs/>
          <w:sz w:val="24"/>
          <w:szCs w:val="24"/>
        </w:rPr>
        <w:t>Куда делся купец Абдулин?</w:t>
      </w:r>
    </w:p>
    <w:p w:rsidR="00074071" w:rsidRPr="00B60942" w:rsidRDefault="00074071" w:rsidP="004D0E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942">
        <w:rPr>
          <w:rFonts w:ascii="Times New Roman" w:hAnsi="Times New Roman" w:cs="Times New Roman"/>
          <w:sz w:val="24"/>
          <w:szCs w:val="24"/>
        </w:rPr>
        <w:t>Продолжая наши наблюдения над текстом комедии</w:t>
      </w:r>
      <w:r w:rsidR="00B51F06" w:rsidRPr="00EF65EB">
        <w:rPr>
          <w:rFonts w:ascii="Times New Roman" w:hAnsi="Times New Roman" w:cs="Times New Roman"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sz w:val="24"/>
          <w:szCs w:val="24"/>
        </w:rPr>
        <w:t>Гоголя, обратим</w:t>
      </w:r>
      <w:r w:rsidR="00B51F06" w:rsidRPr="00EF65EB">
        <w:rPr>
          <w:rFonts w:ascii="Times New Roman" w:hAnsi="Times New Roman" w:cs="Times New Roman"/>
          <w:sz w:val="24"/>
          <w:szCs w:val="24"/>
        </w:rPr>
        <w:t xml:space="preserve"> своё внимание к населяющему го</w:t>
      </w:r>
      <w:r w:rsidRPr="00B60942">
        <w:rPr>
          <w:rFonts w:ascii="Times New Roman" w:hAnsi="Times New Roman" w:cs="Times New Roman"/>
          <w:sz w:val="24"/>
          <w:szCs w:val="24"/>
        </w:rPr>
        <w:t xml:space="preserve">род купечеству. </w:t>
      </w:r>
      <w:r w:rsidR="00B51F06" w:rsidRPr="00EF65EB">
        <w:rPr>
          <w:rFonts w:ascii="Times New Roman" w:hAnsi="Times New Roman" w:cs="Times New Roman"/>
          <w:sz w:val="24"/>
          <w:szCs w:val="24"/>
        </w:rPr>
        <w:t>Купцы время от времени появляют</w:t>
      </w:r>
      <w:r w:rsidRPr="00B60942">
        <w:rPr>
          <w:rFonts w:ascii="Times New Roman" w:hAnsi="Times New Roman" w:cs="Times New Roman"/>
          <w:sz w:val="24"/>
          <w:szCs w:val="24"/>
        </w:rPr>
        <w:t>ся на сцене группой безымянных товарищей. У них</w:t>
      </w:r>
      <w:r w:rsidR="00B51F06" w:rsidRPr="00EF65EB">
        <w:rPr>
          <w:rFonts w:ascii="Times New Roman" w:hAnsi="Times New Roman" w:cs="Times New Roman"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sz w:val="24"/>
          <w:szCs w:val="24"/>
        </w:rPr>
        <w:t>нет имён, их никак не зовут. Если купец нужен, то</w:t>
      </w:r>
      <w:r w:rsidR="00B51F06" w:rsidRPr="00EF65EB">
        <w:rPr>
          <w:rFonts w:ascii="Times New Roman" w:hAnsi="Times New Roman" w:cs="Times New Roman"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sz w:val="24"/>
          <w:szCs w:val="24"/>
        </w:rPr>
        <w:t>ему приказывают, к нему посылают, но не зовут. Так</w:t>
      </w:r>
      <w:r w:rsidR="00B51F06" w:rsidRPr="00EF65EB">
        <w:rPr>
          <w:rFonts w:ascii="Times New Roman" w:hAnsi="Times New Roman" w:cs="Times New Roman"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sz w:val="24"/>
          <w:szCs w:val="24"/>
        </w:rPr>
        <w:t>для чего ж ему имя?</w:t>
      </w:r>
    </w:p>
    <w:p w:rsidR="00074071" w:rsidRPr="00B60942" w:rsidRDefault="00074071" w:rsidP="00165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942">
        <w:rPr>
          <w:rFonts w:ascii="Times New Roman" w:hAnsi="Times New Roman" w:cs="Times New Roman"/>
          <w:sz w:val="24"/>
          <w:szCs w:val="24"/>
        </w:rPr>
        <w:t>Единственный в комедии представитель этой</w:t>
      </w:r>
      <w:r w:rsidR="004D0EE8" w:rsidRPr="00EF65EB">
        <w:rPr>
          <w:rFonts w:ascii="Times New Roman" w:hAnsi="Times New Roman" w:cs="Times New Roman"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sz w:val="24"/>
          <w:szCs w:val="24"/>
        </w:rPr>
        <w:t>важной части обитателей города, который хоть</w:t>
      </w:r>
      <w:r w:rsidR="004D0EE8" w:rsidRPr="00EF65EB">
        <w:rPr>
          <w:rFonts w:ascii="Times New Roman" w:hAnsi="Times New Roman" w:cs="Times New Roman"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sz w:val="24"/>
          <w:szCs w:val="24"/>
        </w:rPr>
        <w:t>как-то выделяется среди других купцов, – купец</w:t>
      </w:r>
      <w:r w:rsidR="00165F75" w:rsidRPr="00EF65EB">
        <w:rPr>
          <w:rFonts w:ascii="Times New Roman" w:hAnsi="Times New Roman" w:cs="Times New Roman"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sz w:val="24"/>
          <w:szCs w:val="24"/>
        </w:rPr>
        <w:t>Абдулин, получивш</w:t>
      </w:r>
      <w:r w:rsidR="004D0EE8" w:rsidRPr="00EF65EB">
        <w:rPr>
          <w:rFonts w:ascii="Times New Roman" w:hAnsi="Times New Roman" w:cs="Times New Roman"/>
          <w:sz w:val="24"/>
          <w:szCs w:val="24"/>
        </w:rPr>
        <w:t>ий от автора если не имя, то хо</w:t>
      </w:r>
      <w:r w:rsidRPr="00B60942">
        <w:rPr>
          <w:rFonts w:ascii="Times New Roman" w:hAnsi="Times New Roman" w:cs="Times New Roman"/>
          <w:sz w:val="24"/>
          <w:szCs w:val="24"/>
        </w:rPr>
        <w:t>тя бы фамилию. Вместо имени постоянным эпи</w:t>
      </w:r>
      <w:r w:rsidR="004D0EE8" w:rsidRPr="00EF65EB">
        <w:rPr>
          <w:rFonts w:ascii="Times New Roman" w:hAnsi="Times New Roman" w:cs="Times New Roman"/>
          <w:sz w:val="24"/>
          <w:szCs w:val="24"/>
        </w:rPr>
        <w:t>те</w:t>
      </w:r>
      <w:r w:rsidRPr="00B60942">
        <w:rPr>
          <w:rFonts w:ascii="Times New Roman" w:hAnsi="Times New Roman" w:cs="Times New Roman"/>
          <w:sz w:val="24"/>
          <w:szCs w:val="24"/>
        </w:rPr>
        <w:t>том при фамилии оказывается обозначение рода</w:t>
      </w:r>
      <w:r w:rsidR="00165F75" w:rsidRPr="00EF65EB">
        <w:rPr>
          <w:rFonts w:ascii="Times New Roman" w:hAnsi="Times New Roman" w:cs="Times New Roman"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sz w:val="24"/>
          <w:szCs w:val="24"/>
        </w:rPr>
        <w:t xml:space="preserve">его деятельности: </w:t>
      </w:r>
      <w:r w:rsidRPr="00B60942">
        <w:rPr>
          <w:rFonts w:ascii="Times New Roman" w:hAnsi="Times New Roman" w:cs="Times New Roman"/>
          <w:iCs/>
          <w:sz w:val="24"/>
          <w:szCs w:val="24"/>
        </w:rPr>
        <w:t xml:space="preserve">«купчишка Абдулин» </w:t>
      </w:r>
      <w:r w:rsidRPr="00B60942">
        <w:rPr>
          <w:rFonts w:ascii="Times New Roman" w:hAnsi="Times New Roman" w:cs="Times New Roman"/>
          <w:sz w:val="24"/>
          <w:szCs w:val="24"/>
        </w:rPr>
        <w:t>(действие I,</w:t>
      </w:r>
      <w:r w:rsidR="004D0EE8" w:rsidRPr="00EF65EB">
        <w:rPr>
          <w:rFonts w:ascii="Times New Roman" w:hAnsi="Times New Roman" w:cs="Times New Roman"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sz w:val="24"/>
          <w:szCs w:val="24"/>
        </w:rPr>
        <w:t xml:space="preserve">явление 4), </w:t>
      </w:r>
      <w:r w:rsidRPr="00B60942">
        <w:rPr>
          <w:rFonts w:ascii="Times New Roman" w:hAnsi="Times New Roman" w:cs="Times New Roman"/>
          <w:iCs/>
          <w:sz w:val="24"/>
          <w:szCs w:val="24"/>
        </w:rPr>
        <w:t xml:space="preserve">«купец Абдулин» </w:t>
      </w:r>
      <w:r w:rsidRPr="00B60942">
        <w:rPr>
          <w:rFonts w:ascii="Times New Roman" w:hAnsi="Times New Roman" w:cs="Times New Roman"/>
          <w:sz w:val="24"/>
          <w:szCs w:val="24"/>
        </w:rPr>
        <w:t>(действие II, явление 2).</w:t>
      </w:r>
    </w:p>
    <w:p w:rsidR="00074071" w:rsidRPr="00B60942" w:rsidRDefault="00074071" w:rsidP="004D0E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0942">
        <w:rPr>
          <w:rFonts w:ascii="Times New Roman" w:hAnsi="Times New Roman" w:cs="Times New Roman"/>
          <w:sz w:val="24"/>
          <w:szCs w:val="24"/>
        </w:rPr>
        <w:t>Фамилия купца у</w:t>
      </w:r>
      <w:r w:rsidR="004D0EE8" w:rsidRPr="00EF65EB">
        <w:rPr>
          <w:rFonts w:ascii="Times New Roman" w:hAnsi="Times New Roman" w:cs="Times New Roman"/>
          <w:sz w:val="24"/>
          <w:szCs w:val="24"/>
        </w:rPr>
        <w:t>казывает как будто на его татар</w:t>
      </w:r>
      <w:r w:rsidRPr="00B60942">
        <w:rPr>
          <w:rFonts w:ascii="Times New Roman" w:hAnsi="Times New Roman" w:cs="Times New Roman"/>
          <w:sz w:val="24"/>
          <w:szCs w:val="24"/>
        </w:rPr>
        <w:t>ское (тюркское) происхождение, что кажется вполне естественным, поскольку многие представители</w:t>
      </w:r>
      <w:r w:rsidR="004D0EE8" w:rsidRPr="00EF65EB">
        <w:rPr>
          <w:rFonts w:ascii="Times New Roman" w:hAnsi="Times New Roman" w:cs="Times New Roman"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sz w:val="24"/>
          <w:szCs w:val="24"/>
        </w:rPr>
        <w:t>татарской диа</w:t>
      </w:r>
      <w:r w:rsidR="004D0EE8" w:rsidRPr="00EF65EB">
        <w:rPr>
          <w:rFonts w:ascii="Times New Roman" w:hAnsi="Times New Roman" w:cs="Times New Roman"/>
          <w:sz w:val="24"/>
          <w:szCs w:val="24"/>
        </w:rPr>
        <w:t>споры активно занимались торгов</w:t>
      </w:r>
      <w:r w:rsidRPr="00B60942">
        <w:rPr>
          <w:rFonts w:ascii="Times New Roman" w:hAnsi="Times New Roman" w:cs="Times New Roman"/>
          <w:sz w:val="24"/>
          <w:szCs w:val="24"/>
        </w:rPr>
        <w:t>лей в городах и го</w:t>
      </w:r>
      <w:r w:rsidR="004D0EE8" w:rsidRPr="00EF65EB">
        <w:rPr>
          <w:rFonts w:ascii="Times New Roman" w:hAnsi="Times New Roman" w:cs="Times New Roman"/>
          <w:sz w:val="24"/>
          <w:szCs w:val="24"/>
        </w:rPr>
        <w:t>родках России. Это вроде бы под</w:t>
      </w:r>
      <w:r w:rsidRPr="00B60942">
        <w:rPr>
          <w:rFonts w:ascii="Times New Roman" w:hAnsi="Times New Roman" w:cs="Times New Roman"/>
          <w:sz w:val="24"/>
          <w:szCs w:val="24"/>
        </w:rPr>
        <w:t>крепляется словами жалобы одного из купцов на</w:t>
      </w:r>
      <w:r w:rsidR="004D0EE8" w:rsidRPr="00EF65EB">
        <w:rPr>
          <w:rFonts w:ascii="Times New Roman" w:hAnsi="Times New Roman" w:cs="Times New Roman"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sz w:val="24"/>
          <w:szCs w:val="24"/>
        </w:rPr>
        <w:t xml:space="preserve">городничего: </w:t>
      </w:r>
      <w:r w:rsidRPr="00B60942">
        <w:rPr>
          <w:rFonts w:ascii="Times New Roman" w:hAnsi="Times New Roman" w:cs="Times New Roman"/>
          <w:iCs/>
          <w:sz w:val="24"/>
          <w:szCs w:val="24"/>
        </w:rPr>
        <w:t>«</w:t>
      </w:r>
      <w:r w:rsidRPr="00B60942">
        <w:rPr>
          <w:rFonts w:ascii="Times New Roman" w:hAnsi="Times New Roman" w:cs="Times New Roman"/>
          <w:sz w:val="24"/>
          <w:szCs w:val="24"/>
        </w:rPr>
        <w:t>…</w:t>
      </w:r>
      <w:r w:rsidRPr="00B60942">
        <w:rPr>
          <w:rFonts w:ascii="Times New Roman" w:hAnsi="Times New Roman" w:cs="Times New Roman"/>
          <w:iCs/>
          <w:sz w:val="24"/>
          <w:szCs w:val="24"/>
        </w:rPr>
        <w:t>Схватит за бороду, говорит: “Ах</w:t>
      </w:r>
      <w:r w:rsidR="004D0EE8" w:rsidRPr="00EF65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iCs/>
          <w:sz w:val="24"/>
          <w:szCs w:val="24"/>
        </w:rPr>
        <w:t>ты, татарин!”» (действие IV, явление 10).</w:t>
      </w:r>
    </w:p>
    <w:p w:rsidR="00074071" w:rsidRPr="00B60942" w:rsidRDefault="00074071" w:rsidP="00165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0942">
        <w:rPr>
          <w:rFonts w:ascii="Times New Roman" w:hAnsi="Times New Roman" w:cs="Times New Roman"/>
          <w:iCs/>
          <w:sz w:val="24"/>
          <w:szCs w:val="24"/>
        </w:rPr>
        <w:t>Однако это говорит именно что один из купцов.</w:t>
      </w:r>
      <w:r w:rsidR="00165F75" w:rsidRPr="00EF65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iCs/>
          <w:sz w:val="24"/>
          <w:szCs w:val="24"/>
        </w:rPr>
        <w:t>Самое замечательное, что нам не удастся найти</w:t>
      </w:r>
      <w:r w:rsidR="004D0EE8" w:rsidRPr="00EF65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iCs/>
          <w:sz w:val="24"/>
          <w:szCs w:val="24"/>
        </w:rPr>
        <w:t>в комедии репли</w:t>
      </w:r>
      <w:r w:rsidR="00165F75" w:rsidRPr="00EF65EB">
        <w:rPr>
          <w:rFonts w:ascii="Times New Roman" w:hAnsi="Times New Roman" w:cs="Times New Roman"/>
          <w:iCs/>
          <w:sz w:val="24"/>
          <w:szCs w:val="24"/>
        </w:rPr>
        <w:t>к купца Абдулина! От имени купе</w:t>
      </w:r>
      <w:r w:rsidRPr="00B60942">
        <w:rPr>
          <w:rFonts w:ascii="Times New Roman" w:hAnsi="Times New Roman" w:cs="Times New Roman"/>
          <w:iCs/>
          <w:sz w:val="24"/>
          <w:szCs w:val="24"/>
        </w:rPr>
        <w:t>чества всегда говорит кто-то без имени, или же все</w:t>
      </w:r>
      <w:r w:rsidR="004D0EE8" w:rsidRPr="00EF65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iCs/>
          <w:sz w:val="24"/>
          <w:szCs w:val="24"/>
        </w:rPr>
        <w:t>купцы сразу перечисляют чинимые им обиды.</w:t>
      </w:r>
      <w:r w:rsidR="004D0EE8" w:rsidRPr="00EF65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iCs/>
          <w:sz w:val="24"/>
          <w:szCs w:val="24"/>
        </w:rPr>
        <w:t xml:space="preserve">Но ведь в </w:t>
      </w:r>
      <w:r w:rsidRPr="00B60942">
        <w:rPr>
          <w:rFonts w:ascii="Times New Roman" w:hAnsi="Times New Roman" w:cs="Times New Roman"/>
          <w:iCs/>
          <w:sz w:val="24"/>
          <w:szCs w:val="24"/>
        </w:rPr>
        <w:lastRenderedPageBreak/>
        <w:t>списке действующих лиц купец Абдулин существует! Он упоминается неоднократно</w:t>
      </w:r>
      <w:r w:rsidR="004D0EE8" w:rsidRPr="00EF65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iCs/>
          <w:sz w:val="24"/>
          <w:szCs w:val="24"/>
        </w:rPr>
        <w:t xml:space="preserve">в тексте пьесы! Но </w:t>
      </w:r>
      <w:r w:rsidR="004D0EE8" w:rsidRPr="00EF65EB">
        <w:rPr>
          <w:rFonts w:ascii="Times New Roman" w:hAnsi="Times New Roman" w:cs="Times New Roman"/>
          <w:iCs/>
          <w:sz w:val="24"/>
          <w:szCs w:val="24"/>
        </w:rPr>
        <w:t>кто из находящегося на сцене ку</w:t>
      </w:r>
      <w:r w:rsidRPr="00B60942">
        <w:rPr>
          <w:rFonts w:ascii="Times New Roman" w:hAnsi="Times New Roman" w:cs="Times New Roman"/>
          <w:iCs/>
          <w:sz w:val="24"/>
          <w:szCs w:val="24"/>
        </w:rPr>
        <w:t>печества Абдулин – совершенно не ясно. Таковым</w:t>
      </w:r>
      <w:r w:rsidR="004D0EE8" w:rsidRPr="00EF65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iCs/>
          <w:sz w:val="24"/>
          <w:szCs w:val="24"/>
        </w:rPr>
        <w:t>может быть сочтён любой.</w:t>
      </w:r>
      <w:r w:rsidR="004D0EE8" w:rsidRPr="00EF65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iCs/>
          <w:sz w:val="24"/>
          <w:szCs w:val="24"/>
        </w:rPr>
        <w:t>Но, собственно, что мы знаем про Абдулин</w:t>
      </w:r>
      <w:r w:rsidR="004D0EE8" w:rsidRPr="00EF65EB">
        <w:rPr>
          <w:rFonts w:ascii="Times New Roman" w:hAnsi="Times New Roman" w:cs="Times New Roman"/>
          <w:iCs/>
          <w:sz w:val="24"/>
          <w:szCs w:val="24"/>
        </w:rPr>
        <w:t>а, кро</w:t>
      </w:r>
      <w:r w:rsidRPr="00B60942">
        <w:rPr>
          <w:rFonts w:ascii="Times New Roman" w:hAnsi="Times New Roman" w:cs="Times New Roman"/>
          <w:iCs/>
          <w:sz w:val="24"/>
          <w:szCs w:val="24"/>
        </w:rPr>
        <w:t>ме того, что он купец?</w:t>
      </w:r>
    </w:p>
    <w:p w:rsidR="00074071" w:rsidRPr="00B60942" w:rsidRDefault="00074071" w:rsidP="004D0E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0942">
        <w:rPr>
          <w:rFonts w:ascii="Times New Roman" w:hAnsi="Times New Roman" w:cs="Times New Roman"/>
          <w:iCs/>
          <w:sz w:val="24"/>
          <w:szCs w:val="24"/>
        </w:rPr>
        <w:t>Абдулин – купец, лишённый индивидуальности</w:t>
      </w:r>
      <w:r w:rsidR="004D0EE8" w:rsidRPr="00EF65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iCs/>
          <w:sz w:val="24"/>
          <w:szCs w:val="24"/>
        </w:rPr>
        <w:t xml:space="preserve">и имени, как </w:t>
      </w:r>
      <w:r w:rsidR="004D0EE8" w:rsidRPr="00EF65EB">
        <w:rPr>
          <w:rFonts w:ascii="Times New Roman" w:hAnsi="Times New Roman" w:cs="Times New Roman"/>
          <w:iCs/>
          <w:sz w:val="24"/>
          <w:szCs w:val="24"/>
        </w:rPr>
        <w:t>важнейшего атрибута этой индиви</w:t>
      </w:r>
      <w:r w:rsidRPr="00B60942">
        <w:rPr>
          <w:rFonts w:ascii="Times New Roman" w:hAnsi="Times New Roman" w:cs="Times New Roman"/>
          <w:iCs/>
          <w:sz w:val="24"/>
          <w:szCs w:val="24"/>
        </w:rPr>
        <w:t xml:space="preserve">дуальности (не </w:t>
      </w:r>
      <w:r w:rsidR="004D0EE8" w:rsidRPr="00EF65EB">
        <w:rPr>
          <w:rFonts w:ascii="Times New Roman" w:hAnsi="Times New Roman" w:cs="Times New Roman"/>
          <w:iCs/>
          <w:sz w:val="24"/>
          <w:szCs w:val="24"/>
        </w:rPr>
        <w:t>станем в краткой заметке распро</w:t>
      </w:r>
      <w:r w:rsidRPr="00B60942">
        <w:rPr>
          <w:rFonts w:ascii="Times New Roman" w:hAnsi="Times New Roman" w:cs="Times New Roman"/>
          <w:iCs/>
          <w:sz w:val="24"/>
          <w:szCs w:val="24"/>
        </w:rPr>
        <w:t>страняться о том</w:t>
      </w:r>
      <w:r w:rsidR="004D0EE8" w:rsidRPr="00EF65EB">
        <w:rPr>
          <w:rFonts w:ascii="Times New Roman" w:hAnsi="Times New Roman" w:cs="Times New Roman"/>
          <w:iCs/>
          <w:sz w:val="24"/>
          <w:szCs w:val="24"/>
        </w:rPr>
        <w:t>, насколько для Гоголя важно бы</w:t>
      </w:r>
      <w:r w:rsidRPr="00B60942">
        <w:rPr>
          <w:rFonts w:ascii="Times New Roman" w:hAnsi="Times New Roman" w:cs="Times New Roman"/>
          <w:iCs/>
          <w:sz w:val="24"/>
          <w:szCs w:val="24"/>
        </w:rPr>
        <w:t>ло имя как знак принадлежности к христианскому</w:t>
      </w:r>
      <w:r w:rsidR="004D0EE8" w:rsidRPr="00EF65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iCs/>
          <w:sz w:val="24"/>
          <w:szCs w:val="24"/>
        </w:rPr>
        <w:t>миру).</w:t>
      </w:r>
    </w:p>
    <w:p w:rsidR="00074071" w:rsidRPr="00B60942" w:rsidRDefault="00074071" w:rsidP="004D0E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0942">
        <w:rPr>
          <w:rFonts w:ascii="Times New Roman" w:hAnsi="Times New Roman" w:cs="Times New Roman"/>
          <w:iCs/>
          <w:sz w:val="24"/>
          <w:szCs w:val="24"/>
        </w:rPr>
        <w:t>Иными словам</w:t>
      </w:r>
      <w:r w:rsidR="004D0EE8" w:rsidRPr="00EF65EB">
        <w:rPr>
          <w:rFonts w:ascii="Times New Roman" w:hAnsi="Times New Roman" w:cs="Times New Roman"/>
          <w:iCs/>
          <w:sz w:val="24"/>
          <w:szCs w:val="24"/>
        </w:rPr>
        <w:t>и, Абдулиным может оказаться лю</w:t>
      </w:r>
      <w:r w:rsidRPr="00B60942">
        <w:rPr>
          <w:rFonts w:ascii="Times New Roman" w:hAnsi="Times New Roman" w:cs="Times New Roman"/>
          <w:iCs/>
          <w:sz w:val="24"/>
          <w:szCs w:val="24"/>
        </w:rPr>
        <w:t>бой из выходящи</w:t>
      </w:r>
      <w:r w:rsidR="004D0EE8" w:rsidRPr="00EF65EB">
        <w:rPr>
          <w:rFonts w:ascii="Times New Roman" w:hAnsi="Times New Roman" w:cs="Times New Roman"/>
          <w:iCs/>
          <w:sz w:val="24"/>
          <w:szCs w:val="24"/>
        </w:rPr>
        <w:t>х на сцену купцов. То есть Абду</w:t>
      </w:r>
      <w:r w:rsidRPr="00B60942">
        <w:rPr>
          <w:rFonts w:ascii="Times New Roman" w:hAnsi="Times New Roman" w:cs="Times New Roman"/>
          <w:iCs/>
          <w:sz w:val="24"/>
          <w:szCs w:val="24"/>
        </w:rPr>
        <w:t>лин – вообще-то лю</w:t>
      </w:r>
      <w:r w:rsidR="004D0EE8" w:rsidRPr="00EF65EB">
        <w:rPr>
          <w:rFonts w:ascii="Times New Roman" w:hAnsi="Times New Roman" w:cs="Times New Roman"/>
          <w:iCs/>
          <w:sz w:val="24"/>
          <w:szCs w:val="24"/>
        </w:rPr>
        <w:t>бой купец городка. А значит, фа</w:t>
      </w:r>
      <w:r w:rsidRPr="00B60942">
        <w:rPr>
          <w:rFonts w:ascii="Times New Roman" w:hAnsi="Times New Roman" w:cs="Times New Roman"/>
          <w:iCs/>
          <w:sz w:val="24"/>
          <w:szCs w:val="24"/>
        </w:rPr>
        <w:t>милия купца – буквально должна восприниматься,</w:t>
      </w:r>
      <w:r w:rsidR="004D0EE8" w:rsidRPr="00EF65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iCs/>
          <w:sz w:val="24"/>
          <w:szCs w:val="24"/>
        </w:rPr>
        <w:t>как родовое имя, обозначение фамилии – целого</w:t>
      </w:r>
      <w:r w:rsidR="004D0EE8" w:rsidRPr="00EF65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iCs/>
          <w:sz w:val="24"/>
          <w:szCs w:val="24"/>
        </w:rPr>
        <w:t>семейства.</w:t>
      </w:r>
    </w:p>
    <w:p w:rsidR="00074071" w:rsidRPr="00B60942" w:rsidRDefault="00074071" w:rsidP="00165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0942">
        <w:rPr>
          <w:rFonts w:ascii="Times New Roman" w:hAnsi="Times New Roman" w:cs="Times New Roman"/>
          <w:iCs/>
          <w:sz w:val="24"/>
          <w:szCs w:val="24"/>
        </w:rPr>
        <w:t xml:space="preserve">Что же за семейственное имя носит </w:t>
      </w:r>
      <w:proofErr w:type="spellStart"/>
      <w:r w:rsidRPr="00B60942">
        <w:rPr>
          <w:rFonts w:ascii="Times New Roman" w:hAnsi="Times New Roman" w:cs="Times New Roman"/>
          <w:iCs/>
          <w:sz w:val="24"/>
          <w:szCs w:val="24"/>
        </w:rPr>
        <w:t>купечество</w:t>
      </w:r>
      <w:proofErr w:type="gramStart"/>
      <w:r w:rsidRPr="00B60942">
        <w:rPr>
          <w:rFonts w:ascii="Times New Roman" w:hAnsi="Times New Roman" w:cs="Times New Roman"/>
          <w:iCs/>
          <w:sz w:val="24"/>
          <w:szCs w:val="24"/>
        </w:rPr>
        <w:t>?М</w:t>
      </w:r>
      <w:proofErr w:type="gramEnd"/>
      <w:r w:rsidRPr="00B60942">
        <w:rPr>
          <w:rFonts w:ascii="Times New Roman" w:hAnsi="Times New Roman" w:cs="Times New Roman"/>
          <w:iCs/>
          <w:sz w:val="24"/>
          <w:szCs w:val="24"/>
        </w:rPr>
        <w:t>ы</w:t>
      </w:r>
      <w:proofErr w:type="spellEnd"/>
      <w:r w:rsidRPr="00B60942">
        <w:rPr>
          <w:rFonts w:ascii="Times New Roman" w:hAnsi="Times New Roman" w:cs="Times New Roman"/>
          <w:iCs/>
          <w:sz w:val="24"/>
          <w:szCs w:val="24"/>
        </w:rPr>
        <w:t xml:space="preserve"> точно не ош</w:t>
      </w:r>
      <w:r w:rsidR="004D0EE8" w:rsidRPr="00EF65EB">
        <w:rPr>
          <w:rFonts w:ascii="Times New Roman" w:hAnsi="Times New Roman" w:cs="Times New Roman"/>
          <w:iCs/>
          <w:sz w:val="24"/>
          <w:szCs w:val="24"/>
        </w:rPr>
        <w:t>ибемся, если скажем, что оно со</w:t>
      </w:r>
      <w:r w:rsidRPr="00B60942">
        <w:rPr>
          <w:rFonts w:ascii="Times New Roman" w:hAnsi="Times New Roman" w:cs="Times New Roman"/>
          <w:iCs/>
          <w:sz w:val="24"/>
          <w:szCs w:val="24"/>
        </w:rPr>
        <w:t xml:space="preserve">звучно экспрессивному глаголу </w:t>
      </w:r>
      <w:r w:rsidRPr="00B60942">
        <w:rPr>
          <w:rFonts w:ascii="Times New Roman" w:hAnsi="Times New Roman" w:cs="Times New Roman"/>
          <w:b/>
          <w:iCs/>
          <w:sz w:val="24"/>
          <w:szCs w:val="24"/>
        </w:rPr>
        <w:t xml:space="preserve">обдуть </w:t>
      </w:r>
      <w:r w:rsidRPr="00B60942">
        <w:rPr>
          <w:rFonts w:ascii="Times New Roman" w:hAnsi="Times New Roman" w:cs="Times New Roman"/>
          <w:iCs/>
          <w:sz w:val="24"/>
          <w:szCs w:val="24"/>
        </w:rPr>
        <w:t xml:space="preserve">(ср.: </w:t>
      </w:r>
      <w:r w:rsidRPr="00B60942">
        <w:rPr>
          <w:rFonts w:ascii="Times New Roman" w:hAnsi="Times New Roman" w:cs="Times New Roman"/>
          <w:b/>
          <w:iCs/>
          <w:sz w:val="24"/>
          <w:szCs w:val="24"/>
        </w:rPr>
        <w:t>надуть</w:t>
      </w:r>
      <w:r w:rsidRPr="00B60942">
        <w:rPr>
          <w:rFonts w:ascii="Times New Roman" w:hAnsi="Times New Roman" w:cs="Times New Roman"/>
          <w:iCs/>
          <w:sz w:val="24"/>
          <w:szCs w:val="24"/>
        </w:rPr>
        <w:t>)</w:t>
      </w:r>
      <w:r w:rsidR="00165F75" w:rsidRPr="00EF65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iCs/>
          <w:sz w:val="24"/>
          <w:szCs w:val="24"/>
        </w:rPr>
        <w:t>со значением «обмануть, обыграть». Городничий</w:t>
      </w:r>
      <w:r w:rsidR="004D0EE8" w:rsidRPr="00EF65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iCs/>
          <w:sz w:val="24"/>
          <w:szCs w:val="24"/>
        </w:rPr>
        <w:t>весьма живо харак</w:t>
      </w:r>
      <w:r w:rsidR="004D0EE8" w:rsidRPr="00EF65EB">
        <w:rPr>
          <w:rFonts w:ascii="Times New Roman" w:hAnsi="Times New Roman" w:cs="Times New Roman"/>
          <w:iCs/>
          <w:sz w:val="24"/>
          <w:szCs w:val="24"/>
        </w:rPr>
        <w:t>теризует купечество и его стрем</w:t>
      </w:r>
      <w:r w:rsidRPr="00B60942">
        <w:rPr>
          <w:rFonts w:ascii="Times New Roman" w:hAnsi="Times New Roman" w:cs="Times New Roman"/>
          <w:iCs/>
          <w:sz w:val="24"/>
          <w:szCs w:val="24"/>
        </w:rPr>
        <w:t>ление к неправед</w:t>
      </w:r>
      <w:r w:rsidR="004D0EE8" w:rsidRPr="00EF65EB">
        <w:rPr>
          <w:rFonts w:ascii="Times New Roman" w:hAnsi="Times New Roman" w:cs="Times New Roman"/>
          <w:iCs/>
          <w:sz w:val="24"/>
          <w:szCs w:val="24"/>
        </w:rPr>
        <w:t>ной наживе, не забывая использо</w:t>
      </w:r>
      <w:r w:rsidRPr="00B60942">
        <w:rPr>
          <w:rFonts w:ascii="Times New Roman" w:hAnsi="Times New Roman" w:cs="Times New Roman"/>
          <w:iCs/>
          <w:sz w:val="24"/>
          <w:szCs w:val="24"/>
        </w:rPr>
        <w:t xml:space="preserve">вать и однокоренные глаголу обдуть </w:t>
      </w:r>
      <w:r w:rsidR="004D0EE8" w:rsidRPr="00EF65EB">
        <w:rPr>
          <w:rFonts w:ascii="Times New Roman" w:hAnsi="Times New Roman" w:cs="Times New Roman"/>
          <w:iCs/>
          <w:sz w:val="24"/>
          <w:szCs w:val="24"/>
        </w:rPr>
        <w:t>слова (выде</w:t>
      </w:r>
      <w:r w:rsidRPr="00B60942">
        <w:rPr>
          <w:rFonts w:ascii="Times New Roman" w:hAnsi="Times New Roman" w:cs="Times New Roman"/>
          <w:iCs/>
          <w:sz w:val="24"/>
          <w:szCs w:val="24"/>
        </w:rPr>
        <w:t>ляю их полужирным шрифтом):</w:t>
      </w:r>
      <w:r w:rsidR="004D0EE8" w:rsidRPr="00EF65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iCs/>
          <w:sz w:val="24"/>
          <w:szCs w:val="24"/>
        </w:rPr>
        <w:t>«…Что, голубчики, как поживаете? как товар</w:t>
      </w:r>
      <w:r w:rsidR="004D0EE8" w:rsidRPr="00EF65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iCs/>
          <w:sz w:val="24"/>
          <w:szCs w:val="24"/>
        </w:rPr>
        <w:t>идёт ваш? Чт</w:t>
      </w:r>
      <w:r w:rsidR="004D0EE8" w:rsidRPr="00EF65EB">
        <w:rPr>
          <w:rFonts w:ascii="Times New Roman" w:hAnsi="Times New Roman" w:cs="Times New Roman"/>
          <w:iCs/>
          <w:sz w:val="24"/>
          <w:szCs w:val="24"/>
        </w:rPr>
        <w:t xml:space="preserve">о, </w:t>
      </w:r>
      <w:proofErr w:type="spellStart"/>
      <w:r w:rsidR="004D0EE8" w:rsidRPr="00EF65EB">
        <w:rPr>
          <w:rFonts w:ascii="Times New Roman" w:hAnsi="Times New Roman" w:cs="Times New Roman"/>
          <w:iCs/>
          <w:sz w:val="24"/>
          <w:szCs w:val="24"/>
        </w:rPr>
        <w:t>самоварники</w:t>
      </w:r>
      <w:proofErr w:type="spellEnd"/>
      <w:r w:rsidR="004D0EE8" w:rsidRPr="00EF65EB">
        <w:rPr>
          <w:rFonts w:ascii="Times New Roman" w:hAnsi="Times New Roman" w:cs="Times New Roman"/>
          <w:iCs/>
          <w:sz w:val="24"/>
          <w:szCs w:val="24"/>
        </w:rPr>
        <w:t>, аршинники, жало</w:t>
      </w:r>
      <w:r w:rsidRPr="00B60942">
        <w:rPr>
          <w:rFonts w:ascii="Times New Roman" w:hAnsi="Times New Roman" w:cs="Times New Roman"/>
          <w:iCs/>
          <w:sz w:val="24"/>
          <w:szCs w:val="24"/>
        </w:rPr>
        <w:t xml:space="preserve">ваться? Архиплуты, протобестии, надувалы </w:t>
      </w:r>
      <w:r w:rsidR="004D0EE8" w:rsidRPr="00EF65EB">
        <w:rPr>
          <w:rFonts w:ascii="Times New Roman" w:hAnsi="Times New Roman" w:cs="Times New Roman"/>
          <w:iCs/>
          <w:sz w:val="24"/>
          <w:szCs w:val="24"/>
        </w:rPr>
        <w:t>мир</w:t>
      </w:r>
      <w:r w:rsidRPr="00B60942">
        <w:rPr>
          <w:rFonts w:ascii="Times New Roman" w:hAnsi="Times New Roman" w:cs="Times New Roman"/>
          <w:iCs/>
          <w:sz w:val="24"/>
          <w:szCs w:val="24"/>
        </w:rPr>
        <w:t>ские! жаловатьс</w:t>
      </w:r>
      <w:r w:rsidR="004D0EE8" w:rsidRPr="00EF65EB">
        <w:rPr>
          <w:rFonts w:ascii="Times New Roman" w:hAnsi="Times New Roman" w:cs="Times New Roman"/>
          <w:iCs/>
          <w:sz w:val="24"/>
          <w:szCs w:val="24"/>
        </w:rPr>
        <w:t>я? &lt;…&gt; обманываете народ... Сде</w:t>
      </w:r>
      <w:r w:rsidRPr="00B60942">
        <w:rPr>
          <w:rFonts w:ascii="Times New Roman" w:hAnsi="Times New Roman" w:cs="Times New Roman"/>
          <w:iCs/>
          <w:sz w:val="24"/>
          <w:szCs w:val="24"/>
        </w:rPr>
        <w:t xml:space="preserve">лаешь подряд с казною, на сто тысяч </w:t>
      </w:r>
      <w:r w:rsidRPr="00B60942">
        <w:rPr>
          <w:rFonts w:ascii="Times New Roman" w:hAnsi="Times New Roman" w:cs="Times New Roman"/>
          <w:b/>
          <w:iCs/>
          <w:sz w:val="24"/>
          <w:szCs w:val="24"/>
        </w:rPr>
        <w:t xml:space="preserve">надуешь </w:t>
      </w:r>
      <w:r w:rsidRPr="00B60942">
        <w:rPr>
          <w:rFonts w:ascii="Times New Roman" w:hAnsi="Times New Roman" w:cs="Times New Roman"/>
          <w:iCs/>
          <w:sz w:val="24"/>
          <w:szCs w:val="24"/>
        </w:rPr>
        <w:t>её,</w:t>
      </w:r>
      <w:r w:rsidR="004D0EE8" w:rsidRPr="00EF65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iCs/>
          <w:sz w:val="24"/>
          <w:szCs w:val="24"/>
        </w:rPr>
        <w:t>поставивши г</w:t>
      </w:r>
      <w:r w:rsidR="004D0EE8" w:rsidRPr="00EF65EB">
        <w:rPr>
          <w:rFonts w:ascii="Times New Roman" w:hAnsi="Times New Roman" w:cs="Times New Roman"/>
          <w:iCs/>
          <w:sz w:val="24"/>
          <w:szCs w:val="24"/>
        </w:rPr>
        <w:t>нилого сукна, да потом пожертву</w:t>
      </w:r>
      <w:r w:rsidRPr="00B60942">
        <w:rPr>
          <w:rFonts w:ascii="Times New Roman" w:hAnsi="Times New Roman" w:cs="Times New Roman"/>
          <w:iCs/>
          <w:sz w:val="24"/>
          <w:szCs w:val="24"/>
        </w:rPr>
        <w:t>ешь двадцать аршин, да и давай тебе ещё награду</w:t>
      </w:r>
      <w:r w:rsidR="004D0EE8" w:rsidRPr="00EF65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iCs/>
          <w:sz w:val="24"/>
          <w:szCs w:val="24"/>
        </w:rPr>
        <w:t>за это? Да если б з</w:t>
      </w:r>
      <w:r w:rsidR="004D0EE8" w:rsidRPr="00EF65EB">
        <w:rPr>
          <w:rFonts w:ascii="Times New Roman" w:hAnsi="Times New Roman" w:cs="Times New Roman"/>
          <w:iCs/>
          <w:sz w:val="24"/>
          <w:szCs w:val="24"/>
        </w:rPr>
        <w:t>нали, так бы тебе... И брюхо су</w:t>
      </w:r>
      <w:r w:rsidRPr="00B60942">
        <w:rPr>
          <w:rFonts w:ascii="Times New Roman" w:hAnsi="Times New Roman" w:cs="Times New Roman"/>
          <w:iCs/>
          <w:sz w:val="24"/>
          <w:szCs w:val="24"/>
        </w:rPr>
        <w:t xml:space="preserve">ёт вперёд: он купец, его не </w:t>
      </w:r>
      <w:proofErr w:type="gramStart"/>
      <w:r w:rsidRPr="00B60942">
        <w:rPr>
          <w:rFonts w:ascii="Times New Roman" w:hAnsi="Times New Roman" w:cs="Times New Roman"/>
          <w:iCs/>
          <w:sz w:val="24"/>
          <w:szCs w:val="24"/>
        </w:rPr>
        <w:t>тронь</w:t>
      </w:r>
      <w:proofErr w:type="gramEnd"/>
      <w:r w:rsidRPr="00B60942">
        <w:rPr>
          <w:rFonts w:ascii="Times New Roman" w:hAnsi="Times New Roman" w:cs="Times New Roman"/>
          <w:iCs/>
          <w:sz w:val="24"/>
          <w:szCs w:val="24"/>
        </w:rPr>
        <w:t xml:space="preserve"> &lt;…&gt; начинаешь</w:t>
      </w:r>
      <w:r w:rsidR="004D0EE8" w:rsidRPr="00EF65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iCs/>
          <w:sz w:val="24"/>
          <w:szCs w:val="24"/>
        </w:rPr>
        <w:t>плутнями, тебя хозяин бьёт за то, что не умеешь</w:t>
      </w:r>
      <w:r w:rsidR="004D0EE8" w:rsidRPr="00EF65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65F75" w:rsidRPr="00EF65EB">
        <w:rPr>
          <w:rFonts w:ascii="Times New Roman" w:hAnsi="Times New Roman" w:cs="Times New Roman"/>
          <w:iCs/>
          <w:sz w:val="24"/>
          <w:szCs w:val="24"/>
        </w:rPr>
        <w:t>обманывать</w:t>
      </w:r>
      <w:r w:rsidRPr="00B60942">
        <w:rPr>
          <w:rFonts w:ascii="Times New Roman" w:hAnsi="Times New Roman" w:cs="Times New Roman"/>
          <w:iCs/>
          <w:sz w:val="24"/>
          <w:szCs w:val="24"/>
        </w:rPr>
        <w:t>» (см.: действие V, явление 2).</w:t>
      </w:r>
    </w:p>
    <w:p w:rsidR="00074071" w:rsidRPr="00B60942" w:rsidRDefault="00074071" w:rsidP="00165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0942">
        <w:rPr>
          <w:rFonts w:ascii="Times New Roman" w:hAnsi="Times New Roman" w:cs="Times New Roman"/>
          <w:iCs/>
          <w:sz w:val="24"/>
          <w:szCs w:val="24"/>
        </w:rPr>
        <w:t>Если мы вдруг</w:t>
      </w:r>
      <w:r w:rsidR="004D0EE8" w:rsidRPr="00EF65EB">
        <w:rPr>
          <w:rFonts w:ascii="Times New Roman" w:hAnsi="Times New Roman" w:cs="Times New Roman"/>
          <w:iCs/>
          <w:sz w:val="24"/>
          <w:szCs w:val="24"/>
        </w:rPr>
        <w:t xml:space="preserve"> и сомневались в моральных каче</w:t>
      </w:r>
      <w:r w:rsidRPr="00B60942">
        <w:rPr>
          <w:rFonts w:ascii="Times New Roman" w:hAnsi="Times New Roman" w:cs="Times New Roman"/>
          <w:iCs/>
          <w:sz w:val="24"/>
          <w:szCs w:val="24"/>
        </w:rPr>
        <w:t xml:space="preserve">ствах городского </w:t>
      </w:r>
      <w:r w:rsidR="004D0EE8" w:rsidRPr="00EF65EB">
        <w:rPr>
          <w:rFonts w:ascii="Times New Roman" w:hAnsi="Times New Roman" w:cs="Times New Roman"/>
          <w:iCs/>
          <w:sz w:val="24"/>
          <w:szCs w:val="24"/>
        </w:rPr>
        <w:t>купечества, то Гоголь устами Ан</w:t>
      </w:r>
      <w:r w:rsidRPr="00B60942">
        <w:rPr>
          <w:rFonts w:ascii="Times New Roman" w:hAnsi="Times New Roman" w:cs="Times New Roman"/>
          <w:iCs/>
          <w:sz w:val="24"/>
          <w:szCs w:val="24"/>
        </w:rPr>
        <w:t xml:space="preserve">тона Антоновича </w:t>
      </w:r>
      <w:proofErr w:type="spellStart"/>
      <w:r w:rsidRPr="00B60942">
        <w:rPr>
          <w:rFonts w:ascii="Times New Roman" w:hAnsi="Times New Roman" w:cs="Times New Roman"/>
          <w:iCs/>
          <w:sz w:val="24"/>
          <w:szCs w:val="24"/>
        </w:rPr>
        <w:t>С</w:t>
      </w:r>
      <w:r w:rsidR="004D0EE8" w:rsidRPr="00EF65EB">
        <w:rPr>
          <w:rFonts w:ascii="Times New Roman" w:hAnsi="Times New Roman" w:cs="Times New Roman"/>
          <w:iCs/>
          <w:sz w:val="24"/>
          <w:szCs w:val="24"/>
        </w:rPr>
        <w:t>квозника-Дмухановского</w:t>
      </w:r>
      <w:proofErr w:type="spellEnd"/>
      <w:r w:rsidR="004D0EE8" w:rsidRPr="00EF65EB">
        <w:rPr>
          <w:rFonts w:ascii="Times New Roman" w:hAnsi="Times New Roman" w:cs="Times New Roman"/>
          <w:iCs/>
          <w:sz w:val="24"/>
          <w:szCs w:val="24"/>
        </w:rPr>
        <w:t xml:space="preserve"> забот</w:t>
      </w:r>
      <w:r w:rsidRPr="00B60942">
        <w:rPr>
          <w:rFonts w:ascii="Times New Roman" w:hAnsi="Times New Roman" w:cs="Times New Roman"/>
          <w:iCs/>
          <w:sz w:val="24"/>
          <w:szCs w:val="24"/>
        </w:rPr>
        <w:t>ливо напоминает</w:t>
      </w:r>
      <w:r w:rsidR="004D0EE8" w:rsidRPr="00EF65EB">
        <w:rPr>
          <w:rFonts w:ascii="Times New Roman" w:hAnsi="Times New Roman" w:cs="Times New Roman"/>
          <w:iCs/>
          <w:sz w:val="24"/>
          <w:szCs w:val="24"/>
        </w:rPr>
        <w:t xml:space="preserve"> нам, с кем сталкивается покупа</w:t>
      </w:r>
      <w:r w:rsidRPr="00B60942">
        <w:rPr>
          <w:rFonts w:ascii="Times New Roman" w:hAnsi="Times New Roman" w:cs="Times New Roman"/>
          <w:iCs/>
          <w:sz w:val="24"/>
          <w:szCs w:val="24"/>
        </w:rPr>
        <w:t>тель в этом городке.</w:t>
      </w:r>
    </w:p>
    <w:p w:rsidR="00074071" w:rsidRPr="00B60942" w:rsidRDefault="00074071" w:rsidP="004D0E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0942">
        <w:rPr>
          <w:rFonts w:ascii="Times New Roman" w:hAnsi="Times New Roman" w:cs="Times New Roman"/>
          <w:iCs/>
          <w:sz w:val="24"/>
          <w:szCs w:val="24"/>
        </w:rPr>
        <w:t>Сделанное наблюдение лишний раз убеждает нас</w:t>
      </w:r>
      <w:r w:rsidR="004D0EE8" w:rsidRPr="00EF65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iCs/>
          <w:sz w:val="24"/>
          <w:szCs w:val="24"/>
        </w:rPr>
        <w:t>в том, что в уездном городе, в который авторский</w:t>
      </w:r>
      <w:r w:rsidR="004D0EE8" w:rsidRPr="00EF65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iCs/>
          <w:sz w:val="24"/>
          <w:szCs w:val="24"/>
        </w:rPr>
        <w:t>произвол заброси</w:t>
      </w:r>
      <w:r w:rsidR="004D0EE8" w:rsidRPr="00EF65EB">
        <w:rPr>
          <w:rFonts w:ascii="Times New Roman" w:hAnsi="Times New Roman" w:cs="Times New Roman"/>
          <w:iCs/>
          <w:sz w:val="24"/>
          <w:szCs w:val="24"/>
        </w:rPr>
        <w:t>л Хлестакова, хороши все. А обы</w:t>
      </w:r>
      <w:r w:rsidRPr="00B60942">
        <w:rPr>
          <w:rFonts w:ascii="Times New Roman" w:hAnsi="Times New Roman" w:cs="Times New Roman"/>
          <w:iCs/>
          <w:sz w:val="24"/>
          <w:szCs w:val="24"/>
        </w:rPr>
        <w:t>денный ад прос</w:t>
      </w:r>
      <w:r w:rsidR="004D0EE8" w:rsidRPr="00EF65EB">
        <w:rPr>
          <w:rFonts w:ascii="Times New Roman" w:hAnsi="Times New Roman" w:cs="Times New Roman"/>
          <w:iCs/>
          <w:sz w:val="24"/>
          <w:szCs w:val="24"/>
        </w:rPr>
        <w:t>транства гоголевской пьесы полу</w:t>
      </w:r>
      <w:r w:rsidRPr="00B60942">
        <w:rPr>
          <w:rFonts w:ascii="Times New Roman" w:hAnsi="Times New Roman" w:cs="Times New Roman"/>
          <w:iCs/>
          <w:sz w:val="24"/>
          <w:szCs w:val="24"/>
        </w:rPr>
        <w:t>чает дополните</w:t>
      </w:r>
      <w:r w:rsidR="004D0EE8" w:rsidRPr="00EF65EB">
        <w:rPr>
          <w:rFonts w:ascii="Times New Roman" w:hAnsi="Times New Roman" w:cs="Times New Roman"/>
          <w:iCs/>
          <w:sz w:val="24"/>
          <w:szCs w:val="24"/>
        </w:rPr>
        <w:t>льные подтверждения своего суще</w:t>
      </w:r>
      <w:r w:rsidRPr="00B60942">
        <w:rPr>
          <w:rFonts w:ascii="Times New Roman" w:hAnsi="Times New Roman" w:cs="Times New Roman"/>
          <w:iCs/>
          <w:sz w:val="24"/>
          <w:szCs w:val="24"/>
        </w:rPr>
        <w:t>ствования. Л</w:t>
      </w:r>
    </w:p>
    <w:p w:rsidR="00074071" w:rsidRPr="00B60942" w:rsidRDefault="00074071" w:rsidP="00EF65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0942">
        <w:rPr>
          <w:rFonts w:ascii="Times New Roman" w:hAnsi="Times New Roman" w:cs="Times New Roman"/>
          <w:iCs/>
          <w:sz w:val="24"/>
          <w:szCs w:val="24"/>
        </w:rPr>
        <w:t>Комедия Н.В. Гоголя «Ревизор», кажется, известна нам как свои пять пальцев.</w:t>
      </w:r>
      <w:r w:rsidRPr="00EF65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iCs/>
          <w:sz w:val="24"/>
          <w:szCs w:val="24"/>
        </w:rPr>
        <w:t>Тем удивительнее становятся новые наблюдения над текстом пьесы, которые</w:t>
      </w:r>
      <w:r w:rsidRPr="00EF65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iCs/>
          <w:sz w:val="24"/>
          <w:szCs w:val="24"/>
        </w:rPr>
        <w:t>касаются, на первый взгляд, частностей, но в результате дают нам пищу</w:t>
      </w:r>
      <w:r w:rsidRPr="00EF65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60942">
        <w:rPr>
          <w:rFonts w:ascii="Times New Roman" w:hAnsi="Times New Roman" w:cs="Times New Roman"/>
          <w:iCs/>
          <w:sz w:val="24"/>
          <w:szCs w:val="24"/>
        </w:rPr>
        <w:t>и для более глубоких размышлений и обобще</w:t>
      </w:r>
      <w:r w:rsidRPr="00EF65EB">
        <w:rPr>
          <w:rFonts w:ascii="Times New Roman" w:hAnsi="Times New Roman" w:cs="Times New Roman"/>
          <w:iCs/>
          <w:sz w:val="24"/>
          <w:szCs w:val="24"/>
        </w:rPr>
        <w:t>ний. И главное – приучают внима</w:t>
      </w:r>
      <w:r w:rsidRPr="00B60942">
        <w:rPr>
          <w:rFonts w:ascii="Times New Roman" w:hAnsi="Times New Roman" w:cs="Times New Roman"/>
          <w:iCs/>
          <w:sz w:val="24"/>
          <w:szCs w:val="24"/>
        </w:rPr>
        <w:t>тельнее читать…</w:t>
      </w:r>
    </w:p>
    <w:p w:rsidR="00AF321B" w:rsidRPr="00EF65EB" w:rsidRDefault="00074071" w:rsidP="004D0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5EB">
        <w:rPr>
          <w:rFonts w:ascii="Times New Roman" w:hAnsi="Times New Roman" w:cs="Times New Roman"/>
          <w:sz w:val="24"/>
          <w:szCs w:val="24"/>
        </w:rPr>
        <w:t>Литература:</w:t>
      </w:r>
    </w:p>
    <w:p w:rsidR="0048199E" w:rsidRPr="00EF65EB" w:rsidRDefault="00074071" w:rsidP="004D0EE8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5EB">
        <w:rPr>
          <w:rFonts w:ascii="Times New Roman" w:hAnsi="Times New Roman" w:cs="Times New Roman"/>
          <w:sz w:val="24"/>
          <w:szCs w:val="24"/>
        </w:rPr>
        <w:t>Л</w:t>
      </w:r>
      <w:r w:rsidR="00EF65EB" w:rsidRPr="00EF65EB">
        <w:rPr>
          <w:rFonts w:ascii="Times New Roman" w:hAnsi="Times New Roman" w:cs="Times New Roman"/>
          <w:sz w:val="24"/>
          <w:szCs w:val="24"/>
        </w:rPr>
        <w:t xml:space="preserve">ившиц </w:t>
      </w:r>
      <w:r w:rsidRPr="00EF65EB">
        <w:rPr>
          <w:rFonts w:ascii="Times New Roman" w:hAnsi="Times New Roman" w:cs="Times New Roman"/>
          <w:sz w:val="24"/>
          <w:szCs w:val="24"/>
        </w:rPr>
        <w:t xml:space="preserve">А. Два наблюдения над текстом «Ревизора». </w:t>
      </w:r>
      <w:r w:rsidR="00EF65EB">
        <w:rPr>
          <w:rFonts w:ascii="Times New Roman" w:hAnsi="Times New Roman" w:cs="Times New Roman"/>
          <w:sz w:val="24"/>
          <w:szCs w:val="24"/>
        </w:rPr>
        <w:t>–</w:t>
      </w:r>
      <w:r w:rsidRPr="00EF65EB">
        <w:rPr>
          <w:rFonts w:ascii="Times New Roman" w:hAnsi="Times New Roman" w:cs="Times New Roman"/>
          <w:sz w:val="24"/>
          <w:szCs w:val="24"/>
        </w:rPr>
        <w:t xml:space="preserve"> Л</w:t>
      </w:r>
      <w:r w:rsidR="00EF65EB">
        <w:rPr>
          <w:rFonts w:ascii="Times New Roman" w:hAnsi="Times New Roman" w:cs="Times New Roman"/>
          <w:sz w:val="24"/>
          <w:szCs w:val="24"/>
        </w:rPr>
        <w:t>итература в школе</w:t>
      </w:r>
      <w:r w:rsidRPr="00EF65EB">
        <w:rPr>
          <w:rFonts w:ascii="Times New Roman" w:hAnsi="Times New Roman" w:cs="Times New Roman"/>
          <w:sz w:val="24"/>
          <w:szCs w:val="24"/>
        </w:rPr>
        <w:t>, №4,  2012</w:t>
      </w:r>
      <w:r w:rsidR="0048199E" w:rsidRPr="00EF6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071" w:rsidRPr="00EF65EB" w:rsidRDefault="0048199E" w:rsidP="004D0EE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Style w:val="a5"/>
          <w:b w:val="0"/>
          <w:bCs w:val="0"/>
        </w:rPr>
      </w:pPr>
      <w:hyperlink r:id="rId6" w:history="1">
        <w:proofErr w:type="spellStart"/>
        <w:r w:rsidRPr="00EF65EB">
          <w:rPr>
            <w:rStyle w:val="a6"/>
            <w:bCs/>
            <w:color w:val="auto"/>
          </w:rPr>
          <w:t>Ревзина</w:t>
        </w:r>
        <w:proofErr w:type="spellEnd"/>
      </w:hyperlink>
      <w:r w:rsidRPr="00EF65EB">
        <w:t xml:space="preserve"> </w:t>
      </w:r>
      <w:r w:rsidRPr="00EF65EB">
        <w:rPr>
          <w:rStyle w:val="a5"/>
          <w:b w:val="0"/>
        </w:rPr>
        <w:t>О. Г. </w:t>
      </w:r>
      <w:r w:rsidRPr="00EF65EB">
        <w:rPr>
          <w:rStyle w:val="apple-converted-space"/>
        </w:rPr>
        <w:t> </w:t>
      </w:r>
      <w:r w:rsidR="00EF65EB" w:rsidRPr="00EF65EB">
        <w:rPr>
          <w:rStyle w:val="apple-converted-space"/>
        </w:rPr>
        <w:t>Методы анализа художественного текста.</w:t>
      </w:r>
      <w:r w:rsidRPr="00EF65EB">
        <w:rPr>
          <w:rStyle w:val="a5"/>
          <w:b w:val="0"/>
        </w:rPr>
        <w:t xml:space="preserve"> – </w:t>
      </w:r>
      <w:r w:rsidRPr="00EF65EB">
        <w:t>Москва</w:t>
      </w:r>
      <w:r w:rsidRPr="00EF65EB">
        <w:rPr>
          <w:rStyle w:val="a5"/>
          <w:b w:val="0"/>
        </w:rPr>
        <w:t>, 2010</w:t>
      </w:r>
    </w:p>
    <w:p w:rsidR="0048199E" w:rsidRPr="00EF65EB" w:rsidRDefault="0048199E" w:rsidP="004D0EE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</w:pPr>
      <w:proofErr w:type="spellStart"/>
      <w:r w:rsidRPr="00EF65EB">
        <w:rPr>
          <w:rStyle w:val="c0"/>
          <w:shd w:val="clear" w:color="auto" w:fill="FFFFFF"/>
        </w:rPr>
        <w:t>Л.В.Выготский</w:t>
      </w:r>
      <w:proofErr w:type="spellEnd"/>
      <w:r w:rsidRPr="00EF65EB">
        <w:rPr>
          <w:rStyle w:val="c0"/>
          <w:shd w:val="clear" w:color="auto" w:fill="FFFFFF"/>
        </w:rPr>
        <w:t>. Психология искусства</w:t>
      </w:r>
      <w:r w:rsidR="00EF65EB">
        <w:rPr>
          <w:rStyle w:val="c0"/>
          <w:shd w:val="clear" w:color="auto" w:fill="FFFFFF"/>
        </w:rPr>
        <w:t>.</w:t>
      </w:r>
    </w:p>
    <w:sectPr w:rsidR="0048199E" w:rsidRPr="00EF65EB" w:rsidSect="00AF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B5E"/>
    <w:multiLevelType w:val="hybridMultilevel"/>
    <w:tmpl w:val="C43EF54E"/>
    <w:lvl w:ilvl="0" w:tplc="E8BC0F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6B69"/>
    <w:rsid w:val="00074071"/>
    <w:rsid w:val="000D0726"/>
    <w:rsid w:val="000D4D7E"/>
    <w:rsid w:val="00117CA3"/>
    <w:rsid w:val="0012799E"/>
    <w:rsid w:val="0013070F"/>
    <w:rsid w:val="001336EA"/>
    <w:rsid w:val="00165F75"/>
    <w:rsid w:val="0019703B"/>
    <w:rsid w:val="001F2826"/>
    <w:rsid w:val="00206A6D"/>
    <w:rsid w:val="00262B78"/>
    <w:rsid w:val="002E1701"/>
    <w:rsid w:val="003A0CF8"/>
    <w:rsid w:val="003A3BBE"/>
    <w:rsid w:val="00426466"/>
    <w:rsid w:val="00440125"/>
    <w:rsid w:val="0046376F"/>
    <w:rsid w:val="0048199E"/>
    <w:rsid w:val="004D0EE8"/>
    <w:rsid w:val="004D4D7B"/>
    <w:rsid w:val="005132F7"/>
    <w:rsid w:val="00546CBC"/>
    <w:rsid w:val="00547491"/>
    <w:rsid w:val="00581A6B"/>
    <w:rsid w:val="005B5497"/>
    <w:rsid w:val="005D68A3"/>
    <w:rsid w:val="005E1635"/>
    <w:rsid w:val="00600511"/>
    <w:rsid w:val="006253A6"/>
    <w:rsid w:val="0067720A"/>
    <w:rsid w:val="00695631"/>
    <w:rsid w:val="006A3E79"/>
    <w:rsid w:val="006C66D9"/>
    <w:rsid w:val="006C6B69"/>
    <w:rsid w:val="00737DF1"/>
    <w:rsid w:val="007459CC"/>
    <w:rsid w:val="007755DB"/>
    <w:rsid w:val="007A715A"/>
    <w:rsid w:val="007E7F5C"/>
    <w:rsid w:val="00803962"/>
    <w:rsid w:val="00835709"/>
    <w:rsid w:val="008607C5"/>
    <w:rsid w:val="008679D0"/>
    <w:rsid w:val="00870A88"/>
    <w:rsid w:val="0088532F"/>
    <w:rsid w:val="008A4D3C"/>
    <w:rsid w:val="00960233"/>
    <w:rsid w:val="009627D0"/>
    <w:rsid w:val="00977415"/>
    <w:rsid w:val="009B2EE4"/>
    <w:rsid w:val="009C74E0"/>
    <w:rsid w:val="009D58FF"/>
    <w:rsid w:val="009F36CD"/>
    <w:rsid w:val="00A76949"/>
    <w:rsid w:val="00AA2E66"/>
    <w:rsid w:val="00AF321B"/>
    <w:rsid w:val="00AF458D"/>
    <w:rsid w:val="00B217BA"/>
    <w:rsid w:val="00B37B77"/>
    <w:rsid w:val="00B40FF8"/>
    <w:rsid w:val="00B46C76"/>
    <w:rsid w:val="00B51F06"/>
    <w:rsid w:val="00BE79C2"/>
    <w:rsid w:val="00C21EB2"/>
    <w:rsid w:val="00C33292"/>
    <w:rsid w:val="00C478B5"/>
    <w:rsid w:val="00C60786"/>
    <w:rsid w:val="00CD0B08"/>
    <w:rsid w:val="00D40B2C"/>
    <w:rsid w:val="00D606E8"/>
    <w:rsid w:val="00DE7CFA"/>
    <w:rsid w:val="00E148EF"/>
    <w:rsid w:val="00E31AA2"/>
    <w:rsid w:val="00EC6CD0"/>
    <w:rsid w:val="00EF65EB"/>
    <w:rsid w:val="00F25645"/>
    <w:rsid w:val="00F34F90"/>
    <w:rsid w:val="00F66FE6"/>
    <w:rsid w:val="00FA7B88"/>
    <w:rsid w:val="00FC2767"/>
    <w:rsid w:val="00FC2E2B"/>
    <w:rsid w:val="00FC6988"/>
    <w:rsid w:val="00FF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199E"/>
    <w:pPr>
      <w:ind w:left="720"/>
      <w:contextualSpacing/>
    </w:pPr>
  </w:style>
  <w:style w:type="character" w:styleId="a5">
    <w:name w:val="Strong"/>
    <w:basedOn w:val="a0"/>
    <w:uiPriority w:val="22"/>
    <w:qFormat/>
    <w:rsid w:val="0048199E"/>
    <w:rPr>
      <w:b/>
      <w:bCs/>
    </w:rPr>
  </w:style>
  <w:style w:type="character" w:styleId="a6">
    <w:name w:val="Hyperlink"/>
    <w:basedOn w:val="a0"/>
    <w:uiPriority w:val="99"/>
    <w:semiHidden/>
    <w:unhideWhenUsed/>
    <w:rsid w:val="00481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199E"/>
  </w:style>
  <w:style w:type="character" w:customStyle="1" w:styleId="c0">
    <w:name w:val="c0"/>
    <w:basedOn w:val="a0"/>
    <w:rsid w:val="00481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anefae.org/lib/ogrevzin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816A6-A679-4DBB-8264-A3E944DF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2013-12-01T16:01:00Z</dcterms:created>
  <dcterms:modified xsi:type="dcterms:W3CDTF">2013-12-01T18:12:00Z</dcterms:modified>
</cp:coreProperties>
</file>