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</w:p>
    <w:p w:rsid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</w:p>
    <w:p w:rsid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</w:p>
    <w:p w:rsid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</w:p>
    <w:p w:rsid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</w:p>
    <w:p w:rsid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</w:p>
    <w:p w:rsid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</w:p>
    <w:p w:rsid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</w:p>
    <w:p w:rsid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</w:p>
    <w:p w:rsid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ВНЕКЛАССНОЕ МЕРОПРИЯТИЕ</w:t>
      </w:r>
    </w:p>
    <w:p w:rsid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 xml:space="preserve">ПО МАТЕМАТИКЕ В 9 КЛАССАХ: </w:t>
      </w:r>
    </w:p>
    <w:p w:rsidR="005345BA" w:rsidRP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345BA">
        <w:rPr>
          <w:rFonts w:ascii="Times New Roman" w:hAnsi="Times New Roman" w:cs="Times New Roman"/>
          <w:b/>
          <w:sz w:val="48"/>
          <w:szCs w:val="48"/>
        </w:rPr>
        <w:t>игра «Математический КВН»</w:t>
      </w:r>
    </w:p>
    <w:p w:rsidR="005345BA" w:rsidRP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ind w:left="6840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ind w:left="6840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ind w:left="6840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ind w:left="68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м</w:t>
      </w:r>
      <w:r w:rsidRPr="005345BA">
        <w:rPr>
          <w:rFonts w:ascii="Times New Roman" w:hAnsi="Times New Roman" w:cs="Times New Roman"/>
          <w:sz w:val="24"/>
          <w:szCs w:val="24"/>
        </w:rPr>
        <w:t>атематики:</w:t>
      </w:r>
    </w:p>
    <w:p w:rsidR="005345BA" w:rsidRPr="005345BA" w:rsidRDefault="005345BA" w:rsidP="005345BA">
      <w:pPr>
        <w:spacing w:after="0" w:line="240" w:lineRule="auto"/>
        <w:ind w:left="6840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 xml:space="preserve">Трубачева Татьяна Викторовна </w:t>
      </w:r>
    </w:p>
    <w:p w:rsidR="005345BA" w:rsidRPr="005345BA" w:rsidRDefault="005345BA" w:rsidP="005345BA">
      <w:pPr>
        <w:spacing w:after="0" w:line="240" w:lineRule="auto"/>
        <w:ind w:left="7020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72100" cy="3467100"/>
            <wp:effectExtent l="19050" t="0" r="0" b="0"/>
            <wp:docPr id="6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5BA" w:rsidRP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</w:p>
    <w:p w:rsid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20010 – 2011</w:t>
      </w:r>
      <w:r w:rsidRPr="005345BA">
        <w:rPr>
          <w:rFonts w:ascii="Times New Roman" w:hAnsi="Times New Roman" w:cs="Times New Roman"/>
          <w:sz w:val="24"/>
          <w:szCs w:val="24"/>
        </w:rPr>
        <w:t xml:space="preserve"> учебный год</w:t>
      </w:r>
    </w:p>
    <w:p w:rsidR="005345BA" w:rsidRP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45BA">
        <w:rPr>
          <w:rFonts w:ascii="Times New Roman" w:hAnsi="Times New Roman" w:cs="Times New Roman"/>
          <w:b/>
          <w:sz w:val="24"/>
          <w:szCs w:val="24"/>
        </w:rPr>
        <w:lastRenderedPageBreak/>
        <w:t>Открытое внеклассное мероприятие по математике</w:t>
      </w:r>
    </w:p>
    <w:p w:rsidR="005345BA" w:rsidRP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45BA">
        <w:rPr>
          <w:rFonts w:ascii="Times New Roman" w:hAnsi="Times New Roman" w:cs="Times New Roman"/>
          <w:b/>
          <w:sz w:val="24"/>
          <w:szCs w:val="24"/>
        </w:rPr>
        <w:t>в 9</w:t>
      </w:r>
      <w:proofErr w:type="gramStart"/>
      <w:r w:rsidRPr="005345BA">
        <w:rPr>
          <w:rFonts w:ascii="Times New Roman" w:hAnsi="Times New Roman" w:cs="Times New Roman"/>
          <w:b/>
          <w:sz w:val="24"/>
          <w:szCs w:val="24"/>
        </w:rPr>
        <w:t xml:space="preserve"> А</w:t>
      </w:r>
      <w:proofErr w:type="gramEnd"/>
      <w:r w:rsidRPr="005345BA">
        <w:rPr>
          <w:rFonts w:ascii="Times New Roman" w:hAnsi="Times New Roman" w:cs="Times New Roman"/>
          <w:b/>
          <w:sz w:val="24"/>
          <w:szCs w:val="24"/>
        </w:rPr>
        <w:t>, 9 В классах СОШ № 2</w:t>
      </w:r>
    </w:p>
    <w:p w:rsidR="005345BA" w:rsidRP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45BA">
        <w:rPr>
          <w:rFonts w:ascii="Times New Roman" w:hAnsi="Times New Roman" w:cs="Times New Roman"/>
          <w:b/>
          <w:sz w:val="24"/>
          <w:szCs w:val="24"/>
        </w:rPr>
        <w:t>КВН</w:t>
      </w:r>
    </w:p>
    <w:p w:rsidR="005345BA" w:rsidRPr="005345BA" w:rsidRDefault="005345BA" w:rsidP="005345BA">
      <w:pPr>
        <w:spacing w:after="0" w:line="240" w:lineRule="auto"/>
        <w:ind w:left="-720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b/>
          <w:sz w:val="24"/>
          <w:szCs w:val="24"/>
        </w:rPr>
        <w:t>Цели:</w:t>
      </w:r>
      <w:r w:rsidRPr="005345BA">
        <w:rPr>
          <w:rFonts w:ascii="Times New Roman" w:hAnsi="Times New Roman" w:cs="Times New Roman"/>
          <w:sz w:val="24"/>
          <w:szCs w:val="24"/>
        </w:rPr>
        <w:t xml:space="preserve"> учить использовать имеющиеся знания по математике для решения 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 xml:space="preserve">          практических задач;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 xml:space="preserve">          развивать логическое, абстрактное мышление; навыки устного счёта;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 xml:space="preserve">          воспитывать интерес к предмету, усидчивость, умение добиваться цели. 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Pr="005345BA">
        <w:rPr>
          <w:rFonts w:ascii="Times New Roman" w:hAnsi="Times New Roman" w:cs="Times New Roman"/>
          <w:sz w:val="24"/>
          <w:szCs w:val="24"/>
        </w:rPr>
        <w:t xml:space="preserve">: карточки-задания для команд, карточки с цифрами 1, 2, 3, 4, 5 </w:t>
      </w:r>
      <w:proofErr w:type="gramStart"/>
      <w:r w:rsidRPr="005345BA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5345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 xml:space="preserve">                          жюри.           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b/>
          <w:sz w:val="24"/>
          <w:szCs w:val="24"/>
        </w:rPr>
        <w:t>Оформление</w:t>
      </w:r>
      <w:r w:rsidRPr="005345BA">
        <w:rPr>
          <w:rFonts w:ascii="Times New Roman" w:hAnsi="Times New Roman" w:cs="Times New Roman"/>
          <w:sz w:val="24"/>
          <w:szCs w:val="24"/>
        </w:rPr>
        <w:t>: на доске большими буквами выложены слова «Привет участникам КВН».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b/>
          <w:sz w:val="24"/>
          <w:szCs w:val="24"/>
        </w:rPr>
        <w:t xml:space="preserve">ПОДГОТОВКА. </w:t>
      </w:r>
      <w:r w:rsidRPr="005345BA">
        <w:rPr>
          <w:rFonts w:ascii="Times New Roman" w:hAnsi="Times New Roman" w:cs="Times New Roman"/>
          <w:sz w:val="24"/>
          <w:szCs w:val="24"/>
        </w:rPr>
        <w:t xml:space="preserve">Из каждого класса набирается команда из 6 человек. Участники придумывают название своим командам, выбирают капитана, делают эмблемы для каждого члена команды. Ученикам даётся 1 неделя для того, чтобы придумать и отрепетировать приветствие соперникам, подготовиться к конкурсу «Урок будущего» (изобразить урок будущего и дать комментарии к рисунку), подобрать по 2 вопроса соперникам для разминки команд, подготовить номер художественной самодеятельности, связанный с математикой.  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45BA">
        <w:rPr>
          <w:rFonts w:ascii="Times New Roman" w:hAnsi="Times New Roman" w:cs="Times New Roman"/>
          <w:b/>
          <w:sz w:val="24"/>
          <w:szCs w:val="24"/>
        </w:rPr>
        <w:t>1. Вступительное слово ведущего (учителя).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345BA">
        <w:rPr>
          <w:rFonts w:ascii="Times New Roman" w:hAnsi="Times New Roman" w:cs="Times New Roman"/>
          <w:sz w:val="24"/>
          <w:szCs w:val="24"/>
        </w:rPr>
        <w:t>(Приветствие командам, болельщикам.</w:t>
      </w:r>
      <w:proofErr w:type="gramEnd"/>
      <w:r w:rsidRPr="005345BA">
        <w:rPr>
          <w:rFonts w:ascii="Times New Roman" w:hAnsi="Times New Roman" w:cs="Times New Roman"/>
          <w:sz w:val="24"/>
          <w:szCs w:val="24"/>
        </w:rPr>
        <w:t xml:space="preserve">  Представление жюри. </w:t>
      </w:r>
      <w:proofErr w:type="gramStart"/>
      <w:r w:rsidRPr="005345BA">
        <w:rPr>
          <w:rFonts w:ascii="Times New Roman" w:hAnsi="Times New Roman" w:cs="Times New Roman"/>
          <w:sz w:val="24"/>
          <w:szCs w:val="24"/>
        </w:rPr>
        <w:t xml:space="preserve">Сообщение цели мероприятия) </w:t>
      </w:r>
      <w:proofErr w:type="gramEnd"/>
    </w:p>
    <w:p w:rsidR="005345BA" w:rsidRP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45BA">
        <w:rPr>
          <w:rFonts w:ascii="Times New Roman" w:hAnsi="Times New Roman" w:cs="Times New Roman"/>
          <w:b/>
          <w:sz w:val="24"/>
          <w:szCs w:val="24"/>
        </w:rPr>
        <w:t xml:space="preserve">2. </w:t>
      </w:r>
      <w:proofErr w:type="spellStart"/>
      <w:r w:rsidRPr="005345BA">
        <w:rPr>
          <w:rFonts w:ascii="Times New Roman" w:hAnsi="Times New Roman" w:cs="Times New Roman"/>
          <w:b/>
          <w:sz w:val="24"/>
          <w:szCs w:val="24"/>
        </w:rPr>
        <w:t>Приветсвие</w:t>
      </w:r>
      <w:proofErr w:type="spellEnd"/>
      <w:r w:rsidRPr="005345BA">
        <w:rPr>
          <w:rFonts w:ascii="Times New Roman" w:hAnsi="Times New Roman" w:cs="Times New Roman"/>
          <w:b/>
          <w:sz w:val="24"/>
          <w:szCs w:val="24"/>
        </w:rPr>
        <w:t xml:space="preserve"> команд.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345BA">
        <w:rPr>
          <w:rFonts w:ascii="Times New Roman" w:hAnsi="Times New Roman" w:cs="Times New Roman"/>
          <w:b/>
          <w:i/>
          <w:sz w:val="24"/>
          <w:szCs w:val="24"/>
        </w:rPr>
        <w:t>Приветствие команды «Радикал»: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(Приветствие исполняется на мотив песни «Замечательный сосед»):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Всю неделю мы не спали, КВН мы ожидали.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Долгожданный час настал, ждёт вопросов «Радикал».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Очень рады встрече с вами, шлём сердечный вам привет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И желаем остроумно на вопросы дать ответ.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Как же нам не веселиться, не смеяться, не шутить,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 xml:space="preserve">Ведь на этом </w:t>
      </w:r>
      <w:proofErr w:type="spellStart"/>
      <w:r w:rsidRPr="005345BA">
        <w:rPr>
          <w:rFonts w:ascii="Times New Roman" w:hAnsi="Times New Roman" w:cs="Times New Roman"/>
          <w:sz w:val="24"/>
          <w:szCs w:val="24"/>
        </w:rPr>
        <w:t>КВНе</w:t>
      </w:r>
      <w:proofErr w:type="spellEnd"/>
      <w:r w:rsidRPr="005345BA">
        <w:rPr>
          <w:rFonts w:ascii="Times New Roman" w:hAnsi="Times New Roman" w:cs="Times New Roman"/>
          <w:sz w:val="24"/>
          <w:szCs w:val="24"/>
        </w:rPr>
        <w:t xml:space="preserve"> мы решили победить.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Будем биться мы упорно, будем думать и гадать,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Будем биться за победу, чтоб её не потерять.</w:t>
      </w:r>
    </w:p>
    <w:p w:rsidR="005345BA" w:rsidRPr="005345BA" w:rsidRDefault="005345BA" w:rsidP="005345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19725" cy="35052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5BA" w:rsidRPr="005345BA" w:rsidRDefault="005345BA" w:rsidP="005345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Приветствие команды «Радикал»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345BA">
        <w:rPr>
          <w:rFonts w:ascii="Times New Roman" w:hAnsi="Times New Roman" w:cs="Times New Roman"/>
          <w:b/>
          <w:i/>
          <w:sz w:val="24"/>
          <w:szCs w:val="24"/>
        </w:rPr>
        <w:t>Приветствие команды «Умники и умницы»: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(Приветствие исполняется на мотив песни «Чёрный кот»):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Перед тем, как идти к вам сюда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Повстречали большого кота.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 xml:space="preserve">Кот был чёрен и страшен на вид, 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Капитан нам тогда говорит: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Припев: Говорят - не повезёт, если чёрный кот дорогу перейдёт.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 xml:space="preserve">              Всё же мы пойдём вперёд, всё же мы пойдём вперёд,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 xml:space="preserve">             Хоть и очень неприятен этот кот.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Повернулся мордашкой к нам кот,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Растянул он в улыбке свой рот.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Да и песенка эта о том,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Что сказал этот кот нам потом: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Припев: Знаешь ты – не повезёт, если чёрный кот дорогу перейдёт.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 xml:space="preserve">              Я ж совсем наоборот (2 раза),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 xml:space="preserve">              Я не чёрный, просто очень грязный кот.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Припев: Говорят – не повезёт, если чёрный кот дорогу перейдёт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 xml:space="preserve">              А у нас наоборот (2 раза),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 xml:space="preserve">              Этот котик нам удачу принесёт.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45B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81625" cy="34861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5BA" w:rsidRPr="005345BA" w:rsidRDefault="005345BA" w:rsidP="005345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45BA">
        <w:rPr>
          <w:rFonts w:ascii="Times New Roman" w:hAnsi="Times New Roman" w:cs="Times New Roman"/>
          <w:b/>
          <w:sz w:val="24"/>
          <w:szCs w:val="24"/>
        </w:rPr>
        <w:t>Приветствие команды «Умники и умницы»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Жюри объявляют оценки и средний балл за первый конкурс.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45BA">
        <w:rPr>
          <w:rFonts w:ascii="Times New Roman" w:hAnsi="Times New Roman" w:cs="Times New Roman"/>
          <w:b/>
          <w:sz w:val="24"/>
          <w:szCs w:val="24"/>
        </w:rPr>
        <w:t>3. Разминка команд.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Участники команд поочерёдно задают вопросы соперникам. Пока команда готовит ответ на вопрос, ведущий проводит игру с болельщиками. Болельщикам задаются вопросы, ученик, ответивший правильно на вопрос называет команду, за которую он болеет. Этой команде присуждается один балл.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345BA">
        <w:rPr>
          <w:rFonts w:ascii="Times New Roman" w:hAnsi="Times New Roman" w:cs="Times New Roman"/>
          <w:b/>
          <w:i/>
          <w:sz w:val="24"/>
          <w:szCs w:val="24"/>
        </w:rPr>
        <w:t>Вопросы команды «Радикал»: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 xml:space="preserve">1) на сладе имеются гвозди в ящиках по </w:t>
      </w:r>
      <w:smartTag w:uri="urn:schemas-microsoft-com:office:smarttags" w:element="metricconverter">
        <w:smartTagPr>
          <w:attr w:name="ProductID" w:val="16 кг"/>
        </w:smartTagPr>
        <w:r w:rsidRPr="005345BA">
          <w:rPr>
            <w:rFonts w:ascii="Times New Roman" w:hAnsi="Times New Roman" w:cs="Times New Roman"/>
            <w:sz w:val="24"/>
            <w:szCs w:val="24"/>
          </w:rPr>
          <w:t>16 кг</w:t>
        </w:r>
      </w:smartTag>
      <w:r w:rsidRPr="005345BA">
        <w:rPr>
          <w:rFonts w:ascii="Times New Roman" w:hAnsi="Times New Roman" w:cs="Times New Roman"/>
          <w:sz w:val="24"/>
          <w:szCs w:val="24"/>
        </w:rPr>
        <w:t xml:space="preserve">, </w:t>
      </w:r>
      <w:smartTag w:uri="urn:schemas-microsoft-com:office:smarttags" w:element="metricconverter">
        <w:smartTagPr>
          <w:attr w:name="ProductID" w:val="17 кг"/>
        </w:smartTagPr>
        <w:r w:rsidRPr="005345BA">
          <w:rPr>
            <w:rFonts w:ascii="Times New Roman" w:hAnsi="Times New Roman" w:cs="Times New Roman"/>
            <w:sz w:val="24"/>
            <w:szCs w:val="24"/>
          </w:rPr>
          <w:t>17 кг</w:t>
        </w:r>
      </w:smartTag>
      <w:r w:rsidRPr="005345BA">
        <w:rPr>
          <w:rFonts w:ascii="Times New Roman" w:hAnsi="Times New Roman" w:cs="Times New Roman"/>
          <w:sz w:val="24"/>
          <w:szCs w:val="24"/>
        </w:rPr>
        <w:t xml:space="preserve">, </w:t>
      </w:r>
      <w:smartTag w:uri="urn:schemas-microsoft-com:office:smarttags" w:element="metricconverter">
        <w:smartTagPr>
          <w:attr w:name="ProductID" w:val="40 кг"/>
        </w:smartTagPr>
        <w:r w:rsidRPr="005345BA">
          <w:rPr>
            <w:rFonts w:ascii="Times New Roman" w:hAnsi="Times New Roman" w:cs="Times New Roman"/>
            <w:sz w:val="24"/>
            <w:szCs w:val="24"/>
          </w:rPr>
          <w:t>40 кг</w:t>
        </w:r>
      </w:smartTag>
      <w:r w:rsidRPr="005345BA">
        <w:rPr>
          <w:rFonts w:ascii="Times New Roman" w:hAnsi="Times New Roman" w:cs="Times New Roman"/>
          <w:sz w:val="24"/>
          <w:szCs w:val="24"/>
        </w:rPr>
        <w:t xml:space="preserve">. Может ли кладовщик, не вскрывая ящики, отпустить </w:t>
      </w:r>
      <w:smartTag w:uri="urn:schemas-microsoft-com:office:smarttags" w:element="metricconverter">
        <w:smartTagPr>
          <w:attr w:name="ProductID" w:val="100 кг"/>
        </w:smartTagPr>
        <w:r w:rsidRPr="005345BA">
          <w:rPr>
            <w:rFonts w:ascii="Times New Roman" w:hAnsi="Times New Roman" w:cs="Times New Roman"/>
            <w:sz w:val="24"/>
            <w:szCs w:val="24"/>
          </w:rPr>
          <w:t>100 кг</w:t>
        </w:r>
      </w:smartTag>
      <w:r w:rsidRPr="005345BA">
        <w:rPr>
          <w:rFonts w:ascii="Times New Roman" w:hAnsi="Times New Roman" w:cs="Times New Roman"/>
          <w:sz w:val="24"/>
          <w:szCs w:val="24"/>
        </w:rPr>
        <w:t xml:space="preserve"> (Ответ: да. 4 по </w:t>
      </w:r>
      <w:smartTag w:uri="urn:schemas-microsoft-com:office:smarttags" w:element="metricconverter">
        <w:smartTagPr>
          <w:attr w:name="ProductID" w:val="17 кг"/>
        </w:smartTagPr>
        <w:r w:rsidRPr="005345BA">
          <w:rPr>
            <w:rFonts w:ascii="Times New Roman" w:hAnsi="Times New Roman" w:cs="Times New Roman"/>
            <w:sz w:val="24"/>
            <w:szCs w:val="24"/>
          </w:rPr>
          <w:t>17 кг</w:t>
        </w:r>
      </w:smartTag>
      <w:r w:rsidRPr="005345BA">
        <w:rPr>
          <w:rFonts w:ascii="Times New Roman" w:hAnsi="Times New Roman" w:cs="Times New Roman"/>
          <w:sz w:val="24"/>
          <w:szCs w:val="24"/>
        </w:rPr>
        <w:t xml:space="preserve"> и 2 по </w:t>
      </w:r>
      <w:smartTag w:uri="urn:schemas-microsoft-com:office:smarttags" w:element="metricconverter">
        <w:smartTagPr>
          <w:attr w:name="ProductID" w:val="16 кг"/>
        </w:smartTagPr>
        <w:r w:rsidRPr="005345BA">
          <w:rPr>
            <w:rFonts w:ascii="Times New Roman" w:hAnsi="Times New Roman" w:cs="Times New Roman"/>
            <w:sz w:val="24"/>
            <w:szCs w:val="24"/>
          </w:rPr>
          <w:t>16 кг</w:t>
        </w:r>
      </w:smartTag>
      <w:r w:rsidRPr="005345BA">
        <w:rPr>
          <w:rFonts w:ascii="Times New Roman" w:hAnsi="Times New Roman" w:cs="Times New Roman"/>
          <w:sz w:val="24"/>
          <w:szCs w:val="24"/>
        </w:rPr>
        <w:t>, 68+32 = 100)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2) за книгу заплатили 1 рубль и ещё половину стоимости книги. Сколько стоит книга? (Ответ: 2 рубля).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345BA">
        <w:rPr>
          <w:rFonts w:ascii="Times New Roman" w:hAnsi="Times New Roman" w:cs="Times New Roman"/>
          <w:b/>
          <w:i/>
          <w:sz w:val="24"/>
          <w:szCs w:val="24"/>
        </w:rPr>
        <w:t xml:space="preserve">Вопросы команды «Умники и умницы»: 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 xml:space="preserve">1) на какую длину вытянется полоска, составленная из всех миллиметровых квадратиков одного квадратного метра, приложенных друг к другу вплотную? (Ответ: на </w:t>
      </w:r>
      <w:smartTag w:uri="urn:schemas-microsoft-com:office:smarttags" w:element="metricconverter">
        <w:smartTagPr>
          <w:attr w:name="ProductID" w:val="1 км"/>
        </w:smartTagPr>
        <w:r w:rsidRPr="005345BA">
          <w:rPr>
            <w:rFonts w:ascii="Times New Roman" w:hAnsi="Times New Roman" w:cs="Times New Roman"/>
            <w:sz w:val="24"/>
            <w:szCs w:val="24"/>
          </w:rPr>
          <w:t>1 км</w:t>
        </w:r>
      </w:smartTag>
      <w:r w:rsidRPr="005345BA">
        <w:rPr>
          <w:rFonts w:ascii="Times New Roman" w:hAnsi="Times New Roman" w:cs="Times New Roman"/>
          <w:sz w:val="24"/>
          <w:szCs w:val="24"/>
        </w:rPr>
        <w:t>);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2) двумя цифрами записать наименьшее натуральное число (Ответ: например: 3/3 или 3:3=1)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b/>
          <w:i/>
          <w:sz w:val="24"/>
          <w:szCs w:val="24"/>
        </w:rPr>
        <w:t>Вопросы болельщикам</w:t>
      </w:r>
      <w:proofErr w:type="gramStart"/>
      <w:r w:rsidRPr="005345BA">
        <w:rPr>
          <w:rFonts w:ascii="Times New Roman" w:hAnsi="Times New Roman" w:cs="Times New Roman"/>
          <w:b/>
          <w:i/>
          <w:sz w:val="24"/>
          <w:szCs w:val="24"/>
        </w:rPr>
        <w:t xml:space="preserve"> :</w:t>
      </w:r>
      <w:proofErr w:type="gramEnd"/>
      <w:r w:rsidRPr="005345B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1) на какое число надо разделить 2, чтобы получилось 4? (Ответ: 0,5);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2) в 12 часов ночи идёт дождь. Можно ли через 72 часа ожидать солнечную погоду? (Ответ: нет, будет снова ночь);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3) товар на 10 % подорожал, позже на 10 % подешевел. Какая цена была ниже: после подорожания или после понижения? (Ответ: после понижения);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4) Какой цифрой оканчивается произведение  всех натуральных чисел от 7 до 81? (Ответ: нулём);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 xml:space="preserve">5) 2 землекопа за 2 часа выкапывают </w:t>
      </w:r>
      <w:smartTag w:uri="urn:schemas-microsoft-com:office:smarttags" w:element="metricconverter">
        <w:smartTagPr>
          <w:attr w:name="ProductID" w:val="2 метра"/>
        </w:smartTagPr>
        <w:r w:rsidRPr="005345BA">
          <w:rPr>
            <w:rFonts w:ascii="Times New Roman" w:hAnsi="Times New Roman" w:cs="Times New Roman"/>
            <w:sz w:val="24"/>
            <w:szCs w:val="24"/>
          </w:rPr>
          <w:t>2 метра</w:t>
        </w:r>
      </w:smartTag>
      <w:r w:rsidRPr="005345BA">
        <w:rPr>
          <w:rFonts w:ascii="Times New Roman" w:hAnsi="Times New Roman" w:cs="Times New Roman"/>
          <w:sz w:val="24"/>
          <w:szCs w:val="24"/>
        </w:rPr>
        <w:t xml:space="preserve"> канавы. За сколько часов 5 землекопов выкопают </w:t>
      </w:r>
      <w:smartTag w:uri="urn:schemas-microsoft-com:office:smarttags" w:element="metricconverter">
        <w:smartTagPr>
          <w:attr w:name="ProductID" w:val="5 метров"/>
        </w:smartTagPr>
        <w:r w:rsidRPr="005345BA">
          <w:rPr>
            <w:rFonts w:ascii="Times New Roman" w:hAnsi="Times New Roman" w:cs="Times New Roman"/>
            <w:sz w:val="24"/>
            <w:szCs w:val="24"/>
          </w:rPr>
          <w:t>5 метров</w:t>
        </w:r>
      </w:smartTag>
      <w:r w:rsidRPr="005345BA">
        <w:rPr>
          <w:rFonts w:ascii="Times New Roman" w:hAnsi="Times New Roman" w:cs="Times New Roman"/>
          <w:sz w:val="24"/>
          <w:szCs w:val="24"/>
        </w:rPr>
        <w:t xml:space="preserve"> канавы? (Ответ: за 5 часов);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 xml:space="preserve">6) Ребята пилят брёвна. Время одного распила занимает 1,5 минут. За сколько времени они распилят бревно длиной </w:t>
      </w:r>
      <w:smartTag w:uri="urn:schemas-microsoft-com:office:smarttags" w:element="metricconverter">
        <w:smartTagPr>
          <w:attr w:name="ProductID" w:val="5 метров"/>
        </w:smartTagPr>
        <w:r w:rsidRPr="005345BA">
          <w:rPr>
            <w:rFonts w:ascii="Times New Roman" w:hAnsi="Times New Roman" w:cs="Times New Roman"/>
            <w:sz w:val="24"/>
            <w:szCs w:val="24"/>
          </w:rPr>
          <w:t>5 метров</w:t>
        </w:r>
      </w:smartTag>
      <w:r w:rsidRPr="005345BA">
        <w:rPr>
          <w:rFonts w:ascii="Times New Roman" w:hAnsi="Times New Roman" w:cs="Times New Roman"/>
          <w:sz w:val="24"/>
          <w:szCs w:val="24"/>
        </w:rPr>
        <w:t>? (Ответ: за 6 минут);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Жюри объявляют оценки и средний балл за второй конкурс.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45BA">
        <w:rPr>
          <w:rFonts w:ascii="Times New Roman" w:hAnsi="Times New Roman" w:cs="Times New Roman"/>
          <w:b/>
          <w:sz w:val="24"/>
          <w:szCs w:val="24"/>
        </w:rPr>
        <w:t>4. Конкурс «Кто быстрее, кто умнее?»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lastRenderedPageBreak/>
        <w:t>Ведущий задаёт вопросы командам. Балл присуждается той команде, которая быстрее правильно ответит на вопрос. В том случае, если одна из команд дала неправильный ответ, вторая команда предлагает свой вариант ответа, балл присуждается команде, правильно ответившей на вопрос. По окончании, жюри объявляют итоги конкурса.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345BA">
        <w:rPr>
          <w:rFonts w:ascii="Times New Roman" w:hAnsi="Times New Roman" w:cs="Times New Roman"/>
          <w:b/>
          <w:i/>
          <w:sz w:val="24"/>
          <w:szCs w:val="24"/>
        </w:rPr>
        <w:t>Вопросы командам: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 xml:space="preserve">1) имеется пруд квадратной формы. По углам близ него растут 4 </w:t>
      </w:r>
      <w:proofErr w:type="gramStart"/>
      <w:r w:rsidRPr="005345BA">
        <w:rPr>
          <w:rFonts w:ascii="Times New Roman" w:hAnsi="Times New Roman" w:cs="Times New Roman"/>
          <w:sz w:val="24"/>
          <w:szCs w:val="24"/>
        </w:rPr>
        <w:t>старых</w:t>
      </w:r>
      <w:proofErr w:type="gramEnd"/>
      <w:r w:rsidRPr="005345BA">
        <w:rPr>
          <w:rFonts w:ascii="Times New Roman" w:hAnsi="Times New Roman" w:cs="Times New Roman"/>
          <w:sz w:val="24"/>
          <w:szCs w:val="24"/>
        </w:rPr>
        <w:t xml:space="preserve"> дуба. </w:t>
      </w:r>
      <w:proofErr w:type="gramStart"/>
      <w:r w:rsidRPr="005345BA">
        <w:rPr>
          <w:rFonts w:ascii="Times New Roman" w:hAnsi="Times New Roman" w:cs="Times New Roman"/>
          <w:sz w:val="24"/>
          <w:szCs w:val="24"/>
        </w:rPr>
        <w:t>Требуется увеличить площадь пруда в 2 раза, так, чтобы форма осталось квадратной, но чтобы дубы не были затопленными (Каждой команде даётся лист с иллюстрацией пруда.</w:t>
      </w:r>
      <w:proofErr w:type="gramEnd"/>
      <w:r w:rsidRPr="005345B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345BA">
        <w:rPr>
          <w:rFonts w:ascii="Times New Roman" w:hAnsi="Times New Roman" w:cs="Times New Roman"/>
          <w:sz w:val="24"/>
          <w:szCs w:val="24"/>
        </w:rPr>
        <w:t>Ответ: повернуть квадрат относительно центра симметрии на 45</w:t>
      </w:r>
      <w:r w:rsidRPr="005345BA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5345BA">
        <w:rPr>
          <w:rFonts w:ascii="Times New Roman" w:hAnsi="Times New Roman" w:cs="Times New Roman"/>
          <w:sz w:val="24"/>
          <w:szCs w:val="24"/>
        </w:rPr>
        <w:t xml:space="preserve"> и увеличить его стороны в 2 раза, не меняя центр симметрии) </w:t>
      </w:r>
      <w:proofErr w:type="gramEnd"/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 xml:space="preserve">2) на одну чашку весов положили кусок мыла, на другую – ¾ такого же куска и ещё ¾ </w:t>
      </w:r>
      <w:proofErr w:type="gramStart"/>
      <w:r w:rsidRPr="005345BA">
        <w:rPr>
          <w:rFonts w:ascii="Times New Roman" w:hAnsi="Times New Roman" w:cs="Times New Roman"/>
          <w:sz w:val="24"/>
          <w:szCs w:val="24"/>
        </w:rPr>
        <w:t>кг</w:t>
      </w:r>
      <w:proofErr w:type="gramEnd"/>
      <w:r w:rsidRPr="005345BA">
        <w:rPr>
          <w:rFonts w:ascii="Times New Roman" w:hAnsi="Times New Roman" w:cs="Times New Roman"/>
          <w:sz w:val="24"/>
          <w:szCs w:val="24"/>
        </w:rPr>
        <w:t xml:space="preserve">. Весы в равновесии. Найти массу куска мыла. (Ответ: </w:t>
      </w:r>
      <w:smartTag w:uri="urn:schemas-microsoft-com:office:smarttags" w:element="metricconverter">
        <w:smartTagPr>
          <w:attr w:name="ProductID" w:val="3 кг"/>
        </w:smartTagPr>
        <w:r w:rsidRPr="005345BA">
          <w:rPr>
            <w:rFonts w:ascii="Times New Roman" w:hAnsi="Times New Roman" w:cs="Times New Roman"/>
            <w:sz w:val="24"/>
            <w:szCs w:val="24"/>
          </w:rPr>
          <w:t>3 кг</w:t>
        </w:r>
      </w:smartTag>
      <w:r w:rsidRPr="005345BA">
        <w:rPr>
          <w:rFonts w:ascii="Times New Roman" w:hAnsi="Times New Roman" w:cs="Times New Roman"/>
          <w:sz w:val="24"/>
          <w:szCs w:val="24"/>
        </w:rPr>
        <w:t>)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 xml:space="preserve">3) банка с мёдом весит 500 гр. Та же банка с керосином весит 350 гр. Керосин легче мёда в 2 раза. Сколько весит пустая банка (Ответ: </w:t>
      </w:r>
      <w:r w:rsidRPr="005345BA">
        <w:rPr>
          <w:rFonts w:ascii="Times New Roman" w:hAnsi="Times New Roman" w:cs="Times New Roman"/>
          <w:position w:val="-24"/>
          <w:sz w:val="24"/>
          <w:szCs w:val="24"/>
        </w:rPr>
        <w:object w:dxaOrig="12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31pt" o:ole="">
            <v:imagedata r:id="rId7" o:title=""/>
          </v:shape>
          <o:OLEObject Type="Embed" ProgID="Equation.3" ShapeID="_x0000_i1025" DrawAspect="Content" ObjectID="_1377027254" r:id="rId8"/>
        </w:object>
      </w:r>
      <w:r w:rsidRPr="005345BA">
        <w:rPr>
          <w:rFonts w:ascii="Times New Roman" w:hAnsi="Times New Roman" w:cs="Times New Roman"/>
          <w:sz w:val="24"/>
          <w:szCs w:val="24"/>
        </w:rPr>
        <w:t>, х=200 гр.)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b/>
          <w:i/>
          <w:sz w:val="24"/>
          <w:szCs w:val="24"/>
        </w:rPr>
        <w:t xml:space="preserve">Вопросы болельщикам: 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1) разделите полтину на половину (Ответ: 100);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2) Какой знак надо поставить между числами 2 и 3, чтобы получилось число, меньшее 3, но большее 2? (Ответ: запятую);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3)как называется точка пересечения параболы со своей осью? (Ответ: вершина)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 xml:space="preserve">4) назовите древнегреческого математика, жившего в 4 веке до нашей эры, автора знаменитой теоремы. </w:t>
      </w:r>
      <w:proofErr w:type="gramStart"/>
      <w:r w:rsidRPr="005345BA">
        <w:rPr>
          <w:rFonts w:ascii="Times New Roman" w:hAnsi="Times New Roman" w:cs="Times New Roman"/>
          <w:sz w:val="24"/>
          <w:szCs w:val="24"/>
        </w:rPr>
        <w:t>(Ответ:</w:t>
      </w:r>
      <w:proofErr w:type="gramEnd"/>
      <w:r w:rsidRPr="005345B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345BA">
        <w:rPr>
          <w:rFonts w:ascii="Times New Roman" w:hAnsi="Times New Roman" w:cs="Times New Roman"/>
          <w:sz w:val="24"/>
          <w:szCs w:val="24"/>
        </w:rPr>
        <w:t>Пифагор);</w:t>
      </w:r>
      <w:proofErr w:type="gramEnd"/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5) как называется произведение одинаковых множителей? (Ответ: степень);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6) дайте название направленному отрезку. (Ответ: вектор);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7) дайте название графика обратной пропорциональности. (Ответ: гипербола)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45BA">
        <w:rPr>
          <w:rFonts w:ascii="Times New Roman" w:hAnsi="Times New Roman" w:cs="Times New Roman"/>
          <w:b/>
          <w:sz w:val="24"/>
          <w:szCs w:val="24"/>
        </w:rPr>
        <w:t>5. Конкурс «Урок будущего».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Приглашаются по одному участнику от каждой команды. Они должны представить изображение урока будущего и описать свой рисунок в юмористической форме. Члены жюри и болельщики могут задавать интересующие их вопросы. По окончании конкурса жюри объявляют свои оценки и средний балл каждой команде.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45BA">
        <w:rPr>
          <w:rFonts w:ascii="Times New Roman" w:hAnsi="Times New Roman" w:cs="Times New Roman"/>
          <w:b/>
          <w:sz w:val="24"/>
          <w:szCs w:val="24"/>
        </w:rPr>
        <w:t>6. Конкурс капитанов.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Условия конкурса те же, что и в конкурсе « Кто умнее, кто быстрее?». По окончании конкурса жюри объявляют свои оценки и средний балл каждой команде.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345BA">
        <w:rPr>
          <w:rFonts w:ascii="Times New Roman" w:hAnsi="Times New Roman" w:cs="Times New Roman"/>
          <w:b/>
          <w:i/>
          <w:sz w:val="24"/>
          <w:szCs w:val="24"/>
        </w:rPr>
        <w:t>Вопросы капитанам: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 xml:space="preserve">1) изделие весит 89,4 гр. Сколько тонн весит миллион таких изделий? (Ответ: 89,4 т) 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2) что больше 100</w:t>
      </w:r>
      <w:r w:rsidRPr="005345BA">
        <w:rPr>
          <w:rFonts w:ascii="Times New Roman" w:hAnsi="Times New Roman" w:cs="Times New Roman"/>
          <w:sz w:val="24"/>
          <w:szCs w:val="24"/>
          <w:vertAlign w:val="superscript"/>
        </w:rPr>
        <w:t xml:space="preserve">20  </w:t>
      </w:r>
      <w:r w:rsidRPr="005345BA">
        <w:rPr>
          <w:rFonts w:ascii="Times New Roman" w:hAnsi="Times New Roman" w:cs="Times New Roman"/>
          <w:sz w:val="24"/>
          <w:szCs w:val="24"/>
        </w:rPr>
        <w:t>или 9000</w:t>
      </w:r>
      <w:r w:rsidRPr="005345BA">
        <w:rPr>
          <w:rFonts w:ascii="Times New Roman" w:hAnsi="Times New Roman" w:cs="Times New Roman"/>
          <w:sz w:val="24"/>
          <w:szCs w:val="24"/>
          <w:vertAlign w:val="superscript"/>
        </w:rPr>
        <w:t>10</w:t>
      </w:r>
      <w:proofErr w:type="gramStart"/>
      <w:r w:rsidRPr="005345BA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5345BA">
        <w:rPr>
          <w:rFonts w:ascii="Times New Roman" w:hAnsi="Times New Roman" w:cs="Times New Roman"/>
          <w:sz w:val="24"/>
          <w:szCs w:val="24"/>
        </w:rPr>
        <w:t>?</w:t>
      </w:r>
      <w:proofErr w:type="gramEnd"/>
      <w:r w:rsidRPr="005345BA">
        <w:rPr>
          <w:rFonts w:ascii="Times New Roman" w:hAnsi="Times New Roman" w:cs="Times New Roman"/>
          <w:sz w:val="24"/>
          <w:szCs w:val="24"/>
        </w:rPr>
        <w:t xml:space="preserve"> пояснить. </w:t>
      </w:r>
      <w:proofErr w:type="gramStart"/>
      <w:r w:rsidRPr="005345BA">
        <w:rPr>
          <w:rFonts w:ascii="Times New Roman" w:hAnsi="Times New Roman" w:cs="Times New Roman"/>
          <w:sz w:val="24"/>
          <w:szCs w:val="24"/>
        </w:rPr>
        <w:t>(Ответ: 100</w:t>
      </w:r>
      <w:r w:rsidRPr="005345BA">
        <w:rPr>
          <w:rFonts w:ascii="Times New Roman" w:hAnsi="Times New Roman" w:cs="Times New Roman"/>
          <w:sz w:val="24"/>
          <w:szCs w:val="24"/>
          <w:vertAlign w:val="superscript"/>
        </w:rPr>
        <w:t xml:space="preserve">20 </w:t>
      </w:r>
      <w:r w:rsidRPr="005345BA">
        <w:rPr>
          <w:rFonts w:ascii="Times New Roman" w:hAnsi="Times New Roman" w:cs="Times New Roman"/>
          <w:sz w:val="24"/>
          <w:szCs w:val="24"/>
        </w:rPr>
        <w:t>&gt;9000</w:t>
      </w:r>
      <w:r w:rsidRPr="005345BA">
        <w:rPr>
          <w:rFonts w:ascii="Times New Roman" w:hAnsi="Times New Roman" w:cs="Times New Roman"/>
          <w:sz w:val="24"/>
          <w:szCs w:val="24"/>
          <w:vertAlign w:val="superscript"/>
        </w:rPr>
        <w:t>10</w:t>
      </w:r>
      <w:r w:rsidRPr="005345BA">
        <w:rPr>
          <w:rFonts w:ascii="Times New Roman" w:hAnsi="Times New Roman" w:cs="Times New Roman"/>
          <w:sz w:val="24"/>
          <w:szCs w:val="24"/>
        </w:rPr>
        <w:t xml:space="preserve"> , так как </w:t>
      </w:r>
      <w:proofErr w:type="gramEnd"/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100</w:t>
      </w:r>
      <w:r w:rsidRPr="005345BA">
        <w:rPr>
          <w:rFonts w:ascii="Times New Roman" w:hAnsi="Times New Roman" w:cs="Times New Roman"/>
          <w:sz w:val="24"/>
          <w:szCs w:val="24"/>
          <w:vertAlign w:val="superscript"/>
        </w:rPr>
        <w:t>20</w:t>
      </w:r>
      <w:r w:rsidRPr="005345BA">
        <w:rPr>
          <w:rFonts w:ascii="Times New Roman" w:hAnsi="Times New Roman" w:cs="Times New Roman"/>
          <w:sz w:val="24"/>
          <w:szCs w:val="24"/>
        </w:rPr>
        <w:t xml:space="preserve"> = 100</w:t>
      </w:r>
      <w:r w:rsidRPr="005345BA">
        <w:rPr>
          <w:rFonts w:ascii="Times New Roman" w:hAnsi="Times New Roman" w:cs="Times New Roman"/>
          <w:sz w:val="24"/>
          <w:szCs w:val="24"/>
          <w:vertAlign w:val="superscript"/>
        </w:rPr>
        <w:t>10</w:t>
      </w:r>
      <w:r w:rsidRPr="005345BA">
        <w:rPr>
          <w:rFonts w:ascii="Times New Roman" w:hAnsi="Times New Roman" w:cs="Times New Roman"/>
          <w:sz w:val="24"/>
          <w:szCs w:val="24"/>
        </w:rPr>
        <w:t xml:space="preserve"> · 100</w:t>
      </w:r>
      <w:r w:rsidRPr="005345BA">
        <w:rPr>
          <w:rFonts w:ascii="Times New Roman" w:hAnsi="Times New Roman" w:cs="Times New Roman"/>
          <w:sz w:val="24"/>
          <w:szCs w:val="24"/>
          <w:vertAlign w:val="superscript"/>
        </w:rPr>
        <w:t>10</w:t>
      </w:r>
      <w:r w:rsidRPr="005345BA">
        <w:rPr>
          <w:rFonts w:ascii="Times New Roman" w:hAnsi="Times New Roman" w:cs="Times New Roman"/>
          <w:sz w:val="24"/>
          <w:szCs w:val="24"/>
        </w:rPr>
        <w:t xml:space="preserve"> , а 9000</w:t>
      </w:r>
      <w:r w:rsidRPr="005345BA">
        <w:rPr>
          <w:rFonts w:ascii="Times New Roman" w:hAnsi="Times New Roman" w:cs="Times New Roman"/>
          <w:sz w:val="24"/>
          <w:szCs w:val="24"/>
          <w:vertAlign w:val="superscript"/>
        </w:rPr>
        <w:t>10</w:t>
      </w:r>
      <w:r w:rsidRPr="005345BA">
        <w:rPr>
          <w:rFonts w:ascii="Times New Roman" w:hAnsi="Times New Roman" w:cs="Times New Roman"/>
          <w:sz w:val="24"/>
          <w:szCs w:val="24"/>
        </w:rPr>
        <w:t xml:space="preserve"> = (90 ·100)</w:t>
      </w:r>
      <w:r w:rsidRPr="005345BA">
        <w:rPr>
          <w:rFonts w:ascii="Times New Roman" w:hAnsi="Times New Roman" w:cs="Times New Roman"/>
          <w:sz w:val="24"/>
          <w:szCs w:val="24"/>
          <w:vertAlign w:val="superscript"/>
        </w:rPr>
        <w:t>10</w:t>
      </w:r>
      <w:r w:rsidRPr="005345BA">
        <w:rPr>
          <w:rFonts w:ascii="Times New Roman" w:hAnsi="Times New Roman" w:cs="Times New Roman"/>
          <w:sz w:val="24"/>
          <w:szCs w:val="24"/>
        </w:rPr>
        <w:t xml:space="preserve"> = 90</w:t>
      </w:r>
      <w:r w:rsidRPr="005345BA">
        <w:rPr>
          <w:rFonts w:ascii="Times New Roman" w:hAnsi="Times New Roman" w:cs="Times New Roman"/>
          <w:sz w:val="24"/>
          <w:szCs w:val="24"/>
          <w:vertAlign w:val="superscript"/>
        </w:rPr>
        <w:t xml:space="preserve">10  </w:t>
      </w:r>
      <w:r w:rsidRPr="005345BA">
        <w:rPr>
          <w:rFonts w:ascii="Times New Roman" w:hAnsi="Times New Roman" w:cs="Times New Roman"/>
          <w:sz w:val="24"/>
          <w:szCs w:val="24"/>
        </w:rPr>
        <w:t>·100</w:t>
      </w:r>
      <w:r w:rsidRPr="005345BA">
        <w:rPr>
          <w:rFonts w:ascii="Times New Roman" w:hAnsi="Times New Roman" w:cs="Times New Roman"/>
          <w:sz w:val="24"/>
          <w:szCs w:val="24"/>
          <w:vertAlign w:val="superscript"/>
        </w:rPr>
        <w:t xml:space="preserve">10 </w:t>
      </w:r>
      <w:r w:rsidRPr="005345BA">
        <w:rPr>
          <w:rFonts w:ascii="Times New Roman" w:hAnsi="Times New Roman" w:cs="Times New Roman"/>
          <w:sz w:val="24"/>
          <w:szCs w:val="24"/>
        </w:rPr>
        <w:t>. 100</w:t>
      </w:r>
      <w:r w:rsidRPr="005345BA">
        <w:rPr>
          <w:rFonts w:ascii="Times New Roman" w:hAnsi="Times New Roman" w:cs="Times New Roman"/>
          <w:sz w:val="24"/>
          <w:szCs w:val="24"/>
          <w:vertAlign w:val="superscript"/>
        </w:rPr>
        <w:t>10</w:t>
      </w:r>
      <w:r w:rsidRPr="005345BA">
        <w:rPr>
          <w:rFonts w:ascii="Times New Roman" w:hAnsi="Times New Roman" w:cs="Times New Roman"/>
          <w:sz w:val="24"/>
          <w:szCs w:val="24"/>
        </w:rPr>
        <w:t xml:space="preserve"> · 100</w:t>
      </w:r>
      <w:r w:rsidRPr="005345BA">
        <w:rPr>
          <w:rFonts w:ascii="Times New Roman" w:hAnsi="Times New Roman" w:cs="Times New Roman"/>
          <w:sz w:val="24"/>
          <w:szCs w:val="24"/>
          <w:vertAlign w:val="superscript"/>
        </w:rPr>
        <w:t xml:space="preserve">10  </w:t>
      </w:r>
      <w:r w:rsidRPr="005345BA">
        <w:rPr>
          <w:rFonts w:ascii="Times New Roman" w:hAnsi="Times New Roman" w:cs="Times New Roman"/>
          <w:sz w:val="24"/>
          <w:szCs w:val="24"/>
        </w:rPr>
        <w:t>&gt;90</w:t>
      </w:r>
      <w:r w:rsidRPr="005345BA">
        <w:rPr>
          <w:rFonts w:ascii="Times New Roman" w:hAnsi="Times New Roman" w:cs="Times New Roman"/>
          <w:sz w:val="24"/>
          <w:szCs w:val="24"/>
          <w:vertAlign w:val="superscript"/>
        </w:rPr>
        <w:t xml:space="preserve">10  </w:t>
      </w:r>
      <w:r w:rsidRPr="005345BA">
        <w:rPr>
          <w:rFonts w:ascii="Times New Roman" w:hAnsi="Times New Roman" w:cs="Times New Roman"/>
          <w:sz w:val="24"/>
          <w:szCs w:val="24"/>
        </w:rPr>
        <w:t>·100</w:t>
      </w:r>
      <w:r w:rsidRPr="005345BA">
        <w:rPr>
          <w:rFonts w:ascii="Times New Roman" w:hAnsi="Times New Roman" w:cs="Times New Roman"/>
          <w:sz w:val="24"/>
          <w:szCs w:val="24"/>
          <w:vertAlign w:val="superscript"/>
        </w:rPr>
        <w:t>10</w:t>
      </w:r>
      <w:proofErr w:type="gramStart"/>
      <w:r w:rsidRPr="005345BA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5345BA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3) Тремя тройками записать возможно большее число (Ответ: 3</w:t>
      </w:r>
      <w:r w:rsidRPr="005345BA">
        <w:rPr>
          <w:rFonts w:ascii="Times New Roman" w:hAnsi="Times New Roman" w:cs="Times New Roman"/>
          <w:sz w:val="24"/>
          <w:szCs w:val="24"/>
          <w:vertAlign w:val="superscript"/>
        </w:rPr>
        <w:t>33</w:t>
      </w:r>
      <w:proofErr w:type="gramStart"/>
      <w:r w:rsidRPr="005345BA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5345BA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5345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4) какие 3 числа, если их сложить или перемножить дают один и тот же результат (Ответ: 1,2,3)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45BA">
        <w:rPr>
          <w:rFonts w:ascii="Times New Roman" w:hAnsi="Times New Roman" w:cs="Times New Roman"/>
          <w:b/>
          <w:sz w:val="24"/>
          <w:szCs w:val="24"/>
        </w:rPr>
        <w:t>7. Конкурс художественной самодеятельности.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345BA">
        <w:rPr>
          <w:rFonts w:ascii="Times New Roman" w:hAnsi="Times New Roman" w:cs="Times New Roman"/>
          <w:b/>
          <w:i/>
          <w:sz w:val="24"/>
          <w:szCs w:val="24"/>
        </w:rPr>
        <w:t>Команда «Радикал». Сценка «Треугольник с квадратом»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345BA">
        <w:rPr>
          <w:rFonts w:ascii="Times New Roman" w:hAnsi="Times New Roman" w:cs="Times New Roman"/>
          <w:sz w:val="24"/>
          <w:szCs w:val="24"/>
        </w:rPr>
        <w:t>(Участников трое: автор, треугольник и квадрат.</w:t>
      </w:r>
      <w:proofErr w:type="gramEnd"/>
      <w:r w:rsidRPr="005345BA">
        <w:rPr>
          <w:rFonts w:ascii="Times New Roman" w:hAnsi="Times New Roman" w:cs="Times New Roman"/>
          <w:sz w:val="24"/>
          <w:szCs w:val="24"/>
        </w:rPr>
        <w:t xml:space="preserve"> На груди «треугольника» и «квадрата» прикреплены соответствующие фигуры. </w:t>
      </w:r>
      <w:proofErr w:type="gramStart"/>
      <w:r w:rsidRPr="005345BA">
        <w:rPr>
          <w:rFonts w:ascii="Times New Roman" w:hAnsi="Times New Roman" w:cs="Times New Roman"/>
          <w:sz w:val="24"/>
          <w:szCs w:val="24"/>
        </w:rPr>
        <w:t>Оборудование: фигуры треугольника и квадрата из цветной бумаги, ножницы)</w:t>
      </w:r>
      <w:proofErr w:type="gramEnd"/>
    </w:p>
    <w:p w:rsidR="005345BA" w:rsidRPr="005345BA" w:rsidRDefault="005345BA" w:rsidP="005345B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Жили – были два брата: треугольник с квадратом.</w:t>
      </w:r>
    </w:p>
    <w:p w:rsidR="005345BA" w:rsidRPr="005345BA" w:rsidRDefault="005345BA" w:rsidP="005345B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Старший – квадратный, добродушный, приятный,</w:t>
      </w:r>
    </w:p>
    <w:p w:rsidR="005345BA" w:rsidRPr="005345BA" w:rsidRDefault="005345BA" w:rsidP="005345B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Младший – треугольный, вечно недовольный.</w:t>
      </w:r>
    </w:p>
    <w:p w:rsidR="005345BA" w:rsidRPr="005345BA" w:rsidRDefault="005345BA" w:rsidP="005345B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Стал расспрашивать квадрат: «Почему ты злишься, брат?».</w:t>
      </w:r>
    </w:p>
    <w:p w:rsidR="005345BA" w:rsidRPr="005345BA" w:rsidRDefault="005345BA" w:rsidP="005345B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И сказал ещё нежней: «Я же старше. Я – важней».</w:t>
      </w:r>
    </w:p>
    <w:p w:rsidR="005345BA" w:rsidRPr="005345BA" w:rsidRDefault="005345BA" w:rsidP="005345B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lastRenderedPageBreak/>
        <w:t xml:space="preserve">Брат кричит ему: «Смотри, ты полней меня и шире. </w:t>
      </w:r>
    </w:p>
    <w:p w:rsidR="005345BA" w:rsidRPr="005345BA" w:rsidRDefault="005345BA" w:rsidP="005345B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У меня углов лишь три, у тебя же их четыре!».</w:t>
      </w:r>
    </w:p>
    <w:p w:rsidR="005345BA" w:rsidRPr="005345BA" w:rsidRDefault="005345BA" w:rsidP="005345B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Но настала ночь, и к брату, натыкаясь на столы,</w:t>
      </w:r>
    </w:p>
    <w:p w:rsidR="005345BA" w:rsidRPr="005345BA" w:rsidRDefault="005345BA" w:rsidP="005345B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 xml:space="preserve">Младший лезет воровато, срезать </w:t>
      </w:r>
      <w:proofErr w:type="gramStart"/>
      <w:r w:rsidRPr="005345BA">
        <w:rPr>
          <w:rFonts w:ascii="Times New Roman" w:hAnsi="Times New Roman" w:cs="Times New Roman"/>
          <w:sz w:val="24"/>
          <w:szCs w:val="24"/>
        </w:rPr>
        <w:t>старшему</w:t>
      </w:r>
      <w:proofErr w:type="gramEnd"/>
      <w:r w:rsidRPr="005345BA">
        <w:rPr>
          <w:rFonts w:ascii="Times New Roman" w:hAnsi="Times New Roman" w:cs="Times New Roman"/>
          <w:sz w:val="24"/>
          <w:szCs w:val="24"/>
        </w:rPr>
        <w:t xml:space="preserve"> углы.</w:t>
      </w:r>
    </w:p>
    <w:p w:rsidR="005345BA" w:rsidRPr="005345BA" w:rsidRDefault="005345BA" w:rsidP="005345B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А на утро младший брат страшной мести был не рад:</w:t>
      </w:r>
    </w:p>
    <w:p w:rsidR="005345BA" w:rsidRPr="005345BA" w:rsidRDefault="005345BA" w:rsidP="005345B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 xml:space="preserve">«Вот так месть! Теперь у брата </w:t>
      </w:r>
    </w:p>
    <w:p w:rsidR="005345BA" w:rsidRPr="005345BA" w:rsidRDefault="005345BA" w:rsidP="005345B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 xml:space="preserve">Восемь новеньких углов!»  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345BA">
        <w:rPr>
          <w:rFonts w:ascii="Times New Roman" w:hAnsi="Times New Roman" w:cs="Times New Roman"/>
          <w:b/>
          <w:i/>
          <w:sz w:val="24"/>
          <w:szCs w:val="24"/>
        </w:rPr>
        <w:t>Команда «Умники и умницы». Стихотворение «Нуль»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345BA">
        <w:rPr>
          <w:rFonts w:ascii="Times New Roman" w:hAnsi="Times New Roman" w:cs="Times New Roman"/>
          <w:sz w:val="24"/>
          <w:szCs w:val="24"/>
        </w:rPr>
        <w:t>(На голове у выступающего нуль.</w:t>
      </w:r>
      <w:proofErr w:type="gramEnd"/>
      <w:r w:rsidRPr="005345B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345BA">
        <w:rPr>
          <w:rFonts w:ascii="Times New Roman" w:hAnsi="Times New Roman" w:cs="Times New Roman"/>
          <w:sz w:val="24"/>
          <w:szCs w:val="24"/>
        </w:rPr>
        <w:t>Рассказ сопровождается показом примеров.).</w:t>
      </w:r>
      <w:proofErr w:type="gramEnd"/>
    </w:p>
    <w:p w:rsidR="005345BA" w:rsidRPr="005345BA" w:rsidRDefault="005345BA" w:rsidP="005345B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 xml:space="preserve">                                                НУЛЬ</w:t>
      </w:r>
    </w:p>
    <w:p w:rsidR="005345BA" w:rsidRPr="005345BA" w:rsidRDefault="005345BA" w:rsidP="005345B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Да, я – малыш. Но, разве я, скажите,</w:t>
      </w:r>
    </w:p>
    <w:p w:rsidR="005345BA" w:rsidRPr="005345BA" w:rsidRDefault="005345BA" w:rsidP="005345B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Не равноправный в мире чисел житель?</w:t>
      </w:r>
    </w:p>
    <w:p w:rsidR="005345BA" w:rsidRPr="005345BA" w:rsidRDefault="005345BA" w:rsidP="005345B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Ведь без меня никто б из вас на смог</w:t>
      </w:r>
    </w:p>
    <w:p w:rsidR="005345BA" w:rsidRPr="005345BA" w:rsidRDefault="005345BA" w:rsidP="005345B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Сознательно и без труда понять, какой же получается итог,</w:t>
      </w:r>
    </w:p>
    <w:p w:rsidR="005345BA" w:rsidRPr="005345BA" w:rsidRDefault="005345BA" w:rsidP="005345B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Когда мы от пяти отнимем пять.</w:t>
      </w:r>
    </w:p>
    <w:p w:rsidR="005345BA" w:rsidRPr="005345BA" w:rsidRDefault="005345BA" w:rsidP="005345B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Я важных свойств имею целый ряд.</w:t>
      </w:r>
    </w:p>
    <w:p w:rsidR="005345BA" w:rsidRPr="005345BA" w:rsidRDefault="005345BA" w:rsidP="005345B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Предупреждаю очень строго я,</w:t>
      </w:r>
    </w:p>
    <w:p w:rsidR="005345BA" w:rsidRPr="005345BA" w:rsidRDefault="005345BA" w:rsidP="005345B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Что на меня делить нельзя, друзья.</w:t>
      </w:r>
    </w:p>
    <w:p w:rsidR="005345BA" w:rsidRPr="005345BA" w:rsidRDefault="005345BA" w:rsidP="005345B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А если захотите меня перемножить</w:t>
      </w:r>
    </w:p>
    <w:p w:rsidR="005345BA" w:rsidRPr="005345BA" w:rsidRDefault="005345BA" w:rsidP="005345B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 xml:space="preserve">С </w:t>
      </w:r>
      <w:proofErr w:type="gramStart"/>
      <w:r w:rsidRPr="005345BA">
        <w:rPr>
          <w:rFonts w:ascii="Times New Roman" w:hAnsi="Times New Roman" w:cs="Times New Roman"/>
          <w:sz w:val="24"/>
          <w:szCs w:val="24"/>
        </w:rPr>
        <w:t>числом</w:t>
      </w:r>
      <w:proofErr w:type="gramEnd"/>
      <w:r w:rsidRPr="005345BA">
        <w:rPr>
          <w:rFonts w:ascii="Times New Roman" w:hAnsi="Times New Roman" w:cs="Times New Roman"/>
          <w:sz w:val="24"/>
          <w:szCs w:val="24"/>
        </w:rPr>
        <w:t xml:space="preserve"> каким – </w:t>
      </w:r>
      <w:proofErr w:type="spellStart"/>
      <w:r w:rsidRPr="005345BA">
        <w:rPr>
          <w:rFonts w:ascii="Times New Roman" w:hAnsi="Times New Roman" w:cs="Times New Roman"/>
          <w:sz w:val="24"/>
          <w:szCs w:val="24"/>
        </w:rPr>
        <w:t>нибудь</w:t>
      </w:r>
      <w:proofErr w:type="spellEnd"/>
      <w:r w:rsidRPr="005345BA">
        <w:rPr>
          <w:rFonts w:ascii="Times New Roman" w:hAnsi="Times New Roman" w:cs="Times New Roman"/>
          <w:sz w:val="24"/>
          <w:szCs w:val="24"/>
        </w:rPr>
        <w:t>,</w:t>
      </w:r>
    </w:p>
    <w:p w:rsidR="005345BA" w:rsidRPr="005345BA" w:rsidRDefault="005345BA" w:rsidP="005345B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 xml:space="preserve">Тогда здесь результат нетрудно подытожить – </w:t>
      </w:r>
    </w:p>
    <w:p w:rsidR="005345BA" w:rsidRPr="005345BA" w:rsidRDefault="005345BA" w:rsidP="005345B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В ответе я, и только я, всегда!</w:t>
      </w:r>
    </w:p>
    <w:p w:rsidR="005345BA" w:rsidRPr="005345BA" w:rsidRDefault="005345BA" w:rsidP="005345B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Но если вы прибавите меня,</w:t>
      </w:r>
    </w:p>
    <w:p w:rsidR="005345BA" w:rsidRPr="005345BA" w:rsidRDefault="005345BA" w:rsidP="005345B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Иль захотите от числа отнять,</w:t>
      </w:r>
    </w:p>
    <w:p w:rsidR="005345BA" w:rsidRPr="005345BA" w:rsidRDefault="005345BA" w:rsidP="005345B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То, извините, здесь я без огня,</w:t>
      </w:r>
    </w:p>
    <w:p w:rsidR="005345BA" w:rsidRPr="005345BA" w:rsidRDefault="005345BA" w:rsidP="005345B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Здесь числа я не в силах изменять.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45BA">
        <w:rPr>
          <w:rFonts w:ascii="Times New Roman" w:hAnsi="Times New Roman" w:cs="Times New Roman"/>
          <w:b/>
          <w:sz w:val="24"/>
          <w:szCs w:val="24"/>
        </w:rPr>
        <w:t>8. Подведение итогов. Вручение призов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>Жюри объявляют оценки и средний балл за последний конкурс.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sz w:val="24"/>
          <w:szCs w:val="24"/>
        </w:rPr>
        <w:t xml:space="preserve">Победителем стала команда «Умники и умницы». 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5BA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5345BA" w:rsidRPr="005345BA" w:rsidRDefault="005345BA" w:rsidP="005345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45B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0675" cy="34861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45BA">
        <w:rPr>
          <w:rFonts w:ascii="Times New Roman" w:hAnsi="Times New Roman" w:cs="Times New Roman"/>
          <w:b/>
          <w:sz w:val="24"/>
          <w:szCs w:val="24"/>
        </w:rPr>
        <w:t>Вручение грамоты команде победителей</w:t>
      </w: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45B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345BA" w:rsidRP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ind w:left="-720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</w:p>
    <w:p w:rsidR="005345BA" w:rsidRPr="005345BA" w:rsidRDefault="005345BA" w:rsidP="005345BA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</w:p>
    <w:p w:rsidR="00844C8F" w:rsidRPr="005345BA" w:rsidRDefault="00844C8F" w:rsidP="00534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844C8F" w:rsidRPr="005345BA" w:rsidSect="005345BA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345BA"/>
    <w:rsid w:val="005345BA"/>
    <w:rsid w:val="00844C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5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754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1313</Words>
  <Characters>7487</Characters>
  <Application>Microsoft Office Word</Application>
  <DocSecurity>0</DocSecurity>
  <Lines>62</Lines>
  <Paragraphs>17</Paragraphs>
  <ScaleCrop>false</ScaleCrop>
  <Company>Microsoft</Company>
  <LinksUpToDate>false</LinksUpToDate>
  <CharactersWithSpaces>8783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2011-09-08T18:42:00Z</dcterms:created>
  <dcterms:modified xsi:type="dcterms:W3CDTF">2011-09-08T18:48:00Z</dcterms:modified>
</cp:coreProperties>
</file>