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7670AC" w:rsidRDefault="007670AC" w:rsidP="007670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Автор: </w:t>
      </w:r>
      <w:proofErr w:type="spellStart"/>
      <w:r>
        <w:rPr>
          <w:rFonts w:ascii="Arial" w:hAnsi="Arial" w:cs="Arial"/>
          <w:sz w:val="28"/>
          <w:szCs w:val="28"/>
        </w:rPr>
        <w:t>Туренков</w:t>
      </w:r>
      <w:proofErr w:type="spellEnd"/>
      <w:r>
        <w:rPr>
          <w:rFonts w:ascii="Arial" w:hAnsi="Arial" w:cs="Arial"/>
          <w:sz w:val="28"/>
          <w:szCs w:val="28"/>
        </w:rPr>
        <w:t xml:space="preserve"> Владислав</w:t>
      </w:r>
      <w:r w:rsidR="00E60772">
        <w:rPr>
          <w:rFonts w:ascii="Arial" w:hAnsi="Arial" w:cs="Arial"/>
          <w:sz w:val="28"/>
          <w:szCs w:val="28"/>
        </w:rPr>
        <w:t xml:space="preserve"> Владимирович</w:t>
      </w:r>
    </w:p>
    <w:p w:rsidR="007670AC" w:rsidRDefault="007670AC" w:rsidP="007670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Год рождения:</w:t>
      </w:r>
      <w:r w:rsidR="002F170D">
        <w:rPr>
          <w:rFonts w:ascii="Arial" w:hAnsi="Arial" w:cs="Arial"/>
          <w:sz w:val="28"/>
          <w:szCs w:val="28"/>
        </w:rPr>
        <w:t xml:space="preserve"> 1998</w:t>
      </w:r>
    </w:p>
    <w:p w:rsidR="007670AC" w:rsidRDefault="007670AC" w:rsidP="007670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Учебное заведение: МОУ </w:t>
      </w:r>
      <w:proofErr w:type="spellStart"/>
      <w:r>
        <w:rPr>
          <w:rFonts w:ascii="Arial" w:hAnsi="Arial" w:cs="Arial"/>
          <w:sz w:val="28"/>
          <w:szCs w:val="28"/>
        </w:rPr>
        <w:t>Брейтовская</w:t>
      </w:r>
      <w:proofErr w:type="spellEnd"/>
      <w:r>
        <w:rPr>
          <w:rFonts w:ascii="Arial" w:hAnsi="Arial" w:cs="Arial"/>
          <w:sz w:val="28"/>
          <w:szCs w:val="28"/>
        </w:rPr>
        <w:t xml:space="preserve"> СОШ</w:t>
      </w:r>
    </w:p>
    <w:p w:rsidR="007670AC" w:rsidRDefault="007670AC" w:rsidP="007670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Класс: 7 б</w:t>
      </w:r>
    </w:p>
    <w:p w:rsidR="007670AC" w:rsidRDefault="007670AC" w:rsidP="007670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Руководитель: </w:t>
      </w:r>
      <w:proofErr w:type="spellStart"/>
      <w:r>
        <w:rPr>
          <w:rFonts w:ascii="Arial" w:hAnsi="Arial" w:cs="Arial"/>
          <w:sz w:val="28"/>
          <w:szCs w:val="28"/>
        </w:rPr>
        <w:t>Градусова</w:t>
      </w:r>
      <w:proofErr w:type="spellEnd"/>
      <w:r>
        <w:rPr>
          <w:rFonts w:ascii="Arial" w:hAnsi="Arial" w:cs="Arial"/>
          <w:sz w:val="28"/>
          <w:szCs w:val="28"/>
        </w:rPr>
        <w:t xml:space="preserve"> Наталья Геннадьевна</w:t>
      </w:r>
    </w:p>
    <w:p w:rsidR="007670AC" w:rsidRDefault="007670AC" w:rsidP="007670AC">
      <w:pPr>
        <w:jc w:val="both"/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7651A2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</w:t>
      </w:r>
      <w:r w:rsidR="007670AC">
        <w:rPr>
          <w:rFonts w:ascii="Arial" w:hAnsi="Arial" w:cs="Arial"/>
          <w:sz w:val="28"/>
          <w:szCs w:val="28"/>
        </w:rPr>
        <w:t>Осенний день</w:t>
      </w:r>
    </w:p>
    <w:p w:rsidR="007670AC" w:rsidRDefault="007670AC" w:rsidP="007670AC">
      <w:pPr>
        <w:rPr>
          <w:rFonts w:ascii="Arial" w:hAnsi="Arial" w:cs="Arial"/>
          <w:sz w:val="28"/>
          <w:szCs w:val="28"/>
        </w:rPr>
      </w:pPr>
    </w:p>
    <w:p w:rsidR="007670AC" w:rsidRDefault="00675AB4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3444240</wp:posOffset>
            </wp:positionH>
            <wp:positionV relativeFrom="margin">
              <wp:posOffset>727710</wp:posOffset>
            </wp:positionV>
            <wp:extent cx="2523490" cy="1704340"/>
            <wp:effectExtent l="19050" t="19050" r="10160" b="10160"/>
            <wp:wrapSquare wrapText="bothSides"/>
            <wp:docPr id="9" name="i-main-pic" descr="Картинка 252 из 474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52 из 474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704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AC">
        <w:rPr>
          <w:rFonts w:ascii="Arial" w:hAnsi="Arial" w:cs="Arial"/>
          <w:sz w:val="28"/>
          <w:szCs w:val="28"/>
        </w:rPr>
        <w:t>Осень наступила, холодно и сыро,</w:t>
      </w:r>
    </w:p>
    <w:p w:rsidR="007670AC" w:rsidRDefault="007670AC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Листья облетели с тополей.</w:t>
      </w:r>
    </w:p>
    <w:p w:rsidR="007670AC" w:rsidRDefault="007670AC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Стало всё уныло, скучно, некрасиво, </w:t>
      </w:r>
    </w:p>
    <w:p w:rsidR="007670AC" w:rsidRDefault="007670AC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услышишь в поле журавлей.</w:t>
      </w:r>
    </w:p>
    <w:p w:rsidR="007670AC" w:rsidRDefault="007670AC" w:rsidP="00550B33">
      <w:pPr>
        <w:jc w:val="both"/>
        <w:rPr>
          <w:rFonts w:ascii="Arial" w:hAnsi="Arial" w:cs="Arial"/>
          <w:sz w:val="28"/>
          <w:szCs w:val="28"/>
        </w:rPr>
      </w:pPr>
    </w:p>
    <w:p w:rsidR="007670AC" w:rsidRDefault="00A14CA8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сижу, горюю и смотрю в окошко.</w:t>
      </w:r>
    </w:p>
    <w:p w:rsidR="00A14CA8" w:rsidRDefault="00A14CA8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Дождь играет в лужах,  дует пузыри.</w:t>
      </w:r>
    </w:p>
    <w:p w:rsidR="00A14CA8" w:rsidRDefault="00A14CA8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Вымокла до нитки на тропинке кошка,</w:t>
      </w:r>
    </w:p>
    <w:p w:rsidR="00A14CA8" w:rsidRDefault="00A14CA8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крыльцо прокралась, просит: «Отвори!»</w:t>
      </w:r>
    </w:p>
    <w:p w:rsidR="00A14CA8" w:rsidRDefault="00A14CA8" w:rsidP="00550B33">
      <w:pPr>
        <w:jc w:val="both"/>
        <w:rPr>
          <w:rFonts w:ascii="Arial" w:hAnsi="Arial" w:cs="Arial"/>
          <w:sz w:val="28"/>
          <w:szCs w:val="28"/>
        </w:rPr>
      </w:pPr>
    </w:p>
    <w:p w:rsidR="00A14CA8" w:rsidRDefault="00A14CA8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ей дверь открою и пущу погреться, </w:t>
      </w:r>
    </w:p>
    <w:p w:rsidR="00A14CA8" w:rsidRDefault="00A14CA8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Будем на лежанке вместе с ней играть.</w:t>
      </w:r>
    </w:p>
    <w:p w:rsidR="00A14CA8" w:rsidRDefault="00A14CA8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Книжку почитаю, кину в печь поленце,</w:t>
      </w:r>
    </w:p>
    <w:p w:rsidR="00A14CA8" w:rsidRDefault="007651A2" w:rsidP="0055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5956935</wp:posOffset>
            </wp:positionV>
            <wp:extent cx="2047875" cy="3084830"/>
            <wp:effectExtent l="38100" t="19050" r="28575" b="20320"/>
            <wp:wrapSquare wrapText="bothSides"/>
            <wp:docPr id="2" name="Рисунок 1" descr="http://s002.radikal.ru/i198/1009/4a/fd3da42b18a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02.radikal.ru/i198/1009/4a/fd3da42b18a8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84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CA8">
        <w:rPr>
          <w:rFonts w:ascii="Arial" w:hAnsi="Arial" w:cs="Arial"/>
          <w:sz w:val="28"/>
          <w:szCs w:val="28"/>
        </w:rPr>
        <w:t>А затем усядусь лето рисовать.</w:t>
      </w:r>
    </w:p>
    <w:p w:rsidR="00E93669" w:rsidRDefault="00675AB4" w:rsidP="007651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2234565</wp:posOffset>
            </wp:positionH>
            <wp:positionV relativeFrom="margin">
              <wp:posOffset>6147435</wp:posOffset>
            </wp:positionV>
            <wp:extent cx="3542665" cy="2362200"/>
            <wp:effectExtent l="19050" t="19050" r="19685" b="19050"/>
            <wp:wrapSquare wrapText="bothSides"/>
            <wp:docPr id="8" name="Рисунок 16" descr="http://www.proza.ru/pics/2009/12/25/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za.ru/pics/2009/12/25/1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669" w:rsidRPr="00C77DBF">
        <w:rPr>
          <w:rFonts w:ascii="Arial" w:hAnsi="Arial" w:cs="Arial"/>
          <w:sz w:val="28"/>
          <w:szCs w:val="28"/>
        </w:rPr>
        <w:t>http://images.yandex.ru</w:t>
      </w:r>
    </w:p>
    <w:sectPr w:rsidR="00E93669" w:rsidSect="007651A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670AC"/>
    <w:rsid w:val="000B4A6D"/>
    <w:rsid w:val="00260494"/>
    <w:rsid w:val="002F170D"/>
    <w:rsid w:val="00550B33"/>
    <w:rsid w:val="00675AB4"/>
    <w:rsid w:val="007651A2"/>
    <w:rsid w:val="007670AC"/>
    <w:rsid w:val="00802C34"/>
    <w:rsid w:val="0086169E"/>
    <w:rsid w:val="00A14CA8"/>
    <w:rsid w:val="00C77DBF"/>
    <w:rsid w:val="00D77322"/>
    <w:rsid w:val="00D859A9"/>
    <w:rsid w:val="00E60772"/>
    <w:rsid w:val="00E9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017.radikal.ru/i442/1110/e6/07f36dc230ab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администрация</cp:lastModifiedBy>
  <cp:revision>6</cp:revision>
  <dcterms:created xsi:type="dcterms:W3CDTF">2011-11-14T19:53:00Z</dcterms:created>
  <dcterms:modified xsi:type="dcterms:W3CDTF">2011-11-16T11:49:00Z</dcterms:modified>
</cp:coreProperties>
</file>