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EA" w:rsidRDefault="00F86490" w:rsidP="009113EA">
      <w:pPr>
        <w:jc w:val="center"/>
      </w:pPr>
      <w:r w:rsidRPr="00F86490">
        <w:rPr>
          <w:rFonts w:ascii="Times New Roman" w:hAnsi="Times New Roman" w:cs="Times New Roman"/>
          <w:sz w:val="28"/>
          <w:szCs w:val="28"/>
        </w:rPr>
        <w:t> </w:t>
      </w:r>
      <w:r w:rsidR="009113EA" w:rsidRPr="00451E8C">
        <w:rPr>
          <w:noProof/>
          <w:lang w:eastAsia="ru-RU"/>
        </w:rPr>
        <w:drawing>
          <wp:inline distT="0" distB="0" distL="0" distR="0">
            <wp:extent cx="2522137" cy="2867025"/>
            <wp:effectExtent l="19050" t="0" r="0" b="0"/>
            <wp:docPr id="16" name="Рисунок 36" descr="http://www.tvsamara.ru/box/enc2/5/davi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tvsamara.ru/box/enc2/5/david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50" cy="287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EA" w:rsidRPr="00451E8C" w:rsidRDefault="009113EA" w:rsidP="00911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3EA" w:rsidRPr="00FF576D" w:rsidRDefault="00FF576D" w:rsidP="009113EA">
      <w:pPr>
        <w:jc w:val="center"/>
        <w:rPr>
          <w:rFonts w:ascii="Times New Roman" w:hAnsi="Times New Roman" w:cs="Times New Roman"/>
          <w:sz w:val="72"/>
          <w:szCs w:val="72"/>
        </w:rPr>
      </w:pPr>
      <w:r w:rsidRPr="00FF576D">
        <w:rPr>
          <w:rFonts w:ascii="Times New Roman" w:hAnsi="Times New Roman" w:cs="Times New Roman"/>
          <w:sz w:val="72"/>
          <w:szCs w:val="72"/>
        </w:rPr>
        <w:t>И</w:t>
      </w:r>
      <w:r w:rsidR="009113EA" w:rsidRPr="00FF576D">
        <w:rPr>
          <w:rFonts w:ascii="Times New Roman" w:hAnsi="Times New Roman" w:cs="Times New Roman"/>
          <w:sz w:val="72"/>
          <w:szCs w:val="72"/>
        </w:rPr>
        <w:t xml:space="preserve">гра   </w:t>
      </w:r>
      <w:r w:rsidRPr="00FF576D">
        <w:rPr>
          <w:rFonts w:ascii="Times New Roman" w:hAnsi="Times New Roman" w:cs="Times New Roman"/>
          <w:sz w:val="72"/>
          <w:szCs w:val="72"/>
        </w:rPr>
        <w:t>«</w:t>
      </w:r>
      <w:r w:rsidR="009113EA" w:rsidRPr="00FF576D">
        <w:rPr>
          <w:rFonts w:ascii="Times New Roman" w:hAnsi="Times New Roman" w:cs="Times New Roman"/>
          <w:sz w:val="72"/>
          <w:szCs w:val="72"/>
        </w:rPr>
        <w:t>Поле чудес</w:t>
      </w:r>
      <w:r w:rsidRPr="00FF576D">
        <w:rPr>
          <w:rFonts w:ascii="Times New Roman" w:hAnsi="Times New Roman" w:cs="Times New Roman"/>
          <w:sz w:val="72"/>
          <w:szCs w:val="72"/>
        </w:rPr>
        <w:t>» на тему:</w:t>
      </w:r>
    </w:p>
    <w:p w:rsidR="009113EA" w:rsidRPr="00FF576D" w:rsidRDefault="009113EA" w:rsidP="009113EA">
      <w:pPr>
        <w:jc w:val="center"/>
        <w:rPr>
          <w:rFonts w:ascii="Times New Roman" w:hAnsi="Times New Roman" w:cs="Times New Roman"/>
          <w:sz w:val="72"/>
          <w:szCs w:val="72"/>
        </w:rPr>
      </w:pPr>
      <w:r w:rsidRPr="00FF576D">
        <w:rPr>
          <w:rFonts w:ascii="Times New Roman" w:hAnsi="Times New Roman" w:cs="Times New Roman"/>
          <w:sz w:val="72"/>
          <w:szCs w:val="72"/>
        </w:rPr>
        <w:t>«Тебе певцу, тебе герою!»</w:t>
      </w:r>
    </w:p>
    <w:p w:rsidR="009113EA" w:rsidRDefault="009113EA" w:rsidP="00911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911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3EA" w:rsidRDefault="009113EA" w:rsidP="00911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128F">
        <w:rPr>
          <w:rFonts w:ascii="Times New Roman" w:hAnsi="Times New Roman" w:cs="Times New Roman"/>
          <w:sz w:val="28"/>
          <w:szCs w:val="28"/>
        </w:rPr>
        <w:t>Подготовила: у</w:t>
      </w:r>
      <w:r>
        <w:rPr>
          <w:rFonts w:ascii="Times New Roman" w:hAnsi="Times New Roman" w:cs="Times New Roman"/>
          <w:sz w:val="28"/>
          <w:szCs w:val="28"/>
        </w:rPr>
        <w:t>читель</w:t>
      </w:r>
    </w:p>
    <w:p w:rsidR="009113EA" w:rsidRDefault="009113EA" w:rsidP="00911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113EA" w:rsidRDefault="009113EA" w:rsidP="00911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 СОШ №1 г. Пугачёва </w:t>
      </w:r>
    </w:p>
    <w:p w:rsidR="009113EA" w:rsidRDefault="009113EA" w:rsidP="00911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9113EA" w:rsidRPr="0011128F" w:rsidRDefault="009113EA" w:rsidP="009113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Куркина Вера Николаевна.</w:t>
      </w:r>
    </w:p>
    <w:p w:rsidR="009113EA" w:rsidRDefault="00F86490" w:rsidP="00F86490">
      <w:pPr>
        <w:pStyle w:val="c6"/>
        <w:shd w:val="clear" w:color="auto" w:fill="FFFFFF"/>
        <w:spacing w:before="0" w:after="0"/>
        <w:jc w:val="right"/>
        <w:rPr>
          <w:sz w:val="28"/>
          <w:szCs w:val="28"/>
        </w:rPr>
      </w:pPr>
      <w:r w:rsidRPr="00F86490">
        <w:rPr>
          <w:sz w:val="28"/>
          <w:szCs w:val="28"/>
        </w:rPr>
        <w:t xml:space="preserve">                                                                </w:t>
      </w:r>
    </w:p>
    <w:p w:rsidR="009113EA" w:rsidRDefault="009113EA" w:rsidP="00F86490">
      <w:pPr>
        <w:pStyle w:val="c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9113EA" w:rsidRDefault="009113EA" w:rsidP="00F86490">
      <w:pPr>
        <w:pStyle w:val="c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9113EA" w:rsidRDefault="009113EA" w:rsidP="009113EA">
      <w:pPr>
        <w:pStyle w:val="c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9113EA" w:rsidRDefault="009113EA" w:rsidP="009113EA">
      <w:pPr>
        <w:pStyle w:val="c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9113EA" w:rsidRDefault="009113EA" w:rsidP="009113EA">
      <w:pPr>
        <w:pStyle w:val="c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9113EA" w:rsidRDefault="009113EA" w:rsidP="009113EA">
      <w:pPr>
        <w:pStyle w:val="c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9113EA" w:rsidRDefault="009113EA" w:rsidP="009113EA">
      <w:pPr>
        <w:pStyle w:val="c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9113EA" w:rsidRDefault="009113EA" w:rsidP="009113EA">
      <w:pPr>
        <w:pStyle w:val="c6"/>
        <w:shd w:val="clear" w:color="auto" w:fill="FFFFFF"/>
        <w:spacing w:before="0" w:after="0"/>
        <w:rPr>
          <w:sz w:val="28"/>
          <w:szCs w:val="28"/>
        </w:rPr>
      </w:pPr>
    </w:p>
    <w:p w:rsidR="00FF576D" w:rsidRDefault="00FF576D" w:rsidP="00FF576D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8"/>
          <w:szCs w:val="28"/>
        </w:rPr>
      </w:pPr>
    </w:p>
    <w:p w:rsidR="00FF576D" w:rsidRDefault="00FF576D" w:rsidP="00FF576D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8"/>
          <w:szCs w:val="28"/>
        </w:rPr>
      </w:pPr>
    </w:p>
    <w:p w:rsidR="00FF576D" w:rsidRDefault="00FF576D" w:rsidP="00FF576D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8"/>
          <w:szCs w:val="28"/>
        </w:rPr>
      </w:pPr>
    </w:p>
    <w:p w:rsidR="00FF576D" w:rsidRDefault="00FF576D" w:rsidP="00FF576D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8"/>
          <w:szCs w:val="28"/>
        </w:rPr>
      </w:pPr>
    </w:p>
    <w:p w:rsidR="00FF576D" w:rsidRDefault="00FF576D" w:rsidP="00FF576D">
      <w:pPr>
        <w:pStyle w:val="c1"/>
        <w:shd w:val="clear" w:color="auto" w:fill="FFFFFF"/>
        <w:spacing w:before="0" w:after="0"/>
        <w:jc w:val="both"/>
        <w:rPr>
          <w:rStyle w:val="c0"/>
          <w:color w:val="444444"/>
          <w:sz w:val="28"/>
          <w:szCs w:val="28"/>
        </w:rPr>
      </w:pPr>
    </w:p>
    <w:p w:rsidR="00FF576D" w:rsidRPr="00A75004" w:rsidRDefault="00FF576D" w:rsidP="00FF576D">
      <w:pPr>
        <w:pStyle w:val="c1"/>
        <w:shd w:val="clear" w:color="auto" w:fill="FFFFFF"/>
        <w:spacing w:before="0" w:after="0"/>
        <w:jc w:val="both"/>
      </w:pPr>
      <w:r w:rsidRPr="00A75004">
        <w:rPr>
          <w:rStyle w:val="c0"/>
        </w:rPr>
        <w:lastRenderedPageBreak/>
        <w:t>Оборудование</w:t>
      </w:r>
      <w:r w:rsidR="00D118C5" w:rsidRPr="00A75004">
        <w:rPr>
          <w:rStyle w:val="c0"/>
        </w:rPr>
        <w:t>.</w:t>
      </w:r>
    </w:p>
    <w:p w:rsidR="00FF576D" w:rsidRPr="00A75004" w:rsidRDefault="00FF576D" w:rsidP="00FF576D">
      <w:pPr>
        <w:pStyle w:val="c1"/>
        <w:shd w:val="clear" w:color="auto" w:fill="FFFFFF"/>
        <w:spacing w:before="0" w:after="0"/>
        <w:jc w:val="both"/>
      </w:pPr>
      <w:r w:rsidRPr="00A75004">
        <w:rPr>
          <w:rStyle w:val="c0"/>
        </w:rPr>
        <w:t> Иллюстрации:</w:t>
      </w:r>
    </w:p>
    <w:p w:rsidR="00FF576D" w:rsidRPr="00A75004" w:rsidRDefault="00FF576D" w:rsidP="00D118C5">
      <w:pPr>
        <w:pStyle w:val="c1"/>
        <w:shd w:val="clear" w:color="auto" w:fill="FFFFFF"/>
        <w:spacing w:before="0" w:after="0"/>
        <w:jc w:val="both"/>
      </w:pPr>
      <w:r w:rsidRPr="00A75004">
        <w:rPr>
          <w:rStyle w:val="c0"/>
        </w:rPr>
        <w:t xml:space="preserve">1. Портреты Дениса Давыдова работы О.Кипренского, И. Гончарука, В. </w:t>
      </w:r>
      <w:proofErr w:type="spellStart"/>
      <w:r w:rsidRPr="00A75004">
        <w:rPr>
          <w:rStyle w:val="c0"/>
        </w:rPr>
        <w:t>Лангера</w:t>
      </w:r>
      <w:proofErr w:type="spellEnd"/>
      <w:r w:rsidRPr="00A75004">
        <w:rPr>
          <w:rStyle w:val="c0"/>
        </w:rPr>
        <w:t xml:space="preserve">, А.Орловского, К. </w:t>
      </w:r>
      <w:proofErr w:type="spellStart"/>
      <w:r w:rsidRPr="00A75004">
        <w:rPr>
          <w:rStyle w:val="c0"/>
        </w:rPr>
        <w:t>Гампельна</w:t>
      </w:r>
      <w:proofErr w:type="spellEnd"/>
      <w:r w:rsidRPr="00A75004">
        <w:rPr>
          <w:rStyle w:val="c0"/>
        </w:rPr>
        <w:t>.</w:t>
      </w:r>
    </w:p>
    <w:p w:rsidR="00FF576D" w:rsidRPr="00A75004" w:rsidRDefault="00FF576D" w:rsidP="00D118C5">
      <w:pPr>
        <w:pStyle w:val="c1"/>
        <w:shd w:val="clear" w:color="auto" w:fill="FFFFFF"/>
        <w:spacing w:before="0" w:after="0"/>
        <w:jc w:val="both"/>
      </w:pPr>
      <w:r w:rsidRPr="00A75004">
        <w:rPr>
          <w:rStyle w:val="c0"/>
        </w:rPr>
        <w:t>Цели: 1.  Познакомить с фактами  биографии Д.В. Давыдова</w:t>
      </w:r>
      <w:r w:rsidR="00D118C5" w:rsidRPr="00A75004">
        <w:rPr>
          <w:rStyle w:val="c0"/>
        </w:rPr>
        <w:t xml:space="preserve">, </w:t>
      </w:r>
      <w:r w:rsidR="00D118C5" w:rsidRPr="00A75004">
        <w:rPr>
          <w:iCs/>
        </w:rPr>
        <w:t>героя Отечественной войны 1812 года</w:t>
      </w:r>
      <w:r w:rsidR="00D118C5" w:rsidRPr="00A75004">
        <w:rPr>
          <w:color w:val="000000"/>
        </w:rPr>
        <w:t>, поэта, родоначальника такого оригинального жанра, как гусарская лирика,</w:t>
      </w:r>
    </w:p>
    <w:p w:rsidR="00FF576D" w:rsidRPr="00A75004" w:rsidRDefault="00FF576D" w:rsidP="00D118C5">
      <w:pPr>
        <w:pStyle w:val="c1"/>
        <w:shd w:val="clear" w:color="auto" w:fill="FFFFFF"/>
        <w:spacing w:before="0" w:after="0"/>
        <w:jc w:val="both"/>
      </w:pPr>
      <w:r w:rsidRPr="00A75004">
        <w:rPr>
          <w:rStyle w:val="c0"/>
        </w:rPr>
        <w:t>2. Воспитание патриотизма на примере жизни героя</w:t>
      </w:r>
      <w:r w:rsidR="00D118C5" w:rsidRPr="00A75004">
        <w:rPr>
          <w:rStyle w:val="c0"/>
        </w:rPr>
        <w:t xml:space="preserve"> Отечественной</w:t>
      </w:r>
      <w:r w:rsidRPr="00A75004">
        <w:rPr>
          <w:rStyle w:val="c0"/>
        </w:rPr>
        <w:t xml:space="preserve"> войны 1812 года Д. Давыдова.</w:t>
      </w:r>
    </w:p>
    <w:p w:rsidR="009113EA" w:rsidRPr="00A75004" w:rsidRDefault="009113EA" w:rsidP="00FF576D">
      <w:pPr>
        <w:pStyle w:val="c6"/>
        <w:shd w:val="clear" w:color="auto" w:fill="FFFFFF"/>
        <w:spacing w:before="0" w:after="0"/>
      </w:pPr>
    </w:p>
    <w:p w:rsidR="009113EA" w:rsidRPr="00A75004" w:rsidRDefault="009113EA" w:rsidP="00FF576D">
      <w:pPr>
        <w:pStyle w:val="c6"/>
        <w:shd w:val="clear" w:color="auto" w:fill="FFFFFF"/>
        <w:spacing w:before="0" w:after="0"/>
        <w:jc w:val="right"/>
      </w:pPr>
      <w:r w:rsidRPr="00A75004">
        <w:t>Я считаю себя рожденным</w:t>
      </w:r>
    </w:p>
    <w:p w:rsidR="009113EA" w:rsidRPr="00A75004" w:rsidRDefault="009113EA" w:rsidP="00FF576D">
      <w:pPr>
        <w:pStyle w:val="c6"/>
        <w:shd w:val="clear" w:color="auto" w:fill="FFFFFF"/>
        <w:spacing w:before="0" w:after="0"/>
        <w:jc w:val="right"/>
      </w:pPr>
      <w:r w:rsidRPr="00A75004">
        <w:t>единственно для рокового 1812 года.</w:t>
      </w:r>
    </w:p>
    <w:p w:rsidR="009113EA" w:rsidRPr="00A75004" w:rsidRDefault="009113EA" w:rsidP="00FF576D">
      <w:pPr>
        <w:pStyle w:val="c14"/>
        <w:shd w:val="clear" w:color="auto" w:fill="FFFFFF"/>
        <w:spacing w:before="0" w:after="0"/>
        <w:jc w:val="right"/>
      </w:pPr>
      <w:r w:rsidRPr="00A75004">
        <w:t>                                                                                               Д. Давыдов. </w:t>
      </w:r>
    </w:p>
    <w:p w:rsidR="00F86490" w:rsidRPr="00A75004" w:rsidRDefault="00F86490" w:rsidP="008C0FB9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0FB9" w:rsidRPr="00A75004" w:rsidRDefault="0080577E" w:rsidP="0080577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004">
        <w:rPr>
          <w:rFonts w:ascii="Times New Roman" w:hAnsi="Times New Roman" w:cs="Times New Roman"/>
          <w:iCs/>
          <w:sz w:val="24"/>
          <w:szCs w:val="24"/>
        </w:rPr>
        <w:t xml:space="preserve">Ведущий: </w:t>
      </w:r>
      <w:r w:rsidR="008C0FB9" w:rsidRPr="00A75004">
        <w:rPr>
          <w:rFonts w:ascii="Times New Roman" w:hAnsi="Times New Roman" w:cs="Times New Roman"/>
          <w:iCs/>
          <w:sz w:val="24"/>
          <w:szCs w:val="24"/>
        </w:rPr>
        <w:t xml:space="preserve">Имя Дениса Васильевича Давыдова навсегда вошло в историю российского государства как одного из </w:t>
      </w:r>
      <w:r w:rsidR="00D118C5" w:rsidRPr="00A75004">
        <w:rPr>
          <w:rFonts w:ascii="Times New Roman" w:hAnsi="Times New Roman" w:cs="Times New Roman"/>
          <w:iCs/>
          <w:sz w:val="24"/>
          <w:szCs w:val="24"/>
        </w:rPr>
        <w:t xml:space="preserve">участников Отечественной </w:t>
      </w:r>
      <w:r w:rsidR="008C0FB9" w:rsidRPr="00A75004">
        <w:rPr>
          <w:rFonts w:ascii="Times New Roman" w:hAnsi="Times New Roman" w:cs="Times New Roman"/>
          <w:iCs/>
          <w:sz w:val="24"/>
          <w:szCs w:val="24"/>
        </w:rPr>
        <w:t>войны 1812 года</w:t>
      </w:r>
      <w:r w:rsidR="00D118C5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поэта, родоначальника такого оригинального жанра, как гусарская лирика,</w:t>
      </w:r>
      <w:r w:rsidR="008C0FB9" w:rsidRPr="00A750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86490" w:rsidRPr="00A75004" w:rsidRDefault="00F86490" w:rsidP="00F86490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4C" w:rsidRPr="00A75004" w:rsidRDefault="007B654C" w:rsidP="00E0121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барабану приглашается первая тройка игроков:</w:t>
      </w:r>
    </w:p>
    <w:p w:rsidR="007B654C" w:rsidRPr="00A75004" w:rsidRDefault="007B654C" w:rsidP="00E0121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</w:t>
      </w:r>
    </w:p>
    <w:p w:rsidR="007B654C" w:rsidRPr="00A75004" w:rsidRDefault="007B654C" w:rsidP="00E0121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</w:t>
      </w:r>
    </w:p>
    <w:p w:rsidR="007462AA" w:rsidRPr="00A75004" w:rsidRDefault="007B654C" w:rsidP="00E0121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462AA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E0121E" w:rsidRPr="00A75004" w:rsidRDefault="00E0121E" w:rsidP="00E0121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121E" w:rsidRPr="00A75004" w:rsidRDefault="007462AA" w:rsidP="00E0121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тура.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54C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  <w:r w:rsidR="00E0121E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из своих работ профессор Н.Л. Бродск</w:t>
      </w:r>
      <w:r w:rsidR="007B654C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писал: «Среди товарищей М.Ю.Лермонтова</w:t>
      </w:r>
      <w:r w:rsidR="00E0121E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он учился в университете, был Н.И. Поливанов — родственник знаменитого партизана Дениса Давыдова. Встречался ли с ним Лермонтов у Поливанова, когда Д. Давыдов из своего имения приезжал в Москву, нам точно не известно».</w:t>
      </w:r>
    </w:p>
    <w:p w:rsidR="00E0121E" w:rsidRPr="00A75004" w:rsidRDefault="00E0121E" w:rsidP="00E0121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книги «Москва в жизни и творчестве М.Ю. Лермонтова» Т.А. Иванова не смогла пойти дальше гадательного предположения, что «у Поливановых Лермонтов мог слышать рассказы о подвигах их родственника героя Отечественной войны 1812 года знаменитого партизана Дениса Давыдова. Не исключена возможность, что он и встречался с ним».</w:t>
      </w:r>
    </w:p>
    <w:p w:rsidR="00E0121E" w:rsidRPr="00A75004" w:rsidRDefault="00E0121E" w:rsidP="00E0121E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предполагаемые встречи Лермонтова с</w:t>
      </w:r>
      <w:r w:rsidR="007B654C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Денисом Давыдовым относили к 18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—1832 гг. а местом их считалась Москва.</w:t>
      </w:r>
    </w:p>
    <w:p w:rsidR="00E0121E" w:rsidRPr="00A75004" w:rsidRDefault="00E0121E" w:rsidP="00E0121E">
      <w:pPr>
        <w:widowControl w:val="0"/>
        <w:shd w:val="clear" w:color="auto" w:fill="FFFFFF"/>
        <w:tabs>
          <w:tab w:val="left" w:pos="359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и Денис Давыдов действительно встретились. Было это в январе 1830 года в Саратове, на св</w:t>
      </w:r>
      <w:r w:rsidR="007B654C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адьбе родственника поэта.</w:t>
      </w:r>
    </w:p>
    <w:p w:rsidR="007B654C" w:rsidRPr="00A75004" w:rsidRDefault="007B654C" w:rsidP="00E0121E">
      <w:pPr>
        <w:widowControl w:val="0"/>
        <w:shd w:val="clear" w:color="auto" w:fill="FFFFFF"/>
        <w:tabs>
          <w:tab w:val="left" w:pos="3590"/>
        </w:tabs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Внимание, вопрос!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фамилию родственника М.Ю.Лермонтова, на свадьбу которого в Саратов приезжал Денис Давыдов?</w:t>
      </w:r>
      <w:r w:rsidR="008470C8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3B27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</w:t>
      </w:r>
      <w:proofErr w:type="gramEnd"/>
      <w:r w:rsidR="00C53035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035" w:rsidRPr="00A75004">
        <w:rPr>
          <w:rFonts w:ascii="Times New Roman" w:hAnsi="Times New Roman" w:cs="Times New Roman"/>
          <w:sz w:val="24"/>
          <w:szCs w:val="24"/>
        </w:rPr>
        <w:t xml:space="preserve">Столыпин. </w:t>
      </w:r>
      <w:r w:rsidR="00D93B27" w:rsidRPr="00A75004">
        <w:rPr>
          <w:rFonts w:ascii="Times New Roman" w:hAnsi="Times New Roman" w:cs="Times New Roman"/>
          <w:sz w:val="24"/>
          <w:szCs w:val="24"/>
        </w:rPr>
        <w:t xml:space="preserve">Винный откупщик Михаил Устинов был столь богат и известен в Саратовской губернии, что уже его внучка Мария Александровна вышла замуж за дворянина – отставного штабс-капитана Афанасия Алексеевича </w:t>
      </w:r>
      <w:r w:rsidR="00D93B27" w:rsidRPr="00A75004">
        <w:rPr>
          <w:rFonts w:ascii="Times New Roman" w:hAnsi="Times New Roman" w:cs="Times New Roman"/>
          <w:i/>
          <w:sz w:val="24"/>
          <w:szCs w:val="24"/>
          <w:u w:val="single"/>
        </w:rPr>
        <w:t>Столыпина</w:t>
      </w:r>
      <w:r w:rsidR="00D93B27" w:rsidRPr="00A75004">
        <w:rPr>
          <w:rFonts w:ascii="Times New Roman" w:hAnsi="Times New Roman" w:cs="Times New Roman"/>
          <w:sz w:val="24"/>
          <w:szCs w:val="24"/>
        </w:rPr>
        <w:t xml:space="preserve">, двоюродного деда Михаила Лермонтова и дальнего предка будущего губернатора Саратовской губернии и премьер-министра России Петра Аркадьевича Столыпина. Торжества в честь свадьбы состоялись в доме Устинова 15 января 1830 года (а обряд венчания совершил в Сергиевской церкви протоиерей Гаврила Чернышевский, его сыну Николаю было в тот момент полтора года). Достоверно известно, что на эту свадьбу приезжал гулять друг и сослуживец жениха Денис Давыдов. Предположительно, на свадьбу к деду из </w:t>
      </w:r>
      <w:proofErr w:type="gramStart"/>
      <w:r w:rsidR="00D93B27" w:rsidRPr="00A75004">
        <w:rPr>
          <w:rFonts w:ascii="Times New Roman" w:hAnsi="Times New Roman" w:cs="Times New Roman"/>
          <w:sz w:val="24"/>
          <w:szCs w:val="24"/>
        </w:rPr>
        <w:t>соседних</w:t>
      </w:r>
      <w:proofErr w:type="gramEnd"/>
      <w:r w:rsidR="00D93B27" w:rsidRPr="00A75004">
        <w:rPr>
          <w:rFonts w:ascii="Times New Roman" w:hAnsi="Times New Roman" w:cs="Times New Roman"/>
          <w:sz w:val="24"/>
          <w:szCs w:val="24"/>
        </w:rPr>
        <w:t xml:space="preserve"> Тархан, что под Пензой, приезжал и 16-летний Миша Лермонтов – вместе с бабушкой Елизаветой Алексеевной Арсеньевой (урожденной Столыпиной).</w:t>
      </w:r>
    </w:p>
    <w:p w:rsidR="00D93B27" w:rsidRPr="00A75004" w:rsidRDefault="00D93B27" w:rsidP="00D93B27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барабану приглашается вторая тройка игроков:</w:t>
      </w:r>
    </w:p>
    <w:p w:rsidR="00D93B27" w:rsidRPr="00A75004" w:rsidRDefault="00D93B27" w:rsidP="00D93B27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</w:t>
      </w:r>
    </w:p>
    <w:p w:rsidR="00D93B27" w:rsidRPr="00A75004" w:rsidRDefault="00D93B27" w:rsidP="00D93B27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</w:t>
      </w:r>
    </w:p>
    <w:p w:rsidR="00D93B27" w:rsidRPr="00A75004" w:rsidRDefault="00D93B27" w:rsidP="00167B30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</w:t>
      </w:r>
    </w:p>
    <w:p w:rsidR="00F478E6" w:rsidRPr="00A75004" w:rsidRDefault="00F478E6" w:rsidP="00F47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Задание </w:t>
      </w: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тура.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Ведущий: Герой войны 1812 года, поэт, родоначальник такого оригинального жанра, как гусарская лирика, Денис Давыдов дни своей сугубо мирной, гражданской жизни частенько проводил недалеко от села Приволжье. В 19 веке оно звалось Васильевское. Денис Васильевич не раз бывал в гостях у владельцев обширного имения – богатых помещиков Самариных. Как же оказался легендарный гусар-партизан, гроза французов и певец любви к прекрасной даме в наших краях? Дело в том, что, выйдя в отставку, Денис Васильевич жил в усадьбе своей супруги, которая территориально находилось в Самарской губернии.  Сейчас это Ульяновская область. Но к своим друзьям - Самариным - приезжал довольно часто. О чем сохранились воспоминания в архиве этой семьи.</w:t>
      </w:r>
    </w:p>
    <w:p w:rsidR="00F478E6" w:rsidRPr="00A75004" w:rsidRDefault="00F478E6" w:rsidP="00F47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Внимание, вопрос!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называлось село, в котором жил Денис Васильевич Давыдов? </w:t>
      </w:r>
      <w:proofErr w:type="gramStart"/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</w:t>
      </w:r>
      <w:proofErr w:type="gramEnd"/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13EA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Ма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102D6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можно встретить и </w:t>
      </w:r>
      <w:r w:rsidR="009113EA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="007102D6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за.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B30F3D" w:rsidRPr="00A75004" w:rsidRDefault="00B30F3D" w:rsidP="00B30F3D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барабану приглашается третья тройка игроков:</w:t>
      </w:r>
    </w:p>
    <w:p w:rsidR="00B30F3D" w:rsidRPr="00A75004" w:rsidRDefault="00B30F3D" w:rsidP="00B30F3D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</w:t>
      </w:r>
    </w:p>
    <w:p w:rsidR="00B30F3D" w:rsidRPr="00A75004" w:rsidRDefault="00B30F3D" w:rsidP="00B30F3D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</w:t>
      </w:r>
    </w:p>
    <w:p w:rsidR="00B30F3D" w:rsidRPr="00A75004" w:rsidRDefault="00B30F3D" w:rsidP="00B30F3D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</w:t>
      </w:r>
    </w:p>
    <w:p w:rsidR="00167B30" w:rsidRPr="00A75004" w:rsidRDefault="00167B30" w:rsidP="00167B30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B30" w:rsidRPr="00A75004" w:rsidRDefault="00B30F3D" w:rsidP="00167B30">
      <w:pPr>
        <w:widowControl w:val="0"/>
        <w:shd w:val="clear" w:color="auto" w:fill="FFFFFF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A75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тура.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Ведущий:</w:t>
      </w:r>
      <w:r w:rsidR="00167B30" w:rsidRPr="00A75004">
        <w:rPr>
          <w:rFonts w:ascii="Times New Roman" w:hAnsi="Times New Roman" w:cs="Times New Roman"/>
          <w:sz w:val="24"/>
          <w:szCs w:val="24"/>
        </w:rPr>
        <w:t xml:space="preserve"> Прозаические статьи Давыдова делятся на две категории: статьи, носящие характер личных воспоминаний, и статьи историко-полемические. Из первых наиболее известны: «Встреча с великим Суворовым», «Встреча с фельдмаршалом графом Каменским», «Воспоминание о сражении при </w:t>
      </w:r>
      <w:proofErr w:type="spellStart"/>
      <w:r w:rsidR="00167B30" w:rsidRPr="00A75004">
        <w:rPr>
          <w:rFonts w:ascii="Times New Roman" w:hAnsi="Times New Roman" w:cs="Times New Roman"/>
          <w:sz w:val="24"/>
          <w:szCs w:val="24"/>
        </w:rPr>
        <w:t>Прейсиш-Эйлау</w:t>
      </w:r>
      <w:proofErr w:type="spellEnd"/>
      <w:r w:rsidR="00167B30" w:rsidRPr="00A75004">
        <w:rPr>
          <w:rFonts w:ascii="Times New Roman" w:hAnsi="Times New Roman" w:cs="Times New Roman"/>
          <w:sz w:val="24"/>
          <w:szCs w:val="24"/>
        </w:rPr>
        <w:t xml:space="preserve">», «Тильзит в 1807 г.», «Дневники партизанских действий» и «Записки о польской кампании 1831 г.». По ценности сообщаемых данных эти военные воспоминания и до сих пор сохраняют значение важных источников для истории войны той эпохи. </w:t>
      </w:r>
    </w:p>
    <w:p w:rsidR="00B30F3D" w:rsidRPr="00A75004" w:rsidRDefault="00167B30" w:rsidP="00F478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Д.В.Давыдов первым </w:t>
      </w:r>
      <w:proofErr w:type="gramStart"/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proofErr w:type="gramEnd"/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какой версии, как причины поражения Наполеона в России? </w:t>
      </w:r>
      <w:proofErr w:type="gramStart"/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70C8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  <w:proofErr w:type="gramEnd"/>
      <w:r w:rsidR="008470C8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Мороз. </w:t>
      </w:r>
      <w:proofErr w:type="gramStart"/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446227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65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7365" w:rsidRPr="00A75004">
        <w:rPr>
          <w:rFonts w:ascii="Times New Roman" w:hAnsi="Times New Roman" w:cs="Times New Roman"/>
          <w:sz w:val="24"/>
          <w:szCs w:val="24"/>
        </w:rPr>
        <w:t>Мороз ли истребил французскую армию»)</w:t>
      </w:r>
      <w:proofErr w:type="gramEnd"/>
    </w:p>
    <w:p w:rsidR="00F221A8" w:rsidRPr="00A75004" w:rsidRDefault="00F221A8" w:rsidP="00F478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>Задание на финал на выбор</w:t>
      </w:r>
      <w:r w:rsidR="00D20335" w:rsidRPr="00A75004">
        <w:rPr>
          <w:rFonts w:ascii="Times New Roman" w:hAnsi="Times New Roman" w:cs="Times New Roman"/>
          <w:sz w:val="24"/>
          <w:szCs w:val="24"/>
        </w:rPr>
        <w:t xml:space="preserve"> ведущего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:rsidR="00BC6A03" w:rsidRPr="00A75004" w:rsidRDefault="00BC6A03" w:rsidP="00F478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b/>
          <w:sz w:val="24"/>
          <w:szCs w:val="24"/>
        </w:rPr>
        <w:t>Задание на финал</w:t>
      </w:r>
      <w:r w:rsidR="00B9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A8" w:rsidRPr="00A75004">
        <w:rPr>
          <w:rFonts w:ascii="Times New Roman" w:hAnsi="Times New Roman" w:cs="Times New Roman"/>
          <w:b/>
          <w:sz w:val="24"/>
          <w:szCs w:val="24"/>
        </w:rPr>
        <w:t>1</w:t>
      </w:r>
      <w:r w:rsidR="00F221A8" w:rsidRPr="00A75004">
        <w:rPr>
          <w:rFonts w:ascii="Times New Roman" w:hAnsi="Times New Roman" w:cs="Times New Roman"/>
          <w:sz w:val="24"/>
          <w:szCs w:val="24"/>
        </w:rPr>
        <w:t>.</w:t>
      </w:r>
      <w:r w:rsidR="00FD32C9" w:rsidRPr="00A75004">
        <w:rPr>
          <w:rFonts w:ascii="Times New Roman" w:hAnsi="Times New Roman" w:cs="Times New Roman"/>
          <w:sz w:val="24"/>
          <w:szCs w:val="24"/>
        </w:rPr>
        <w:t xml:space="preserve"> 1829, 1832-1836 гг. Пензу и имение Бекетовых в с. </w:t>
      </w:r>
      <w:proofErr w:type="spellStart"/>
      <w:r w:rsidR="00FD32C9" w:rsidRPr="00A75004">
        <w:rPr>
          <w:rFonts w:ascii="Times New Roman" w:hAnsi="Times New Roman" w:cs="Times New Roman"/>
          <w:sz w:val="24"/>
          <w:szCs w:val="24"/>
        </w:rPr>
        <w:t>Алферьевка</w:t>
      </w:r>
      <w:proofErr w:type="spellEnd"/>
      <w:r w:rsidR="00FD32C9" w:rsidRPr="00A7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2C9" w:rsidRPr="00A75004"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 w:rsidR="00FD32C9" w:rsidRPr="00A75004">
        <w:rPr>
          <w:rFonts w:ascii="Times New Roman" w:hAnsi="Times New Roman" w:cs="Times New Roman"/>
          <w:sz w:val="24"/>
          <w:szCs w:val="24"/>
        </w:rPr>
        <w:t xml:space="preserve"> уезда (ныне Колышлейского района) посещал </w:t>
      </w:r>
      <w:r w:rsidR="00FD32C9" w:rsidRPr="00A75004">
        <w:rPr>
          <w:rFonts w:ascii="Times New Roman" w:hAnsi="Times New Roman" w:cs="Times New Roman"/>
          <w:bCs/>
          <w:sz w:val="24"/>
          <w:szCs w:val="24"/>
        </w:rPr>
        <w:t>Денис Васильевич Давыдов</w:t>
      </w:r>
      <w:r w:rsidR="00FD32C9" w:rsidRPr="00A75004">
        <w:rPr>
          <w:rFonts w:ascii="Times New Roman" w:hAnsi="Times New Roman" w:cs="Times New Roman"/>
          <w:sz w:val="24"/>
          <w:szCs w:val="24"/>
        </w:rPr>
        <w:t xml:space="preserve"> - герой Отечественной войны 1812 г., военный писатель и поэт, генерал-лейтенант</w:t>
      </w:r>
      <w:proofErr w:type="gramStart"/>
      <w:r w:rsidR="00FD32C9" w:rsidRPr="00A75004">
        <w:rPr>
          <w:rFonts w:ascii="Times New Roman" w:hAnsi="Times New Roman" w:cs="Times New Roman"/>
          <w:sz w:val="24"/>
          <w:szCs w:val="24"/>
        </w:rPr>
        <w:t xml:space="preserve"> </w:t>
      </w:r>
      <w:r w:rsidR="00AA04B0" w:rsidRPr="00A750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04B0" w:rsidRPr="00A75004">
        <w:rPr>
          <w:rFonts w:ascii="Times New Roman" w:hAnsi="Times New Roman" w:cs="Times New Roman"/>
          <w:sz w:val="24"/>
          <w:szCs w:val="24"/>
        </w:rPr>
        <w:t xml:space="preserve"> </w:t>
      </w:r>
      <w:r w:rsidR="00FD32C9" w:rsidRPr="00A75004">
        <w:rPr>
          <w:rFonts w:ascii="Times New Roman" w:hAnsi="Times New Roman" w:cs="Times New Roman"/>
          <w:sz w:val="24"/>
          <w:szCs w:val="24"/>
        </w:rPr>
        <w:t>В Пензе создал лирический цикл стихов, посвященных пензенской красавице, в том числе «Вальс», «Я люблю тебя, без ума люблю», «Романс» и др. В переписке вывел «галерею портретов пензенских», оставил отзывы о Пензе. В одном из них писал: «Пенза – моя вдохновительница. Холм, на коем лежит этот город, есть мой Парнас с давнего времени; здесь я опять принялся за поэзию».</w:t>
      </w:r>
    </w:p>
    <w:p w:rsidR="00AA04B0" w:rsidRPr="00A75004" w:rsidRDefault="00FD32C9" w:rsidP="00D20335">
      <w:pPr>
        <w:pStyle w:val="a4"/>
        <w:jc w:val="both"/>
      </w:pPr>
      <w:r w:rsidRPr="00A75004">
        <w:rPr>
          <w:b/>
        </w:rPr>
        <w:t>Вопрос:</w:t>
      </w:r>
      <w:r w:rsidRPr="00A75004">
        <w:t xml:space="preserve"> Назов</w:t>
      </w:r>
      <w:r w:rsidR="00D20335" w:rsidRPr="00A75004">
        <w:t>ите фамилию пензенской красавиц</w:t>
      </w:r>
      <w:r w:rsidR="00AA04B0" w:rsidRPr="00A75004">
        <w:t>, которой был посвящён цикл лирических стихов?</w:t>
      </w:r>
      <w:r w:rsidR="00D20335" w:rsidRPr="00A75004">
        <w:t xml:space="preserve"> </w:t>
      </w:r>
      <w:proofErr w:type="gramStart"/>
      <w:r w:rsidR="00AA04B0" w:rsidRPr="00A75004">
        <w:t>(Золотарёва.</w:t>
      </w:r>
      <w:proofErr w:type="gramEnd"/>
      <w:r w:rsidR="00AA04B0" w:rsidRPr="00A75004">
        <w:t xml:space="preserve"> В </w:t>
      </w:r>
      <w:hyperlink r:id="rId6" w:tooltip="1831 год" w:history="1">
        <w:r w:rsidR="00AA04B0" w:rsidRPr="00A75004">
          <w:rPr>
            <w:rStyle w:val="a3"/>
            <w:color w:val="auto"/>
            <w:u w:val="none"/>
          </w:rPr>
          <w:t>1831 году</w:t>
        </w:r>
      </w:hyperlink>
      <w:r w:rsidR="00AA04B0" w:rsidRPr="00A75004">
        <w:t xml:space="preserve"> поехал навестить сослуживца в </w:t>
      </w:r>
      <w:hyperlink r:id="rId7" w:tooltip="Пенза" w:history="1">
        <w:r w:rsidR="00AA04B0" w:rsidRPr="00A75004">
          <w:rPr>
            <w:rStyle w:val="a3"/>
            <w:color w:val="auto"/>
            <w:u w:val="none"/>
          </w:rPr>
          <w:t>Пензу</w:t>
        </w:r>
      </w:hyperlink>
      <w:r w:rsidR="00AA04B0" w:rsidRPr="00A75004">
        <w:t xml:space="preserve"> и без памяти влюбился в его племянницу 23-летнию Евгению Золотарёву. Он был на 27 лет старше её. Несмотря на то, что он очень любил свою семью, ничего не мог с собой поделать. Скрыть тоже не получилось. Этот страстный роман продолжался три года. </w:t>
      </w:r>
      <w:proofErr w:type="gramStart"/>
      <w:r w:rsidR="00AA04B0" w:rsidRPr="00A75004">
        <w:t>Потом Евгения вышла замуж за первого попавшегося жениха, а Денис, отпустив возлюбленную в этот раз легко, без мук, вернулся в семью.)</w:t>
      </w:r>
      <w:proofErr w:type="gramEnd"/>
    </w:p>
    <w:p w:rsidR="008470C8" w:rsidRPr="00A75004" w:rsidRDefault="00F221A8" w:rsidP="008470C8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A75004">
        <w:rPr>
          <w:b/>
        </w:rPr>
        <w:t>Задание на финал</w:t>
      </w:r>
      <w:r w:rsidRPr="00A75004">
        <w:t xml:space="preserve"> </w:t>
      </w:r>
      <w:r w:rsidRPr="00A75004">
        <w:rPr>
          <w:b/>
        </w:rPr>
        <w:t>2</w:t>
      </w:r>
      <w:r w:rsidRPr="00A75004">
        <w:t>.</w:t>
      </w:r>
      <w:r w:rsidRPr="00A75004">
        <w:rPr>
          <w:b/>
        </w:rPr>
        <w:t xml:space="preserve"> </w:t>
      </w:r>
      <w:r w:rsidRPr="00A75004">
        <w:rPr>
          <w:rStyle w:val="c0"/>
        </w:rPr>
        <w:t xml:space="preserve">За вольнодумство Д. Давыдов был сослан в Белорусский гусарский полк (гусары - легкая конница). Через некоторое время он получил назначение адъютантом к любимцу русской армии князю Петру Ивановичу Багратиону. Они </w:t>
      </w:r>
      <w:r w:rsidRPr="00A75004">
        <w:rPr>
          <w:rStyle w:val="c0"/>
        </w:rPr>
        <w:lastRenderedPageBreak/>
        <w:t xml:space="preserve">уважительно, с дружеской преданностью относились друг к другу. Но когда-то по молодости Д. Давыдов написал на Багратиона эпиграмму, высмеяв </w:t>
      </w:r>
      <w:r w:rsidR="008470C8" w:rsidRPr="00A75004">
        <w:rPr>
          <w:rStyle w:val="c0"/>
        </w:rPr>
        <w:t>…</w:t>
      </w:r>
    </w:p>
    <w:p w:rsidR="008470C8" w:rsidRPr="00A75004" w:rsidRDefault="008470C8" w:rsidP="008470C8">
      <w:pPr>
        <w:pStyle w:val="c1"/>
        <w:shd w:val="clear" w:color="auto" w:fill="FFFFFF"/>
        <w:spacing w:before="0" w:after="0"/>
        <w:jc w:val="both"/>
        <w:rPr>
          <w:rStyle w:val="c0"/>
        </w:rPr>
      </w:pPr>
      <w:r w:rsidRPr="00A75004">
        <w:rPr>
          <w:rStyle w:val="c0"/>
        </w:rPr>
        <w:t>Что высмеял Д.Давыдов в эпиграмме?</w:t>
      </w:r>
    </w:p>
    <w:p w:rsidR="00F221A8" w:rsidRPr="00A75004" w:rsidRDefault="008470C8" w:rsidP="008470C8">
      <w:pPr>
        <w:pStyle w:val="c1"/>
        <w:shd w:val="clear" w:color="auto" w:fill="FFFFFF"/>
        <w:spacing w:before="0" w:after="0"/>
        <w:jc w:val="both"/>
      </w:pPr>
      <w:proofErr w:type="gramStart"/>
      <w:r w:rsidRPr="00A75004">
        <w:rPr>
          <w:rStyle w:val="c0"/>
        </w:rPr>
        <w:t>( Ответ.</w:t>
      </w:r>
      <w:proofErr w:type="gramEnd"/>
      <w:r w:rsidR="00D20335" w:rsidRPr="00A75004">
        <w:rPr>
          <w:rStyle w:val="c0"/>
        </w:rPr>
        <w:t xml:space="preserve"> </w:t>
      </w:r>
      <w:r w:rsidRPr="00A75004">
        <w:rPr>
          <w:rStyle w:val="c0"/>
        </w:rPr>
        <w:t>Д</w:t>
      </w:r>
      <w:r w:rsidR="00F221A8" w:rsidRPr="00A75004">
        <w:rPr>
          <w:rStyle w:val="c0"/>
        </w:rPr>
        <w:t xml:space="preserve">линный нос. Багратион однажды припомнил это. Известен анекдот, записанный Пушкиным: «Главнокомандующий приказал доложить Вашему сиятельству, - рапортует Багратиону Д. Давыдов, - что неприятель у нас на носу и просит Вас немедленно отступить». «Неприятель у нас на носу? На </w:t>
      </w:r>
      <w:proofErr w:type="gramStart"/>
      <w:r w:rsidR="00F221A8" w:rsidRPr="00A75004">
        <w:rPr>
          <w:rStyle w:val="c0"/>
        </w:rPr>
        <w:t>чьем</w:t>
      </w:r>
      <w:proofErr w:type="gramEnd"/>
      <w:r w:rsidR="00F221A8" w:rsidRPr="00A75004">
        <w:rPr>
          <w:rStyle w:val="c0"/>
        </w:rPr>
        <w:t xml:space="preserve">? - отвечает Багратион. - </w:t>
      </w:r>
      <w:proofErr w:type="gramStart"/>
      <w:r w:rsidR="00F221A8" w:rsidRPr="00A75004">
        <w:rPr>
          <w:rStyle w:val="c0"/>
        </w:rPr>
        <w:t>Если на твоем, так он близко, а если на моем, так мы успеем еще отобедать».</w:t>
      </w:r>
      <w:r w:rsidRPr="00A75004">
        <w:rPr>
          <w:rStyle w:val="c0"/>
        </w:rPr>
        <w:t>)</w:t>
      </w:r>
      <w:proofErr w:type="gramEnd"/>
    </w:p>
    <w:p w:rsidR="00446227" w:rsidRPr="00A75004" w:rsidRDefault="00446227" w:rsidP="00AA04B0">
      <w:pPr>
        <w:pStyle w:val="a4"/>
      </w:pPr>
      <w:r w:rsidRPr="00A75004">
        <w:rPr>
          <w:b/>
          <w:color w:val="000000"/>
        </w:rPr>
        <w:t>Игра со зрителями.</w:t>
      </w:r>
    </w:p>
    <w:p w:rsidR="003A7EC5" w:rsidRPr="00A75004" w:rsidRDefault="00446227" w:rsidP="00F23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  <w:r w:rsidR="003A7EC5"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поэтов высоко ценил поэзию Д.В.Давыдова, отмечая, что именно Давыдову он был обязан тем, что не поддался исключительно влиянию В. А. Жуковского и К. Н. Батюшкова и что поэтический слог Давыдова служил для него образцом оригинальности. (А.С.Пушкин.)</w:t>
      </w:r>
    </w:p>
    <w:p w:rsidR="002D7C2E" w:rsidRPr="00A75004" w:rsidRDefault="002D7C2E" w:rsidP="00475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 - игра.</w:t>
      </w:r>
      <w:r w:rsidR="00475BAD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 Приказ Багратиона о создании летучего партизанского отряда был одним из его </w:t>
      </w:r>
      <w:proofErr w:type="gramStart"/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Бородинским сражением, где он был смертельно ранен. В первую же ночь отряд Давыдова из 50 гусар и 80 казаков попал в засаду</w:t>
      </w:r>
      <w:r w:rsidR="0095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Денис чуть не погиб. </w:t>
      </w:r>
    </w:p>
    <w:p w:rsidR="009B2C57" w:rsidRPr="00A75004" w:rsidRDefault="002D7C2E" w:rsidP="00953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 вопрос</w:t>
      </w: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3A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устроил засаду</w:t>
      </w: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</w:t>
      </w:r>
      <w:proofErr w:type="gramStart"/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70C8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  <w:proofErr w:type="gramEnd"/>
      <w:r w:rsidR="008470C8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A6F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</w:t>
      </w:r>
      <w:r w:rsidR="0095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 w:rsidR="00953A6F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разбирались в деталях военной формы, которая у французов и русских была похожей. </w:t>
      </w:r>
      <w:proofErr w:type="gramStart"/>
      <w:r w:rsidR="00953A6F"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более, офицеры говорили, как правило, по-французски</w:t>
      </w: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B2C57" w:rsidRPr="00A75004" w:rsidRDefault="009B2C57" w:rsidP="009B2C57">
      <w:pPr>
        <w:pStyle w:val="a4"/>
        <w:spacing w:before="0" w:beforeAutospacing="0" w:after="0" w:afterAutospacing="0"/>
        <w:jc w:val="both"/>
      </w:pPr>
      <w:r w:rsidRPr="00A75004">
        <w:rPr>
          <w:b/>
        </w:rPr>
        <w:t>Ведущий</w:t>
      </w:r>
      <w:r w:rsidRPr="00A75004">
        <w:t xml:space="preserve">: 22 апреля </w:t>
      </w:r>
      <w:hyperlink r:id="rId8" w:tooltip="1839 год" w:history="1">
        <w:r w:rsidRPr="00A75004">
          <w:rPr>
            <w:rStyle w:val="a3"/>
            <w:color w:val="auto"/>
            <w:u w:val="none"/>
          </w:rPr>
          <w:t>1839 года</w:t>
        </w:r>
      </w:hyperlink>
      <w:r w:rsidRPr="00A75004">
        <w:t xml:space="preserve"> около 7 часов утра на 55-м году жизни Денис Васильевич скоропостижно скончался </w:t>
      </w:r>
      <w:hyperlink r:id="rId9" w:tooltip="Апоплексический удар" w:history="1">
        <w:r w:rsidRPr="00A75004">
          <w:rPr>
            <w:rStyle w:val="a3"/>
            <w:color w:val="auto"/>
            <w:u w:val="none"/>
          </w:rPr>
          <w:t>апоплексическим ударом</w:t>
        </w:r>
      </w:hyperlink>
      <w:r w:rsidRPr="00A75004">
        <w:t xml:space="preserve"> в своем имении </w:t>
      </w:r>
      <w:proofErr w:type="gramStart"/>
      <w:r w:rsidRPr="00A75004">
        <w:t>Верхняя</w:t>
      </w:r>
      <w:proofErr w:type="gramEnd"/>
      <w:r w:rsidRPr="00A75004">
        <w:t xml:space="preserve"> Маза. Прах его был перевезен в </w:t>
      </w:r>
      <w:hyperlink r:id="rId10" w:tooltip="Москва" w:history="1">
        <w:r w:rsidRPr="00A75004">
          <w:rPr>
            <w:rStyle w:val="a3"/>
            <w:color w:val="auto"/>
            <w:u w:val="none"/>
          </w:rPr>
          <w:t>Москву</w:t>
        </w:r>
      </w:hyperlink>
      <w:r w:rsidRPr="00A75004">
        <w:t xml:space="preserve"> и погребен на </w:t>
      </w:r>
      <w:hyperlink r:id="rId11" w:tooltip="Новодевичье кладбище" w:history="1">
        <w:r w:rsidRPr="00A75004">
          <w:rPr>
            <w:rStyle w:val="a3"/>
            <w:color w:val="auto"/>
            <w:u w:val="none"/>
          </w:rPr>
          <w:t>кладбище Новодевичьего монастыря</w:t>
        </w:r>
      </w:hyperlink>
      <w:r w:rsidRPr="00A75004">
        <w:t>. Жена Софья Николаевна пережила Дениса более чем на 40 лет.</w:t>
      </w:r>
    </w:p>
    <w:p w:rsidR="009B2C57" w:rsidRPr="00A75004" w:rsidRDefault="009B2C57" w:rsidP="009B2C57">
      <w:pPr>
        <w:pStyle w:val="a4"/>
        <w:spacing w:before="0" w:beforeAutospacing="0" w:after="0" w:afterAutospacing="0"/>
        <w:jc w:val="both"/>
      </w:pPr>
      <w:r w:rsidRPr="00A75004">
        <w:t>Жуковский на эту скорбную весть отозвался искренними печальными стихами:</w:t>
      </w:r>
    </w:p>
    <w:p w:rsidR="009B2C57" w:rsidRPr="00A75004" w:rsidRDefault="009B2C57" w:rsidP="009B2C57">
      <w:pPr>
        <w:pStyle w:val="a4"/>
      </w:pPr>
      <w:r w:rsidRPr="00A75004">
        <w:t>И боец — сын Аполлона,</w:t>
      </w:r>
      <w:r w:rsidRPr="00A75004">
        <w:br/>
        <w:t>Мнил он гроб Багратиона</w:t>
      </w:r>
      <w:proofErr w:type="gramStart"/>
      <w:r w:rsidRPr="00A75004">
        <w:br/>
        <w:t>П</w:t>
      </w:r>
      <w:proofErr w:type="gramEnd"/>
      <w:r w:rsidRPr="00A75004">
        <w:t>роводить в Бородино, —</w:t>
      </w:r>
      <w:r w:rsidRPr="00A75004">
        <w:br/>
        <w:t>Той награды не дано:</w:t>
      </w:r>
      <w:r w:rsidRPr="00A75004">
        <w:br/>
        <w:t> </w:t>
      </w:r>
      <w:r w:rsidRPr="00A75004">
        <w:br/>
        <w:t>Вмиг Давыдова не стало!</w:t>
      </w:r>
      <w:r w:rsidRPr="00A75004">
        <w:br/>
        <w:t>Сколько славных с ним пропало</w:t>
      </w:r>
      <w:r w:rsidRPr="00A75004">
        <w:br/>
        <w:t>Боевых преданий нам!</w:t>
      </w:r>
      <w:r w:rsidRPr="00A75004">
        <w:br/>
        <w:t>Как в нем друга жаль друзьям!..</w:t>
      </w:r>
    </w:p>
    <w:p w:rsidR="009B2C57" w:rsidRPr="00A75004" w:rsidRDefault="009B2C57" w:rsidP="00FE2585">
      <w:pPr>
        <w:pStyle w:val="a4"/>
        <w:ind w:firstLine="708"/>
        <w:jc w:val="both"/>
      </w:pPr>
      <w:r w:rsidRPr="00A75004">
        <w:t>Как человек, Давыдов пользовался большими симпатиями в дружеских кружках. По словам князя П. А. Вяземского, Давыдов до самой кончины сохранил изумительную молодость сердца и нрава. Веселость его была заразительна и увлекательна; он был душой дружеских бесед.</w:t>
      </w:r>
    </w:p>
    <w:p w:rsidR="00A75004" w:rsidRDefault="00A75004" w:rsidP="0080577E">
      <w:pPr>
        <w:pStyle w:val="3"/>
        <w:jc w:val="center"/>
        <w:rPr>
          <w:b w:val="0"/>
          <w:sz w:val="24"/>
          <w:szCs w:val="24"/>
        </w:rPr>
      </w:pPr>
    </w:p>
    <w:p w:rsidR="00A75004" w:rsidRDefault="00A75004" w:rsidP="0080577E">
      <w:pPr>
        <w:pStyle w:val="3"/>
        <w:jc w:val="center"/>
        <w:rPr>
          <w:b w:val="0"/>
          <w:sz w:val="24"/>
          <w:szCs w:val="24"/>
        </w:rPr>
      </w:pPr>
    </w:p>
    <w:p w:rsidR="00A75004" w:rsidRDefault="00A75004" w:rsidP="0080577E">
      <w:pPr>
        <w:pStyle w:val="3"/>
        <w:jc w:val="center"/>
        <w:rPr>
          <w:b w:val="0"/>
          <w:sz w:val="24"/>
          <w:szCs w:val="24"/>
        </w:rPr>
      </w:pPr>
    </w:p>
    <w:p w:rsidR="009113EA" w:rsidRPr="00A75004" w:rsidRDefault="0080577E" w:rsidP="0080577E">
      <w:pPr>
        <w:pStyle w:val="3"/>
        <w:jc w:val="center"/>
        <w:rPr>
          <w:b w:val="0"/>
          <w:sz w:val="24"/>
          <w:szCs w:val="24"/>
        </w:rPr>
      </w:pPr>
      <w:r w:rsidRPr="00A75004">
        <w:rPr>
          <w:b w:val="0"/>
          <w:sz w:val="24"/>
          <w:szCs w:val="24"/>
        </w:rPr>
        <w:lastRenderedPageBreak/>
        <w:t>Использованная литература.</w:t>
      </w:r>
    </w:p>
    <w:p w:rsidR="009113EA" w:rsidRPr="00A75004" w:rsidRDefault="009113EA" w:rsidP="0080577E">
      <w:pPr>
        <w:pStyle w:val="a4"/>
        <w:spacing w:before="0" w:beforeAutospacing="0" w:after="0" w:afterAutospacing="0"/>
      </w:pPr>
      <w:r w:rsidRPr="00A75004">
        <w:t>Беляев</w:t>
      </w:r>
      <w:r w:rsidR="00AC6CB9">
        <w:t xml:space="preserve"> Ю. "Венчанный музою поэт..." </w:t>
      </w:r>
      <w:r w:rsidRPr="00A75004">
        <w:t xml:space="preserve"> Страницы минувшего: Ист. публицистика. - М.: Сов</w:t>
      </w:r>
      <w:proofErr w:type="gramStart"/>
      <w:r w:rsidRPr="00A75004">
        <w:t>.</w:t>
      </w:r>
      <w:proofErr w:type="gramEnd"/>
      <w:r w:rsidRPr="00A75004">
        <w:t xml:space="preserve"> </w:t>
      </w:r>
      <w:proofErr w:type="gramStart"/>
      <w:r w:rsidRPr="00A75004">
        <w:t>п</w:t>
      </w:r>
      <w:proofErr w:type="gramEnd"/>
      <w:r w:rsidRPr="00A75004">
        <w:t xml:space="preserve">исатель, 1991. </w:t>
      </w:r>
    </w:p>
    <w:p w:rsidR="00D20335" w:rsidRPr="00A75004" w:rsidRDefault="00D20335" w:rsidP="0080577E">
      <w:pPr>
        <w:pStyle w:val="a4"/>
        <w:spacing w:before="0" w:beforeAutospacing="0" w:after="0" w:afterAutospacing="0"/>
      </w:pPr>
      <w:proofErr w:type="spellStart"/>
      <w:r w:rsidRPr="00A75004">
        <w:t>Булычёв</w:t>
      </w:r>
      <w:proofErr w:type="spellEnd"/>
      <w:r w:rsidRPr="00A75004">
        <w:t xml:space="preserve"> М.В.История Саратовского края. Саратов, «Детская книга»,1996.</w:t>
      </w:r>
    </w:p>
    <w:p w:rsidR="009113EA" w:rsidRPr="00A75004" w:rsidRDefault="009113EA" w:rsidP="0080577E">
      <w:pPr>
        <w:pStyle w:val="a4"/>
        <w:spacing w:before="0" w:beforeAutospacing="0" w:after="0" w:afterAutospacing="0"/>
      </w:pPr>
      <w:r w:rsidRPr="00A75004">
        <w:t>Задонский Н.А. Денис Давыдов: Ист. хроника. Кн. 1 и 2. - М.; Мол</w:t>
      </w:r>
      <w:proofErr w:type="gramStart"/>
      <w:r w:rsidRPr="00A75004">
        <w:t>.</w:t>
      </w:r>
      <w:proofErr w:type="gramEnd"/>
      <w:r w:rsidRPr="00A75004">
        <w:t xml:space="preserve"> </w:t>
      </w:r>
      <w:proofErr w:type="gramStart"/>
      <w:r w:rsidRPr="00A75004">
        <w:t>г</w:t>
      </w:r>
      <w:proofErr w:type="gramEnd"/>
      <w:r w:rsidRPr="00A75004">
        <w:t xml:space="preserve">вардия, 1962. </w:t>
      </w:r>
    </w:p>
    <w:p w:rsidR="009113EA" w:rsidRPr="00A75004" w:rsidRDefault="009113EA" w:rsidP="0080577E">
      <w:pPr>
        <w:pStyle w:val="a4"/>
        <w:spacing w:before="0" w:beforeAutospacing="0" w:after="0" w:afterAutospacing="0"/>
      </w:pPr>
      <w:proofErr w:type="gramStart"/>
      <w:r w:rsidRPr="00A75004">
        <w:t>Задонский</w:t>
      </w:r>
      <w:proofErr w:type="gramEnd"/>
      <w:r w:rsidRPr="00A75004">
        <w:t xml:space="preserve"> Н.А. Последние годы Дениса Давыдова: Ист. хроника. - Воронеж: Кн. изд-во, 1959. </w:t>
      </w:r>
    </w:p>
    <w:p w:rsidR="009113EA" w:rsidRPr="00A75004" w:rsidRDefault="009113EA" w:rsidP="0080577E">
      <w:pPr>
        <w:pStyle w:val="a4"/>
        <w:spacing w:before="0" w:beforeAutospacing="0" w:after="0" w:afterAutospacing="0"/>
      </w:pPr>
      <w:r w:rsidRPr="00A75004">
        <w:t>Попов М.Я. Денис Давыдов. - М.: Просвещение, 1971</w:t>
      </w:r>
      <w:r w:rsidR="0080577E" w:rsidRPr="00A75004">
        <w:t>.</w:t>
      </w:r>
      <w:r w:rsidRPr="00A75004">
        <w:t xml:space="preserve"> </w:t>
      </w:r>
    </w:p>
    <w:p w:rsidR="009113EA" w:rsidRPr="00A75004" w:rsidRDefault="009113EA" w:rsidP="0080577E">
      <w:pPr>
        <w:pStyle w:val="a4"/>
        <w:spacing w:before="0" w:beforeAutospacing="0" w:after="0" w:afterAutospacing="0"/>
      </w:pPr>
      <w:r w:rsidRPr="00A75004">
        <w:t>Пухов В.В. Денис Давы</w:t>
      </w:r>
      <w:r w:rsidR="0080577E" w:rsidRPr="00A75004">
        <w:t xml:space="preserve">дов. - М.: Современник, 1984. </w:t>
      </w:r>
    </w:p>
    <w:p w:rsidR="009113EA" w:rsidRPr="00A75004" w:rsidRDefault="009113EA" w:rsidP="0080577E">
      <w:pPr>
        <w:pStyle w:val="a4"/>
        <w:spacing w:before="0" w:beforeAutospacing="0" w:after="0" w:afterAutospacing="0"/>
      </w:pPr>
      <w:r w:rsidRPr="00A75004">
        <w:t>Серебряков Г.В. Денис Давыдов. - М.: Мол</w:t>
      </w:r>
      <w:proofErr w:type="gramStart"/>
      <w:r w:rsidRPr="00A75004">
        <w:t>.</w:t>
      </w:r>
      <w:proofErr w:type="gramEnd"/>
      <w:r w:rsidRPr="00A75004">
        <w:t xml:space="preserve"> </w:t>
      </w:r>
      <w:proofErr w:type="gramStart"/>
      <w:r w:rsidRPr="00A75004">
        <w:t>г</w:t>
      </w:r>
      <w:proofErr w:type="gramEnd"/>
      <w:r w:rsidRPr="00A75004">
        <w:t xml:space="preserve">вардия, 1985. </w:t>
      </w:r>
      <w:proofErr w:type="gramStart"/>
      <w:r w:rsidRPr="00A75004">
        <w:t xml:space="preserve">(Жизнь </w:t>
      </w:r>
      <w:proofErr w:type="spellStart"/>
      <w:r w:rsidRPr="00A75004">
        <w:t>замечат</w:t>
      </w:r>
      <w:proofErr w:type="spellEnd"/>
      <w:r w:rsidRPr="00A75004">
        <w:t>. людей.</w:t>
      </w:r>
      <w:proofErr w:type="gramEnd"/>
      <w:r w:rsidRPr="00A75004">
        <w:t xml:space="preserve"> Сер</w:t>
      </w:r>
      <w:proofErr w:type="gramStart"/>
      <w:r w:rsidRPr="00A75004">
        <w:t>.</w:t>
      </w:r>
      <w:proofErr w:type="gramEnd"/>
      <w:r w:rsidRPr="00A75004">
        <w:t xml:space="preserve"> </w:t>
      </w:r>
      <w:proofErr w:type="spellStart"/>
      <w:proofErr w:type="gramStart"/>
      <w:r w:rsidRPr="00A75004">
        <w:t>б</w:t>
      </w:r>
      <w:proofErr w:type="gramEnd"/>
      <w:r w:rsidRPr="00A75004">
        <w:t>иогр</w:t>
      </w:r>
      <w:proofErr w:type="spellEnd"/>
      <w:r w:rsidRPr="00A75004">
        <w:t xml:space="preserve">.; </w:t>
      </w:r>
      <w:proofErr w:type="spellStart"/>
      <w:r w:rsidRPr="00A75004">
        <w:t>Вып</w:t>
      </w:r>
      <w:proofErr w:type="spellEnd"/>
      <w:r w:rsidRPr="00A75004">
        <w:t xml:space="preserve">. 14 </w:t>
      </w:r>
      <w:r w:rsidR="0080577E" w:rsidRPr="00A75004">
        <w:t>)</w:t>
      </w:r>
    </w:p>
    <w:p w:rsidR="009113EA" w:rsidRPr="00A75004" w:rsidRDefault="009113EA" w:rsidP="0080577E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Л. Встреча Лермонтова с Денисом Давыдовым</w:t>
      </w:r>
      <w:r w:rsidR="00AC6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Подъем. Воронеж, 1964. № 5</w:t>
      </w:r>
    </w:p>
    <w:p w:rsidR="0080577E" w:rsidRPr="00A75004" w:rsidRDefault="009113EA" w:rsidP="00847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</w:t>
      </w:r>
      <w:r w:rsidR="00AC6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пенко Л. Лермонтов в Саратове.</w:t>
      </w:r>
      <w:r w:rsidRPr="00A7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Коммунист. Саратов, 1964. 15 окт.</w:t>
      </w:r>
    </w:p>
    <w:p w:rsidR="006A08C3" w:rsidRDefault="006A08C3" w:rsidP="002E6ACE">
      <w:pPr>
        <w:jc w:val="center"/>
      </w:pPr>
    </w:p>
    <w:sectPr w:rsidR="006A08C3" w:rsidSect="006A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52F7"/>
    <w:multiLevelType w:val="multilevel"/>
    <w:tmpl w:val="E3D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1E"/>
    <w:rsid w:val="0011128F"/>
    <w:rsid w:val="0012282A"/>
    <w:rsid w:val="00167B30"/>
    <w:rsid w:val="00247788"/>
    <w:rsid w:val="002524D6"/>
    <w:rsid w:val="00297365"/>
    <w:rsid w:val="002D7C2E"/>
    <w:rsid w:val="002E6ACE"/>
    <w:rsid w:val="003A7EC5"/>
    <w:rsid w:val="00446227"/>
    <w:rsid w:val="00451E8C"/>
    <w:rsid w:val="00466C51"/>
    <w:rsid w:val="00475BAD"/>
    <w:rsid w:val="004F1F00"/>
    <w:rsid w:val="006A08C3"/>
    <w:rsid w:val="007102D6"/>
    <w:rsid w:val="007462AA"/>
    <w:rsid w:val="007B654C"/>
    <w:rsid w:val="007D2CB4"/>
    <w:rsid w:val="0080577E"/>
    <w:rsid w:val="008470C8"/>
    <w:rsid w:val="008C0FB9"/>
    <w:rsid w:val="009113EA"/>
    <w:rsid w:val="00953A6F"/>
    <w:rsid w:val="009B2C57"/>
    <w:rsid w:val="009F2690"/>
    <w:rsid w:val="00A75004"/>
    <w:rsid w:val="00AA04B0"/>
    <w:rsid w:val="00AC6CB9"/>
    <w:rsid w:val="00AD276D"/>
    <w:rsid w:val="00B30F3D"/>
    <w:rsid w:val="00B939CF"/>
    <w:rsid w:val="00BC02C0"/>
    <w:rsid w:val="00BC6A03"/>
    <w:rsid w:val="00C53035"/>
    <w:rsid w:val="00D118C5"/>
    <w:rsid w:val="00D20335"/>
    <w:rsid w:val="00D93B27"/>
    <w:rsid w:val="00E0121E"/>
    <w:rsid w:val="00E161E2"/>
    <w:rsid w:val="00EC6E6C"/>
    <w:rsid w:val="00F221A8"/>
    <w:rsid w:val="00F2311B"/>
    <w:rsid w:val="00F478E6"/>
    <w:rsid w:val="00F86490"/>
    <w:rsid w:val="00F87519"/>
    <w:rsid w:val="00FD32C9"/>
    <w:rsid w:val="00FE2585"/>
    <w:rsid w:val="00FF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E"/>
  </w:style>
  <w:style w:type="paragraph" w:styleId="2">
    <w:name w:val="heading 2"/>
    <w:basedOn w:val="a"/>
    <w:link w:val="20"/>
    <w:uiPriority w:val="9"/>
    <w:qFormat/>
    <w:rsid w:val="002D7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7C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7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7C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2D7C2E"/>
  </w:style>
  <w:style w:type="character" w:customStyle="1" w:styleId="bday">
    <w:name w:val="bday"/>
    <w:basedOn w:val="a0"/>
    <w:rsid w:val="002D7C2E"/>
  </w:style>
  <w:style w:type="character" w:customStyle="1" w:styleId="dday">
    <w:name w:val="dday"/>
    <w:basedOn w:val="a0"/>
    <w:rsid w:val="002D7C2E"/>
  </w:style>
  <w:style w:type="character" w:customStyle="1" w:styleId="flagicon">
    <w:name w:val="flagicon"/>
    <w:basedOn w:val="a0"/>
    <w:rsid w:val="002D7C2E"/>
  </w:style>
  <w:style w:type="character" w:customStyle="1" w:styleId="toctoggle">
    <w:name w:val="toctoggle"/>
    <w:basedOn w:val="a0"/>
    <w:rsid w:val="002D7C2E"/>
  </w:style>
  <w:style w:type="character" w:customStyle="1" w:styleId="tocnumber2">
    <w:name w:val="tocnumber2"/>
    <w:basedOn w:val="a0"/>
    <w:rsid w:val="002D7C2E"/>
  </w:style>
  <w:style w:type="character" w:customStyle="1" w:styleId="toctext">
    <w:name w:val="toctext"/>
    <w:basedOn w:val="a0"/>
    <w:rsid w:val="002D7C2E"/>
  </w:style>
  <w:style w:type="character" w:customStyle="1" w:styleId="mw-headline">
    <w:name w:val="mw-headline"/>
    <w:basedOn w:val="a0"/>
    <w:rsid w:val="002D7C2E"/>
  </w:style>
  <w:style w:type="paragraph" w:styleId="a5">
    <w:name w:val="Balloon Text"/>
    <w:basedOn w:val="a"/>
    <w:link w:val="a6"/>
    <w:uiPriority w:val="99"/>
    <w:semiHidden/>
    <w:unhideWhenUsed/>
    <w:rsid w:val="002D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2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864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64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57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800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8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2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1515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1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2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1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14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7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64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16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05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5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2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5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8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785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3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4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7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3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8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15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76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59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8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697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1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90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5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29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3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3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04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3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1881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5360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39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5%D0%BD%D0%B7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31_%D0%B3%D0%BE%D0%B4" TargetMode="External"/><Relationship Id="rId11" Type="http://schemas.openxmlformats.org/officeDocument/2006/relationships/hyperlink" Target="http://ru.wikipedia.org/wiki/%D0%9D%D0%BE%D0%B2%D0%BE%D0%B4%D0%B5%D0%B2%D0%B8%D1%87%D1%8C%D0%B5_%D0%BA%D0%BB%D0%B0%D0%B4%D0%B1%D0%B8%D1%89%D0%B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F%D0%BE%D0%BF%D0%BB%D0%B5%D0%BA%D1%81%D0%B8%D1%87%D0%B5%D1%81%D0%BA%D0%B8%D0%B9_%D1%83%D0%B4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2012-10-30T14:05:00Z</dcterms:created>
  <dcterms:modified xsi:type="dcterms:W3CDTF">2012-11-06T13:55:00Z</dcterms:modified>
</cp:coreProperties>
</file>