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“Чирмешән ли</w:t>
      </w:r>
      <w:proofErr w:type="spellStart"/>
      <w:r>
        <w:rPr>
          <w:b/>
          <w:sz w:val="32"/>
          <w:szCs w:val="32"/>
        </w:rPr>
        <w:t>цее</w:t>
      </w:r>
      <w:proofErr w:type="spellEnd"/>
      <w:r>
        <w:rPr>
          <w:b/>
          <w:sz w:val="32"/>
          <w:szCs w:val="32"/>
          <w:lang w:val="tt-RU"/>
        </w:rPr>
        <w:t>”муниципаль гомумбелем бирү учреждениесе</w:t>
      </w: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Pr="004477A9" w:rsidRDefault="000626DD" w:rsidP="000626DD">
      <w:pPr>
        <w:jc w:val="center"/>
        <w:rPr>
          <w:b/>
          <w:sz w:val="36"/>
          <w:szCs w:val="36"/>
          <w:lang w:val="tt-RU"/>
        </w:rPr>
      </w:pPr>
      <w:r>
        <w:rPr>
          <w:b/>
          <w:sz w:val="44"/>
          <w:szCs w:val="44"/>
          <w:lang w:val="tt-RU"/>
        </w:rPr>
        <w:t>Муса Җәлил. “Урман”шигыре.</w:t>
      </w:r>
    </w:p>
    <w:p w:rsidR="000626DD" w:rsidRDefault="000626DD" w:rsidP="000626DD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(4нче сыйныфта үткәрелгән уку дәресенең технологик картасы)</w:t>
      </w:r>
    </w:p>
    <w:p w:rsidR="000626DD" w:rsidRDefault="000626DD" w:rsidP="000626DD">
      <w:pPr>
        <w:rPr>
          <w:b/>
          <w:sz w:val="36"/>
          <w:szCs w:val="36"/>
          <w:lang w:val="tt-RU"/>
        </w:rPr>
      </w:pPr>
    </w:p>
    <w:p w:rsidR="000626DD" w:rsidRDefault="000626DD" w:rsidP="000626DD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                  1нче категорияле                                                                     </w:t>
      </w:r>
    </w:p>
    <w:p w:rsidR="000626DD" w:rsidRDefault="000626DD" w:rsidP="000626DD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                                               башлангыч сыйныф укытучысы </w:t>
      </w:r>
    </w:p>
    <w:p w:rsidR="000626DD" w:rsidRDefault="000626DD" w:rsidP="000626DD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                                                       Зиннурова Нәфисә Сибгатулла кызы</w:t>
      </w: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</w:p>
    <w:p w:rsidR="000626DD" w:rsidRDefault="000626DD" w:rsidP="000626DD">
      <w:pPr>
        <w:rPr>
          <w:b/>
          <w:sz w:val="32"/>
          <w:szCs w:val="32"/>
          <w:lang w:val="tt-RU"/>
        </w:rPr>
      </w:pPr>
    </w:p>
    <w:p w:rsidR="000626DD" w:rsidRDefault="000626DD" w:rsidP="000626DD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2011-2012 уку елы</w:t>
      </w:r>
    </w:p>
    <w:p w:rsidR="000626DD" w:rsidRDefault="000626DD" w:rsidP="000626DD">
      <w:pPr>
        <w:rPr>
          <w:lang w:val="tt-RU"/>
        </w:rPr>
      </w:pPr>
    </w:p>
    <w:p w:rsidR="005D26D0" w:rsidRDefault="005D26D0"/>
    <w:p w:rsidR="000626DD" w:rsidRDefault="000626DD"/>
    <w:p w:rsidR="000626DD" w:rsidRDefault="000626DD" w:rsidP="000626DD">
      <w:pPr>
        <w:rPr>
          <w:lang w:val="tt-RU"/>
        </w:rPr>
      </w:pPr>
    </w:p>
    <w:tbl>
      <w:tblPr>
        <w:tblStyle w:val="a4"/>
        <w:tblpPr w:leftFromText="180" w:rightFromText="180" w:horzAnchor="margin" w:tblpX="-34" w:tblpY="371"/>
        <w:tblW w:w="15450" w:type="dxa"/>
        <w:tblLayout w:type="fixed"/>
        <w:tblLook w:val="01E0"/>
      </w:tblPr>
      <w:tblGrid>
        <w:gridCol w:w="3561"/>
        <w:gridCol w:w="11877"/>
        <w:gridCol w:w="12"/>
      </w:tblGrid>
      <w:tr w:rsidR="000626DD" w:rsidTr="00F7051F">
        <w:trPr>
          <w:gridAfter w:val="1"/>
          <w:wAfter w:w="12" w:type="dxa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Муса Җәлил. “Урман” шигыре.</w:t>
            </w:r>
          </w:p>
        </w:tc>
      </w:tr>
      <w:tr w:rsidR="000626DD" w:rsidRPr="00A7400C" w:rsidTr="00F705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Әсәр белән таныштыру, сәнгатьле уку күнекмәләрен  үстерү.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 телен, фикерләү сәләтен, анализлау, синтезлау күнекмәләрен үстерү.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Туган илгә мәхәббәт тәрбияләү; ирекле булуның кадерен белергә кирәк икәнлеген төшендерү.</w:t>
            </w:r>
          </w:p>
        </w:tc>
      </w:tr>
      <w:tr w:rsidR="000626DD" w:rsidRPr="00A7400C" w:rsidTr="00F705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b/>
                <w:sz w:val="28"/>
                <w:szCs w:val="28"/>
              </w:rPr>
              <w:t>Пл</w:t>
            </w:r>
            <w:proofErr w:type="spellEnd"/>
            <w:r>
              <w:rPr>
                <w:b/>
                <w:sz w:val="28"/>
                <w:szCs w:val="28"/>
                <w:lang w:val="tt-RU"/>
              </w:rPr>
              <w:t>анлаштырылган нәтиҗә</w:t>
            </w:r>
          </w:p>
        </w:tc>
        <w:tc>
          <w:tcPr>
            <w:tcW w:w="1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Әсәрнең эчтәлеген аңлау, вакыйгалар бәйләнешеннән чыгып нәтиҗә ясау.</w:t>
            </w:r>
          </w:p>
        </w:tc>
      </w:tr>
      <w:tr w:rsidR="000626DD" w:rsidTr="00F705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Предметара бәйләнеш</w:t>
            </w:r>
          </w:p>
        </w:tc>
        <w:tc>
          <w:tcPr>
            <w:tcW w:w="1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теле, тарих, әйләнә-тирә дөнья, рәсем.</w:t>
            </w:r>
          </w:p>
        </w:tc>
      </w:tr>
      <w:tr w:rsidR="000626DD" w:rsidTr="00F705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Ресурслар: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- төп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- өстәмә</w:t>
            </w:r>
          </w:p>
        </w:tc>
        <w:tc>
          <w:tcPr>
            <w:tcW w:w="1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Р.Х.Ягъфәрова “Уку китабы” 4нче сыйныф өчен дәреслек.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Компьютер, экран, презента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>ия, рәсемнәр.</w:t>
            </w:r>
          </w:p>
        </w:tc>
      </w:tr>
      <w:tr w:rsidR="000626DD" w:rsidTr="00F7051F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Эшне оештыру төрләре</w:t>
            </w:r>
          </w:p>
        </w:tc>
        <w:tc>
          <w:tcPr>
            <w:tcW w:w="1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Фронталь, индивидуаль, парлап эшләү.</w:t>
            </w:r>
          </w:p>
        </w:tc>
      </w:tr>
    </w:tbl>
    <w:p w:rsidR="000626DD" w:rsidRDefault="000626DD" w:rsidP="000626DD">
      <w:pPr>
        <w:rPr>
          <w:sz w:val="28"/>
          <w:szCs w:val="28"/>
          <w:lang w:val="tt-RU"/>
        </w:rPr>
      </w:pPr>
    </w:p>
    <w:tbl>
      <w:tblPr>
        <w:tblStyle w:val="a4"/>
        <w:tblW w:w="15417" w:type="dxa"/>
        <w:tblLook w:val="01E0"/>
      </w:tblPr>
      <w:tblGrid>
        <w:gridCol w:w="3369"/>
        <w:gridCol w:w="6318"/>
        <w:gridCol w:w="5730"/>
      </w:tblGrid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Үткәрү технологиясе</w:t>
            </w:r>
          </w:p>
          <w:p w:rsidR="000626DD" w:rsidRDefault="000626DD" w:rsidP="00F7051F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Һәр этапның өйрәтү һәм үстерү биремнәре. Укытучы эшчәнлеге.</w:t>
            </w:r>
          </w:p>
          <w:p w:rsidR="000626DD" w:rsidRDefault="000626DD" w:rsidP="00F7051F">
            <w:pPr>
              <w:rPr>
                <w:b/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C" w:rsidRDefault="00A7400C" w:rsidP="00F7051F">
            <w:pPr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Укучылар эшчәнлеге</w:t>
            </w:r>
          </w:p>
          <w:p w:rsidR="000626DD" w:rsidRDefault="000626DD" w:rsidP="00F7051F">
            <w:pPr>
              <w:rPr>
                <w:b/>
                <w:sz w:val="28"/>
                <w:szCs w:val="28"/>
              </w:rPr>
            </w:pPr>
          </w:p>
        </w:tc>
      </w:tr>
      <w:tr w:rsidR="000626DD" w:rsidRPr="00A7400C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  <w:sz w:val="28"/>
                <w:szCs w:val="28"/>
                <w:lang w:val="tt-RU"/>
              </w:rPr>
              <w:t xml:space="preserve"> Оештыру.</w:t>
            </w:r>
          </w:p>
          <w:p w:rsidR="000626DD" w:rsidRP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lang w:val="tt-RU"/>
              </w:rPr>
            </w:pPr>
            <w:r w:rsidRPr="000626DD">
              <w:rPr>
                <w:b/>
                <w:sz w:val="28"/>
                <w:szCs w:val="28"/>
                <w:lang w:val="tt-RU"/>
              </w:rPr>
              <w:t>Максат</w:t>
            </w:r>
            <w:r>
              <w:rPr>
                <w:sz w:val="28"/>
                <w:szCs w:val="28"/>
                <w:lang w:val="tt-RU"/>
              </w:rPr>
              <w:t>: белем алуны мотивлаштыру.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I этап.  Оештыру.</w:t>
            </w:r>
          </w:p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- </w:t>
            </w:r>
            <w:r>
              <w:rPr>
                <w:sz w:val="28"/>
                <w:szCs w:val="28"/>
                <w:lang w:val="tt-RU"/>
              </w:rPr>
              <w:t>Һәр әдәби уку  дәресендә куллана торган кагыйдәләрне искә төшерегез әле.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I этап.   Оештыру.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1.Тулы җөмләләр белән дөрес итеп җавап бир!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 Игътибар белән тыңла!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3. Кеше фикерен кабатлама, үз фикереңне әйт! </w:t>
            </w:r>
          </w:p>
          <w:p w:rsidR="000626DD" w:rsidRDefault="000626DD" w:rsidP="00F7051F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II этап. 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Актуальләштерү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алдагы дәрестә алган белемнәрне искә </w:t>
            </w:r>
            <w:r>
              <w:rPr>
                <w:sz w:val="28"/>
                <w:szCs w:val="28"/>
                <w:lang w:val="tt-RU"/>
              </w:rPr>
              <w:lastRenderedPageBreak/>
              <w:t>төшерү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II этап.  Актуальләштерү.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 Бик уңган безнең бакчачы бабай,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Яше үзенең туксанда бугай....</w:t>
            </w:r>
          </w:p>
          <w:p w:rsidR="000626DD" w:rsidRDefault="000626DD" w:rsidP="00F7051F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Балалар, бу шигыр</w:t>
            </w:r>
            <w:r w:rsidRPr="0090480A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юллары сезгә таныщмы? Кемнең дәвам итәсе килә?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Әйдәгез, өйгә бирелгән эшләрне тикшерәбез.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II этап.  Актуальләштерү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Әйе, бу юллар Муса Җәлилнең “Бакчачы”шигыреннән. Без бу шигырьне үткән дәрестә өйрәнгән идек.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- М.Җәлилнең биографиясен сөйлиләр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Рәсемнәр эленә (һәр укучы үз рәсеме турында 1-2 җөмлә әйтә)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Сәнгатьле уку күнегүләре.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i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(Шәхси, рефлексив  универсаль укыту эшчәнлегенен формалаштыру).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0626DD" w:rsidRPr="00A7400C" w:rsidTr="00F7051F">
        <w:trPr>
          <w:trHeight w:val="54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III этап</w:t>
            </w:r>
            <w:r>
              <w:rPr>
                <w:sz w:val="28"/>
                <w:szCs w:val="28"/>
                <w:lang w:val="tt-RU"/>
              </w:rPr>
              <w:t xml:space="preserve">. </w:t>
            </w:r>
            <w:r>
              <w:rPr>
                <w:b/>
                <w:sz w:val="28"/>
                <w:szCs w:val="28"/>
                <w:lang w:val="tt-RU"/>
              </w:rPr>
              <w:t>Уку мәс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  <w:lang w:val="tt-RU"/>
              </w:rPr>
              <w:t>әләсе кую.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III этап.Уку мәс</w:t>
            </w:r>
            <w:r w:rsidRPr="00A7400C">
              <w:rPr>
                <w:b/>
                <w:sz w:val="28"/>
                <w:szCs w:val="28"/>
                <w:lang w:val="tt-RU"/>
              </w:rPr>
              <w:t>ь</w:t>
            </w:r>
            <w:r>
              <w:rPr>
                <w:b/>
                <w:sz w:val="28"/>
                <w:szCs w:val="28"/>
                <w:lang w:val="tt-RU"/>
              </w:rPr>
              <w:t>әләсе кую.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Укучылар, ә хәзер әйдәгез үткән дәрестә өйрәнгәннәргә нәтиҗә ясыйк. Мин сезгә кроссворд әзерләп килдем, аны чишкәч без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бүгенге дәрестә нишлибез икән? дигән сорауга да җавап табарбыз.</w:t>
            </w:r>
          </w:p>
          <w:p w:rsidR="000626DD" w:rsidRDefault="000626DD" w:rsidP="00F7051F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Без нинди шагыйрьнең иҗатын өйрәнә башладык? (Муса Җәлил)  </w:t>
            </w:r>
            <w:r>
              <w:rPr>
                <w:b/>
                <w:sz w:val="28"/>
                <w:szCs w:val="28"/>
                <w:lang w:val="tt-RU"/>
              </w:rPr>
              <w:t>СЛАЙД</w:t>
            </w:r>
          </w:p>
          <w:p w:rsidR="000626DD" w:rsidRDefault="000626DD" w:rsidP="00F7051F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Ул кайсы өлкәдә туган?(Оренбург)</w:t>
            </w:r>
            <w:r>
              <w:rPr>
                <w:b/>
                <w:sz w:val="28"/>
                <w:szCs w:val="28"/>
                <w:lang w:val="tt-RU"/>
              </w:rPr>
              <w:t xml:space="preserve"> СЛАЙД СЛАЙД</w:t>
            </w:r>
          </w:p>
          <w:p w:rsidR="000626DD" w:rsidRDefault="000626DD" w:rsidP="00F7051F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Шагыйрьнең туган авылы. (Мостафа)</w:t>
            </w:r>
            <w:r>
              <w:rPr>
                <w:b/>
                <w:sz w:val="28"/>
                <w:szCs w:val="28"/>
                <w:lang w:val="tt-RU"/>
              </w:rPr>
              <w:t xml:space="preserve"> СЛАЙД</w:t>
            </w:r>
          </w:p>
          <w:p w:rsidR="000626DD" w:rsidRDefault="000626DD" w:rsidP="00F7051F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Шагыйрьнең тоткынлыкта язылган шигырьләре тупланган “дәфтәр” (Моабит дәфтәре) </w:t>
            </w:r>
            <w:r>
              <w:rPr>
                <w:b/>
                <w:sz w:val="28"/>
                <w:szCs w:val="28"/>
                <w:lang w:val="tt-RU"/>
              </w:rPr>
              <w:t>СЛАЙД</w:t>
            </w:r>
          </w:p>
          <w:p w:rsidR="000626DD" w:rsidRDefault="000626DD" w:rsidP="00F7051F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“Таң йолдызым син минем...” дип Җәлил кемне атаган? (Кызы Чулпанны)</w:t>
            </w:r>
            <w:r>
              <w:rPr>
                <w:b/>
                <w:sz w:val="28"/>
                <w:szCs w:val="28"/>
                <w:lang w:val="tt-RU"/>
              </w:rPr>
              <w:t xml:space="preserve"> СЛАЙД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III этап.  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“Урман” сүзе килеп чыкты.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Без бүген дәрестә М.Җәлилнең</w:t>
            </w:r>
            <w:r>
              <w:rPr>
                <w:b/>
                <w:sz w:val="28"/>
                <w:szCs w:val="28"/>
                <w:lang w:val="tt-RU"/>
              </w:rPr>
              <w:t>“Урман”</w:t>
            </w:r>
            <w:r>
              <w:rPr>
                <w:sz w:val="28"/>
                <w:szCs w:val="28"/>
                <w:lang w:val="tt-RU"/>
              </w:rPr>
              <w:t xml:space="preserve">шигыре белән танышырбыз. 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0626DD" w:rsidTr="00F7051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Ничек уйлыйсыз: ул нәрсә турында икән?</w:t>
            </w:r>
          </w:p>
          <w:p w:rsidR="000626DD" w:rsidRDefault="000626DD" w:rsidP="00F7051F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Укытучының үрнәк укуы.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Бу шигырь урман турында булырга тиеш.</w:t>
            </w:r>
          </w:p>
          <w:p w:rsidR="000626DD" w:rsidRDefault="000626DD" w:rsidP="00F7051F">
            <w:pPr>
              <w:rPr>
                <w:i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Танып белү УГ. Коммуникатив УГ. </w:t>
            </w:r>
          </w:p>
          <w:p w:rsidR="000626DD" w:rsidRDefault="000626DD" w:rsidP="00F7051F">
            <w:pPr>
              <w:ind w:left="1440"/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 xml:space="preserve">IV этап.Сүзлек өстендә эш. 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таныш булмаган яңа сүзләрнең мәгънәләрен истә калдыру.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IV этап.Сүзлек өстендә эш.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Коллык – </w:t>
            </w:r>
            <w:r>
              <w:rPr>
                <w:sz w:val="28"/>
                <w:szCs w:val="28"/>
                <w:lang w:val="tt-RU"/>
              </w:rPr>
              <w:t>(Кол, әсир, тоткын)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Керсез (антын) –</w:t>
            </w:r>
            <w:r>
              <w:rPr>
                <w:sz w:val="28"/>
                <w:szCs w:val="28"/>
                <w:lang w:val="tt-RU"/>
              </w:rPr>
              <w:t xml:space="preserve"> ихлас, чын күңелдән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Мәгърур- </w:t>
            </w:r>
            <w:r>
              <w:rPr>
                <w:sz w:val="28"/>
                <w:szCs w:val="28"/>
                <w:lang w:val="tt-RU"/>
              </w:rPr>
              <w:t>(горур)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Шушы сүзләрне сез сөйләмдә кулланасызмы?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IV этап.Сүзлек өстендә эш.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 Сүзләрне уку.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Сүзләрнең мәгънәләрен тормыш белән бәйләп ачыклау.</w:t>
            </w:r>
          </w:p>
          <w:p w:rsidR="000626DD" w:rsidRDefault="000626DD" w:rsidP="00F7051F">
            <w:pPr>
              <w:rPr>
                <w:i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(Танып-белү </w:t>
            </w:r>
            <w:proofErr w:type="spellStart"/>
            <w:r>
              <w:rPr>
                <w:i/>
                <w:sz w:val="28"/>
                <w:szCs w:val="28"/>
              </w:rPr>
              <w:t>универсальукыту</w:t>
            </w:r>
            <w:proofErr w:type="spellEnd"/>
            <w:r>
              <w:rPr>
                <w:i/>
                <w:sz w:val="28"/>
                <w:szCs w:val="28"/>
                <w:lang w:val="tt-RU"/>
              </w:rPr>
              <w:t>эшчәнлегенен формалаштыру).</w:t>
            </w:r>
          </w:p>
        </w:tc>
      </w:tr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Физминутка</w:t>
            </w:r>
          </w:p>
        </w:tc>
      </w:tr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 этап</w:t>
            </w:r>
            <w:r>
              <w:rPr>
                <w:sz w:val="28"/>
                <w:szCs w:val="28"/>
                <w:lang w:val="tt-RU"/>
              </w:rPr>
              <w:t>.</w:t>
            </w:r>
            <w:r>
              <w:rPr>
                <w:b/>
                <w:sz w:val="28"/>
                <w:szCs w:val="28"/>
                <w:lang w:val="tt-RU"/>
              </w:rPr>
              <w:t>Уку мәсьәләсен этаплап чишү: әсәрне уку.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уку күнекмәләрен үстерү өстендә эшләүне формалаштыру.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 этап. Уку мәсьәләсен этаплап чишү: әсәрне уку.</w:t>
            </w:r>
          </w:p>
          <w:p w:rsidR="000626DD" w:rsidRDefault="000626DD" w:rsidP="00F705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 этап.Уку мәсьәләсен этаплап чишү: әсәрне уку.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Балалар гөжләп укыйлар.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Аерым балалардан укыту.(</w:t>
            </w:r>
            <w:r>
              <w:rPr>
                <w:i/>
                <w:sz w:val="28"/>
                <w:szCs w:val="28"/>
                <w:lang w:val="tt-RU"/>
              </w:rPr>
              <w:t>укуның төрле төрләрен кулланырга мөмкин)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(Коммуникатив, шәхси </w:t>
            </w:r>
            <w:proofErr w:type="spellStart"/>
            <w:r>
              <w:rPr>
                <w:i/>
                <w:sz w:val="28"/>
                <w:szCs w:val="28"/>
              </w:rPr>
              <w:t>универсаль</w:t>
            </w:r>
            <w:proofErr w:type="spellEnd"/>
            <w:r>
              <w:rPr>
                <w:i/>
                <w:sz w:val="28"/>
                <w:szCs w:val="28"/>
                <w:lang w:val="tt-RU"/>
              </w:rPr>
              <w:t xml:space="preserve"> укыту эшчәнлеген формалаштыру.)</w:t>
            </w:r>
          </w:p>
        </w:tc>
      </w:tr>
      <w:tr w:rsid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 этап. Әсәрне аңлауларын тикшерү.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сөйләм күнекмәләрен үстерү өстендә эшләүне формалаштыру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VI этап. Әсәрне аңлауларын тикшерү.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Бу шигырь    кайчан һәм кайда язылган дип уйлыйсыз?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Моны кайдан белеп була?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Шигырьдән шул юлларны табып укыгыз.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-Шагыйрьгә урман шаулавы нәрсә булып ишетелә?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 этап. Әсәрне аңлауларын тикшерү.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Шигырь Бөек Ватан сугышы елларында язылган. Шагыйрь төрмәдә утырганда язган. Ул  - кол, әсир.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2- строфа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Коммуникатив </w:t>
            </w:r>
            <w:proofErr w:type="spellStart"/>
            <w:r>
              <w:rPr>
                <w:i/>
                <w:sz w:val="28"/>
                <w:szCs w:val="28"/>
              </w:rPr>
              <w:t>универсальукыту</w:t>
            </w:r>
            <w:proofErr w:type="spellEnd"/>
            <w:r>
              <w:rPr>
                <w:i/>
                <w:sz w:val="28"/>
                <w:szCs w:val="28"/>
                <w:lang w:val="tt-RU"/>
              </w:rPr>
              <w:t>эшчәнлегенен формалаштыру</w:t>
            </w:r>
          </w:p>
        </w:tc>
      </w:tr>
      <w:tr w:rsidR="000626DD" w:rsidRPr="005156EE" w:rsidTr="005156EE">
        <w:trPr>
          <w:trHeight w:val="70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VII этап. Әсәргә анализ ясау.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</w:t>
            </w:r>
            <w:r>
              <w:rPr>
                <w:sz w:val="28"/>
                <w:szCs w:val="28"/>
                <w:lang w:val="tt-RU"/>
              </w:rPr>
              <w:t xml:space="preserve">: балаларның </w:t>
            </w:r>
            <w:r>
              <w:rPr>
                <w:sz w:val="28"/>
                <w:szCs w:val="28"/>
                <w:lang w:val="tt-RU"/>
              </w:rPr>
              <w:lastRenderedPageBreak/>
              <w:t>аралашу, сөйләм  күнекмәләрен үстерү өстендә эшләүне формалаштыру.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</w:rPr>
              <w:t xml:space="preserve">Логик </w:t>
            </w:r>
            <w:r>
              <w:rPr>
                <w:i/>
                <w:sz w:val="28"/>
                <w:szCs w:val="28"/>
                <w:lang w:val="tt-RU"/>
              </w:rPr>
              <w:t xml:space="preserve"> гомумбелем </w:t>
            </w:r>
            <w:proofErr w:type="spellStart"/>
            <w:r>
              <w:rPr>
                <w:i/>
                <w:sz w:val="28"/>
                <w:szCs w:val="28"/>
              </w:rPr>
              <w:t>универсаль</w:t>
            </w:r>
            <w:proofErr w:type="spellEnd"/>
            <w:r>
              <w:rPr>
                <w:i/>
                <w:sz w:val="28"/>
                <w:szCs w:val="28"/>
                <w:lang w:val="tt-RU"/>
              </w:rPr>
              <w:t xml:space="preserve"> укыту эшчәнлеген формалаштыру.</w:t>
            </w:r>
          </w:p>
          <w:p w:rsidR="000626DD" w:rsidRDefault="000626DD" w:rsidP="00F7051F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VII этап. Әсәргә анализ ясау.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Әсәрдәге төп катнашучыларны табыгыз.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Шигырьнең 1 строфасын укыгыз.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VII этап. Әсәргә анализ ясау.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Автор, урман.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Шагыйрь урманга карап авыр уйга кала.</w:t>
            </w:r>
          </w:p>
        </w:tc>
      </w:tr>
      <w:tr w:rsidR="005156EE" w:rsidRPr="00A7400C" w:rsidTr="005156EE">
        <w:trPr>
          <w:trHeight w:val="35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E" w:rsidRDefault="005156EE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Бу юлларны 1җөмлә белән ничек әйтеп була?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Шигырьнең калган строфаларын  шул тәртиптә анализлау. (Парларда эш)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5156EE" w:rsidRDefault="005156EE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-Шагыйрь үзе чәнечкеле тимер койма артында булса да, аның горур күңеле иректә.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-Күңеле белән ул урман буйларында йөри, аның сукмакларын барлый, дәшкән тавышын ишетә.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-Урман Җәлилне  үзенә чакыра, аңа соңгы көрәш җырын өйрәтә.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-Муса әсирлектә булуына хурлана, урманнан  илдәш дусларын кайда яшерүен сорый.</w:t>
            </w:r>
          </w:p>
          <w:p w:rsidR="005156EE" w:rsidRDefault="005156EE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-Ул урманнан үзенә корал бирүен үтенә һәм сугыш кырында үләргә тели.</w:t>
            </w:r>
          </w:p>
        </w:tc>
      </w:tr>
      <w:tr w:rsidR="000626DD" w:rsidTr="005156EE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Сугышка киткәндә шагыйрь нинди ант бирде икән?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-Туган илен немец-фашистлардан азат итәргә.</w:t>
            </w:r>
          </w:p>
        </w:tc>
      </w:tr>
      <w:tr w:rsidR="000626DD" w:rsidRPr="00A7400C" w:rsidTr="00F7051F">
        <w:trPr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 сез ничек уйлыйсыз, Җәлил үзенең антына тугры каламы?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-Әйе, ул төрмәдә утырганда да фашистларга каршы көрәшен дәвам итә.Ул үзенең дуслары белән яшерен оешма төзи һәм күп кенә ватандашларына үзебезнең якка чыгарга ярдәм итә. </w:t>
            </w:r>
          </w:p>
        </w:tc>
      </w:tr>
      <w:tr w:rsidR="000626DD" w:rsidTr="00F7051F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DD" w:rsidRDefault="000626DD" w:rsidP="00F7051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Нәтиҗә ясау.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Укучылар, ә хәзер әйтегез инде: бу шигырь урман турында булдымы?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Исеме “Урман!” дип куелган бит?!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5156EE">
              <w:rPr>
                <w:b/>
                <w:sz w:val="28"/>
                <w:szCs w:val="28"/>
                <w:lang w:val="tt-RU"/>
              </w:rPr>
              <w:t>Нәтиҗә ясау:</w:t>
            </w:r>
            <w:r>
              <w:rPr>
                <w:sz w:val="28"/>
                <w:szCs w:val="28"/>
                <w:lang w:val="tt-RU"/>
              </w:rPr>
              <w:t xml:space="preserve"> менә без сезнең белән әсәрнең </w:t>
            </w:r>
            <w:r>
              <w:rPr>
                <w:b/>
                <w:sz w:val="28"/>
                <w:szCs w:val="28"/>
                <w:lang w:val="tt-RU"/>
              </w:rPr>
              <w:t xml:space="preserve">эчтәлеген </w:t>
            </w:r>
            <w:r>
              <w:rPr>
                <w:sz w:val="28"/>
                <w:szCs w:val="28"/>
                <w:lang w:val="tt-RU"/>
              </w:rPr>
              <w:t xml:space="preserve">таптык.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 Җәлилнең гомере ничек өзелә? </w:t>
            </w:r>
            <w:r>
              <w:rPr>
                <w:b/>
                <w:sz w:val="28"/>
                <w:szCs w:val="28"/>
                <w:lang w:val="tt-RU"/>
              </w:rPr>
              <w:t>Слайд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 Автор бу шигыре аша  ни әйтергә теләде икән?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Димәк әсәрнең </w:t>
            </w:r>
            <w:r>
              <w:rPr>
                <w:b/>
                <w:sz w:val="28"/>
                <w:szCs w:val="28"/>
                <w:lang w:val="tt-RU"/>
              </w:rPr>
              <w:t xml:space="preserve">мәгънәсен </w:t>
            </w:r>
            <w:r>
              <w:rPr>
                <w:sz w:val="28"/>
                <w:szCs w:val="28"/>
                <w:lang w:val="tt-RU"/>
              </w:rPr>
              <w:t xml:space="preserve">таптык. –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- Әсәрнең мәгънәсен тапкач, без дә катнашкан булабыз.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Муса Җәлил, аның әсирлектә булуы, иреккә омтылуы турында.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Җәлилгә төрмә тәрәзәсеннән урман гына күренә, ул аңа карап юану эзли.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Коллыкта яшәүгә караганда, иректә үләргә дә риза.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(Коммуникатив, танып-белү универсаль укыту эшчәнлеген формалаштыру.)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</w:tr>
      <w:tr w:rsidR="000626DD" w:rsidRPr="000626DD" w:rsidTr="000626DD">
        <w:trPr>
          <w:trHeight w:val="19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VIII этап. Сәнгатьле уку.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Максат:</w:t>
            </w:r>
            <w:r>
              <w:rPr>
                <w:sz w:val="28"/>
                <w:szCs w:val="28"/>
                <w:lang w:val="tt-RU"/>
              </w:rPr>
              <w:t xml:space="preserve"> балаларның сәнгатьле уку күнекмәләрен үстерү өстендә эшләү.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VIII этап. Сәнгатьле уку.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Бу шигырьне нинди тавыш белән укырга кирәк?</w:t>
            </w:r>
          </w:p>
          <w:p w:rsidR="000626DD" w:rsidRDefault="000626DD" w:rsidP="000626DD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VIII этап. Сәнгат</w:t>
            </w:r>
            <w:r w:rsidRPr="000626DD">
              <w:rPr>
                <w:b/>
                <w:sz w:val="28"/>
                <w:szCs w:val="28"/>
                <w:lang w:val="tt-RU"/>
              </w:rPr>
              <w:t>ь</w:t>
            </w:r>
            <w:r>
              <w:rPr>
                <w:b/>
                <w:sz w:val="28"/>
                <w:szCs w:val="28"/>
                <w:lang w:val="tt-RU"/>
              </w:rPr>
              <w:t>ле уку.</w:t>
            </w:r>
          </w:p>
          <w:p w:rsidR="000626DD" w:rsidRP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 w:rsidRPr="000626DD">
              <w:rPr>
                <w:sz w:val="28"/>
                <w:szCs w:val="28"/>
                <w:lang w:val="tt-RU"/>
              </w:rPr>
              <w:t>У</w:t>
            </w:r>
            <w:r>
              <w:rPr>
                <w:sz w:val="28"/>
                <w:szCs w:val="28"/>
                <w:lang w:val="tt-RU"/>
              </w:rPr>
              <w:t>кучыларның һәр строфаны дөрес интона</w:t>
            </w:r>
            <w:r w:rsidRPr="005156EE">
              <w:rPr>
                <w:sz w:val="28"/>
                <w:szCs w:val="28"/>
                <w:lang w:val="tt-RU"/>
              </w:rPr>
              <w:t>ция бел</w:t>
            </w:r>
            <w:r>
              <w:rPr>
                <w:sz w:val="28"/>
                <w:szCs w:val="28"/>
                <w:lang w:val="tt-RU"/>
              </w:rPr>
              <w:t>ән укулары.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i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 (Коммуникатив  универсаль укыту эшчәнлеген формалаштыру.)</w:t>
            </w:r>
          </w:p>
        </w:tc>
      </w:tr>
      <w:tr w:rsidR="000626DD" w:rsidRPr="000626DD" w:rsidTr="00F705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Мин нәрсә белдем?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Ничек белдем?</w:t>
            </w:r>
          </w:p>
        </w:tc>
      </w:tr>
      <w:tr w:rsidR="000626DD" w:rsidTr="00951101">
        <w:trPr>
          <w:trHeight w:val="14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X этап. Өй эше бирү.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X этап. Өй эше бирү.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X этап.  Үзбәя.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Кемнәр бу дәрестә “5”гә җавап бирдем дип уйлый?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Кем бераз тырышырга кирәк дип уйлый?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</w:tr>
      <w:tr w:rsidR="000626DD" w:rsidTr="00951101">
        <w:trPr>
          <w:trHeight w:val="113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- </w:t>
            </w:r>
            <w:r>
              <w:rPr>
                <w:sz w:val="28"/>
                <w:szCs w:val="28"/>
                <w:lang w:val="tt-RU"/>
              </w:rPr>
              <w:t>Сез өйдә нинди эш эшләрсез?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Өй эше бирү. </w:t>
            </w:r>
          </w:p>
          <w:p w:rsidR="000626DD" w:rsidRDefault="000626DD" w:rsidP="00F7051F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Шигырьне сәнгатьле укырга</w:t>
            </w:r>
          </w:p>
          <w:p w:rsidR="000626DD" w:rsidRDefault="000626DD" w:rsidP="00F7051F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Яттан өйрәнергә мөмкин</w:t>
            </w:r>
          </w:p>
          <w:p w:rsidR="000626DD" w:rsidRDefault="000626DD" w:rsidP="00F7051F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Башка шагыйрьләрнең “Урман” исемле шигырьләре бармы икән? Алар нәрсә турында?  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sz w:val="28"/>
                <w:szCs w:val="28"/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(Рефлексив, шәхси универсаль укыту эшчәнлеген формалаштыру.)</w:t>
            </w:r>
          </w:p>
          <w:p w:rsidR="000626DD" w:rsidRDefault="000626DD" w:rsidP="00F7051F">
            <w:pPr>
              <w:tabs>
                <w:tab w:val="left" w:pos="1080"/>
              </w:tabs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0626DD" w:rsidRDefault="000626DD"/>
    <w:p w:rsidR="005156EE" w:rsidRDefault="005156EE">
      <w:bookmarkStart w:id="0" w:name="_GoBack"/>
      <w:bookmarkEnd w:id="0"/>
    </w:p>
    <w:sectPr w:rsidR="005156EE" w:rsidSect="000626DD">
      <w:pgSz w:w="16838" w:h="11906" w:orient="landscape"/>
      <w:pgMar w:top="1701" w:right="1134" w:bottom="850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B3A"/>
    <w:multiLevelType w:val="hybridMultilevel"/>
    <w:tmpl w:val="F3CA4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704E"/>
    <w:multiLevelType w:val="hybridMultilevel"/>
    <w:tmpl w:val="2A6C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D6BFA"/>
    <w:multiLevelType w:val="hybridMultilevel"/>
    <w:tmpl w:val="336AD756"/>
    <w:lvl w:ilvl="0" w:tplc="DCC8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6DD"/>
    <w:rsid w:val="000626DD"/>
    <w:rsid w:val="00296E51"/>
    <w:rsid w:val="005156EE"/>
    <w:rsid w:val="005D26D0"/>
    <w:rsid w:val="00A7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DD"/>
    <w:pPr>
      <w:ind w:left="720"/>
      <w:contextualSpacing/>
    </w:pPr>
  </w:style>
  <w:style w:type="table" w:styleId="a4">
    <w:name w:val="Table Grid"/>
    <w:basedOn w:val="a1"/>
    <w:rsid w:val="0006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Нафися</dc:creator>
  <cp:lastModifiedBy>Ильдар</cp:lastModifiedBy>
  <cp:revision>4</cp:revision>
  <dcterms:created xsi:type="dcterms:W3CDTF">2012-03-08T12:12:00Z</dcterms:created>
  <dcterms:modified xsi:type="dcterms:W3CDTF">2012-03-08T15:06:00Z</dcterms:modified>
</cp:coreProperties>
</file>