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04" w:rsidRDefault="008271E7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67F04" w:rsidSect="0016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71E7"/>
    <w:rsid w:val="00167F04"/>
    <w:rsid w:val="0082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/>
    <c:plotArea>
      <c:layout>
        <c:manualLayout>
          <c:layoutTarget val="inner"/>
          <c:xMode val="edge"/>
          <c:yMode val="edge"/>
          <c:x val="8.6957932341790653E-2"/>
          <c:y val="0.25417666541682288"/>
          <c:w val="0.55386501166520863"/>
          <c:h val="0.628835770528684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Мониторинг КЗ учащихся 4А класса по русскому языку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I четверть 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годовая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0.44</c:v>
                </c:pt>
                <c:pt idx="1">
                  <c:v>0.56000000000000005</c:v>
                </c:pt>
                <c:pt idx="2">
                  <c:v>0.52</c:v>
                </c:pt>
                <c:pt idx="3">
                  <c:v>0.54</c:v>
                </c:pt>
                <c:pt idx="4">
                  <c:v>0.54</c:v>
                </c:pt>
              </c:numCache>
            </c:numRef>
          </c:val>
        </c:ser>
        <c:axId val="60596608"/>
        <c:axId val="60598144"/>
      </c:barChart>
      <c:catAx>
        <c:axId val="60596608"/>
        <c:scaling>
          <c:orientation val="minMax"/>
        </c:scaling>
        <c:axPos val="b"/>
        <c:tickLblPos val="nextTo"/>
        <c:crossAx val="60598144"/>
        <c:crosses val="autoZero"/>
        <c:auto val="1"/>
        <c:lblAlgn val="ctr"/>
        <c:lblOffset val="100"/>
      </c:catAx>
      <c:valAx>
        <c:axId val="60598144"/>
        <c:scaling>
          <c:orientation val="minMax"/>
        </c:scaling>
        <c:axPos val="l"/>
        <c:majorGridlines/>
        <c:numFmt formatCode="0%" sourceLinked="1"/>
        <c:tickLblPos val="nextTo"/>
        <c:crossAx val="60596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Евдокимовы</dc:creator>
  <cp:lastModifiedBy>Евдокимовы</cp:lastModifiedBy>
  <cp:revision>2</cp:revision>
  <dcterms:created xsi:type="dcterms:W3CDTF">2010-05-28T13:09:00Z</dcterms:created>
  <dcterms:modified xsi:type="dcterms:W3CDTF">2010-05-28T13:24:00Z</dcterms:modified>
</cp:coreProperties>
</file>