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4813" w:rsidRPr="00825BF5" w:rsidRDefault="00544813" w:rsidP="00464977">
      <w:pPr>
        <w:tabs>
          <w:tab w:val="num" w:pos="0"/>
          <w:tab w:val="left" w:pos="142"/>
          <w:tab w:val="left" w:pos="993"/>
        </w:tabs>
        <w:spacing w:line="360" w:lineRule="auto"/>
        <w:jc w:val="center"/>
        <w:rPr>
          <w:sz w:val="28"/>
          <w:szCs w:val="28"/>
        </w:rPr>
      </w:pPr>
    </w:p>
    <w:p w:rsidR="00544813" w:rsidRPr="00825BF5" w:rsidRDefault="00544813" w:rsidP="00464977">
      <w:pPr>
        <w:tabs>
          <w:tab w:val="num" w:pos="0"/>
          <w:tab w:val="left" w:pos="142"/>
          <w:tab w:val="left" w:pos="993"/>
        </w:tabs>
        <w:spacing w:line="360" w:lineRule="auto"/>
        <w:jc w:val="center"/>
        <w:rPr>
          <w:sz w:val="28"/>
          <w:szCs w:val="28"/>
        </w:rPr>
      </w:pPr>
      <w:r w:rsidRPr="00825BF5">
        <w:rPr>
          <w:sz w:val="28"/>
          <w:szCs w:val="28"/>
        </w:rPr>
        <w:t>Г</w:t>
      </w:r>
      <w:r w:rsidR="00EE0B10">
        <w:rPr>
          <w:sz w:val="28"/>
          <w:szCs w:val="28"/>
        </w:rPr>
        <w:t>А</w:t>
      </w:r>
      <w:r w:rsidR="003029E2">
        <w:rPr>
          <w:sz w:val="28"/>
          <w:szCs w:val="28"/>
        </w:rPr>
        <w:t>П</w:t>
      </w:r>
      <w:r w:rsidRPr="00825BF5">
        <w:rPr>
          <w:sz w:val="28"/>
          <w:szCs w:val="28"/>
        </w:rPr>
        <w:t>ОУ СО «</w:t>
      </w:r>
      <w:proofErr w:type="spellStart"/>
      <w:r w:rsidRPr="00825BF5">
        <w:rPr>
          <w:sz w:val="28"/>
          <w:szCs w:val="28"/>
        </w:rPr>
        <w:t>Вольский</w:t>
      </w:r>
      <w:proofErr w:type="spellEnd"/>
      <w:r w:rsidRPr="00825BF5">
        <w:rPr>
          <w:sz w:val="28"/>
          <w:szCs w:val="28"/>
        </w:rPr>
        <w:t xml:space="preserve"> педагогический колледж им. Ф.И.Панф</w:t>
      </w:r>
      <w:r w:rsidR="00DF1F80">
        <w:rPr>
          <w:sz w:val="28"/>
          <w:szCs w:val="28"/>
        </w:rPr>
        <w:t>ё</w:t>
      </w:r>
      <w:r w:rsidRPr="00825BF5">
        <w:rPr>
          <w:sz w:val="28"/>
          <w:szCs w:val="28"/>
        </w:rPr>
        <w:t>рова»</w:t>
      </w:r>
    </w:p>
    <w:p w:rsidR="00544813" w:rsidRPr="00825BF5" w:rsidRDefault="00544813" w:rsidP="00464977">
      <w:pPr>
        <w:spacing w:line="360" w:lineRule="auto"/>
        <w:jc w:val="both"/>
        <w:rPr>
          <w:sz w:val="28"/>
          <w:szCs w:val="28"/>
        </w:rPr>
      </w:pPr>
    </w:p>
    <w:p w:rsidR="00BC00F3" w:rsidRDefault="00BC00F3" w:rsidP="00464977">
      <w:pPr>
        <w:tabs>
          <w:tab w:val="num" w:pos="0"/>
          <w:tab w:val="left" w:pos="142"/>
          <w:tab w:val="left" w:pos="993"/>
        </w:tabs>
        <w:spacing w:line="360" w:lineRule="auto"/>
        <w:jc w:val="both"/>
        <w:rPr>
          <w:b/>
          <w:sz w:val="28"/>
          <w:szCs w:val="28"/>
        </w:rPr>
      </w:pPr>
      <w:r w:rsidRPr="00BC00F3">
        <w:rPr>
          <w:b/>
          <w:sz w:val="28"/>
          <w:szCs w:val="28"/>
        </w:rPr>
        <w:t xml:space="preserve">Всероссийский творческий конкурс курсовых, дипломных работ, </w:t>
      </w:r>
    </w:p>
    <w:p w:rsidR="00544813" w:rsidRDefault="00BC00F3" w:rsidP="00464977">
      <w:pPr>
        <w:tabs>
          <w:tab w:val="num" w:pos="0"/>
          <w:tab w:val="left" w:pos="142"/>
          <w:tab w:val="left" w:pos="993"/>
        </w:tabs>
        <w:spacing w:line="360" w:lineRule="auto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с</w:t>
      </w:r>
      <w:r w:rsidRPr="00BC00F3">
        <w:rPr>
          <w:b/>
          <w:sz w:val="28"/>
          <w:szCs w:val="28"/>
        </w:rPr>
        <w:t>вязанных</w:t>
      </w:r>
      <w:proofErr w:type="gramEnd"/>
      <w:r>
        <w:rPr>
          <w:b/>
          <w:sz w:val="28"/>
          <w:szCs w:val="28"/>
        </w:rPr>
        <w:t xml:space="preserve"> </w:t>
      </w:r>
      <w:r w:rsidRPr="00BC00F3">
        <w:rPr>
          <w:b/>
          <w:sz w:val="28"/>
          <w:szCs w:val="28"/>
        </w:rPr>
        <w:t xml:space="preserve"> с героическим прошлым России, важнейшими событиями в жизни нар</w:t>
      </w:r>
      <w:r w:rsidRPr="00BC00F3">
        <w:rPr>
          <w:b/>
          <w:sz w:val="28"/>
          <w:szCs w:val="28"/>
        </w:rPr>
        <w:t>о</w:t>
      </w:r>
      <w:r w:rsidRPr="00BC00F3">
        <w:rPr>
          <w:b/>
          <w:sz w:val="28"/>
          <w:szCs w:val="28"/>
        </w:rPr>
        <w:t xml:space="preserve">да </w:t>
      </w:r>
    </w:p>
    <w:p w:rsidR="00BC00F3" w:rsidRDefault="00BC00F3" w:rsidP="00464977">
      <w:pPr>
        <w:tabs>
          <w:tab w:val="num" w:pos="0"/>
          <w:tab w:val="left" w:pos="142"/>
          <w:tab w:val="left" w:pos="993"/>
        </w:tabs>
        <w:spacing w:line="360" w:lineRule="auto"/>
        <w:jc w:val="both"/>
        <w:rPr>
          <w:b/>
          <w:sz w:val="28"/>
          <w:szCs w:val="28"/>
        </w:rPr>
      </w:pPr>
    </w:p>
    <w:p w:rsidR="00BC00F3" w:rsidRPr="00BC00F3" w:rsidRDefault="00BC00F3" w:rsidP="00464977">
      <w:pPr>
        <w:tabs>
          <w:tab w:val="num" w:pos="0"/>
          <w:tab w:val="left" w:pos="142"/>
          <w:tab w:val="left" w:pos="993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Номинация: Исследования в области истории и краеведения</w:t>
      </w:r>
    </w:p>
    <w:p w:rsidR="00544813" w:rsidRPr="00BC00F3" w:rsidRDefault="00544813" w:rsidP="00464977">
      <w:pPr>
        <w:tabs>
          <w:tab w:val="num" w:pos="0"/>
          <w:tab w:val="left" w:pos="142"/>
          <w:tab w:val="left" w:pos="993"/>
        </w:tabs>
        <w:spacing w:line="360" w:lineRule="auto"/>
        <w:jc w:val="both"/>
        <w:rPr>
          <w:b/>
          <w:sz w:val="28"/>
          <w:szCs w:val="28"/>
        </w:rPr>
      </w:pPr>
    </w:p>
    <w:p w:rsidR="00BC00F3" w:rsidRDefault="00BC00F3" w:rsidP="00464977">
      <w:pPr>
        <w:tabs>
          <w:tab w:val="num" w:pos="0"/>
          <w:tab w:val="left" w:pos="142"/>
          <w:tab w:val="left" w:pos="993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Гончарова Елена Владимировна,</w:t>
      </w:r>
    </w:p>
    <w:p w:rsidR="0095066C" w:rsidRDefault="00BC00F3" w:rsidP="00464977">
      <w:pPr>
        <w:tabs>
          <w:tab w:val="num" w:pos="0"/>
          <w:tab w:val="left" w:pos="142"/>
          <w:tab w:val="left" w:pos="993"/>
        </w:tabs>
        <w:spacing w:line="360" w:lineRule="auto"/>
        <w:jc w:val="center"/>
        <w:rPr>
          <w:b/>
          <w:u w:val="single"/>
        </w:rPr>
      </w:pPr>
      <w:r>
        <w:rPr>
          <w:sz w:val="28"/>
          <w:szCs w:val="28"/>
        </w:rPr>
        <w:t xml:space="preserve"> студентка группы 3н3 специальности</w:t>
      </w:r>
      <w:r w:rsidR="0095066C">
        <w:rPr>
          <w:sz w:val="28"/>
          <w:szCs w:val="28"/>
        </w:rPr>
        <w:t xml:space="preserve">    </w:t>
      </w:r>
      <w:r w:rsidR="0095066C" w:rsidRPr="00464977">
        <w:rPr>
          <w:b/>
        </w:rPr>
        <w:t>050146   «Преподавание в начальных классах»</w:t>
      </w:r>
    </w:p>
    <w:p w:rsidR="0095066C" w:rsidRDefault="0095066C" w:rsidP="00464977">
      <w:pPr>
        <w:tabs>
          <w:tab w:val="num" w:pos="0"/>
          <w:tab w:val="left" w:pos="142"/>
          <w:tab w:val="left" w:pos="993"/>
        </w:tabs>
        <w:spacing w:line="360" w:lineRule="auto"/>
        <w:jc w:val="center"/>
        <w:rPr>
          <w:b/>
          <w:u w:val="single"/>
        </w:rPr>
      </w:pPr>
    </w:p>
    <w:p w:rsidR="00BC00F3" w:rsidRDefault="00BC00F3" w:rsidP="00464977">
      <w:pPr>
        <w:tabs>
          <w:tab w:val="num" w:pos="0"/>
          <w:tab w:val="left" w:pos="142"/>
          <w:tab w:val="left" w:pos="993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Курсовая работа</w:t>
      </w:r>
    </w:p>
    <w:p w:rsidR="00BC00F3" w:rsidRPr="00BC00F3" w:rsidRDefault="00BC00F3" w:rsidP="00464977">
      <w:pPr>
        <w:tabs>
          <w:tab w:val="num" w:pos="0"/>
          <w:tab w:val="left" w:pos="142"/>
          <w:tab w:val="left" w:pos="993"/>
        </w:tabs>
        <w:spacing w:line="360" w:lineRule="auto"/>
        <w:jc w:val="both"/>
        <w:rPr>
          <w:b/>
          <w:sz w:val="28"/>
          <w:szCs w:val="28"/>
        </w:rPr>
      </w:pPr>
    </w:p>
    <w:p w:rsidR="00544813" w:rsidRPr="005C6087" w:rsidRDefault="00544813" w:rsidP="00464977">
      <w:pPr>
        <w:tabs>
          <w:tab w:val="num" w:pos="0"/>
          <w:tab w:val="left" w:pos="142"/>
          <w:tab w:val="left" w:pos="993"/>
        </w:tabs>
        <w:spacing w:line="360" w:lineRule="auto"/>
        <w:jc w:val="center"/>
        <w:rPr>
          <w:b/>
          <w:sz w:val="40"/>
          <w:szCs w:val="40"/>
        </w:rPr>
      </w:pPr>
      <w:r w:rsidRPr="005C6087">
        <w:rPr>
          <w:b/>
          <w:sz w:val="40"/>
          <w:szCs w:val="40"/>
        </w:rPr>
        <w:t>Выдающийся российский деятель,</w:t>
      </w:r>
    </w:p>
    <w:p w:rsidR="00544813" w:rsidRPr="005C6087" w:rsidRDefault="00544813" w:rsidP="00464977">
      <w:pPr>
        <w:tabs>
          <w:tab w:val="num" w:pos="0"/>
          <w:tab w:val="left" w:pos="142"/>
          <w:tab w:val="left" w:pos="993"/>
        </w:tabs>
        <w:spacing w:line="360" w:lineRule="auto"/>
        <w:jc w:val="center"/>
        <w:rPr>
          <w:b/>
          <w:sz w:val="40"/>
          <w:szCs w:val="40"/>
        </w:rPr>
      </w:pPr>
      <w:r w:rsidRPr="005C6087">
        <w:rPr>
          <w:b/>
          <w:sz w:val="40"/>
          <w:szCs w:val="40"/>
        </w:rPr>
        <w:t>саратовский губернатор</w:t>
      </w:r>
    </w:p>
    <w:p w:rsidR="00544813" w:rsidRDefault="00544813" w:rsidP="00464977">
      <w:pPr>
        <w:tabs>
          <w:tab w:val="num" w:pos="0"/>
          <w:tab w:val="left" w:pos="142"/>
          <w:tab w:val="left" w:pos="993"/>
        </w:tabs>
        <w:spacing w:line="360" w:lineRule="auto"/>
        <w:jc w:val="center"/>
        <w:rPr>
          <w:b/>
          <w:sz w:val="40"/>
          <w:szCs w:val="40"/>
        </w:rPr>
      </w:pPr>
      <w:r w:rsidRPr="005C6087">
        <w:rPr>
          <w:b/>
          <w:sz w:val="40"/>
          <w:szCs w:val="40"/>
        </w:rPr>
        <w:t>Петр Аркадьевич Столыпин</w:t>
      </w:r>
    </w:p>
    <w:p w:rsidR="00BC00F3" w:rsidRDefault="00BC00F3" w:rsidP="00464977">
      <w:pPr>
        <w:tabs>
          <w:tab w:val="num" w:pos="0"/>
          <w:tab w:val="left" w:pos="142"/>
          <w:tab w:val="left" w:pos="993"/>
        </w:tabs>
        <w:spacing w:line="360" w:lineRule="auto"/>
        <w:jc w:val="center"/>
        <w:rPr>
          <w:b/>
          <w:sz w:val="40"/>
          <w:szCs w:val="40"/>
        </w:rPr>
      </w:pPr>
    </w:p>
    <w:p w:rsidR="00977ECF" w:rsidRDefault="00464977" w:rsidP="00464977">
      <w:pPr>
        <w:tabs>
          <w:tab w:val="left" w:pos="6945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Рук</w:t>
      </w:r>
      <w:r w:rsidR="00544813" w:rsidRPr="00825BF5">
        <w:rPr>
          <w:sz w:val="28"/>
          <w:szCs w:val="28"/>
        </w:rPr>
        <w:t>оводитель:</w:t>
      </w:r>
    </w:p>
    <w:p w:rsidR="00BC00F3" w:rsidRDefault="00977ECF" w:rsidP="00464977">
      <w:pPr>
        <w:tabs>
          <w:tab w:val="left" w:pos="6945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Головачева Татьяна Юрьевна</w:t>
      </w:r>
      <w:r w:rsidR="00BC00F3">
        <w:rPr>
          <w:sz w:val="28"/>
          <w:szCs w:val="28"/>
        </w:rPr>
        <w:t xml:space="preserve">, </w:t>
      </w:r>
    </w:p>
    <w:p w:rsidR="00544813" w:rsidRDefault="00BC00F3" w:rsidP="00464977">
      <w:pPr>
        <w:tabs>
          <w:tab w:val="left" w:pos="6945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Преподаватель социально-гуманитарных дисциплин</w:t>
      </w:r>
    </w:p>
    <w:p w:rsidR="00544813" w:rsidRPr="00825BF5" w:rsidRDefault="00544813" w:rsidP="00464977">
      <w:pPr>
        <w:tabs>
          <w:tab w:val="left" w:pos="6945"/>
        </w:tabs>
        <w:spacing w:line="360" w:lineRule="auto"/>
        <w:jc w:val="right"/>
        <w:rPr>
          <w:sz w:val="28"/>
          <w:szCs w:val="28"/>
        </w:rPr>
      </w:pPr>
    </w:p>
    <w:p w:rsidR="00544813" w:rsidRPr="00825BF5" w:rsidRDefault="00544813" w:rsidP="00464977">
      <w:pPr>
        <w:tabs>
          <w:tab w:val="left" w:pos="6945"/>
        </w:tabs>
        <w:spacing w:line="360" w:lineRule="auto"/>
        <w:jc w:val="right"/>
        <w:rPr>
          <w:sz w:val="28"/>
          <w:szCs w:val="28"/>
        </w:rPr>
      </w:pPr>
    </w:p>
    <w:p w:rsidR="00544813" w:rsidRPr="00825BF5" w:rsidRDefault="00544813" w:rsidP="00464977">
      <w:pPr>
        <w:spacing w:line="360" w:lineRule="auto"/>
        <w:jc w:val="both"/>
        <w:rPr>
          <w:sz w:val="28"/>
          <w:szCs w:val="28"/>
        </w:rPr>
      </w:pPr>
    </w:p>
    <w:p w:rsidR="00544813" w:rsidRPr="00825BF5" w:rsidRDefault="00544813" w:rsidP="00464977">
      <w:pPr>
        <w:spacing w:line="360" w:lineRule="auto"/>
        <w:jc w:val="both"/>
        <w:rPr>
          <w:sz w:val="28"/>
          <w:szCs w:val="28"/>
        </w:rPr>
      </w:pPr>
    </w:p>
    <w:p w:rsidR="00544813" w:rsidRDefault="00EE6627" w:rsidP="00464977">
      <w:pPr>
        <w:tabs>
          <w:tab w:val="left" w:pos="1995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</w:t>
      </w:r>
      <w:r w:rsidR="00544813" w:rsidRPr="00825BF5">
        <w:rPr>
          <w:sz w:val="28"/>
          <w:szCs w:val="28"/>
        </w:rPr>
        <w:t>ольск 201</w:t>
      </w:r>
      <w:r w:rsidR="00FE202C">
        <w:rPr>
          <w:sz w:val="28"/>
          <w:szCs w:val="28"/>
        </w:rPr>
        <w:t>4</w:t>
      </w:r>
    </w:p>
    <w:p w:rsidR="00EE6627" w:rsidRDefault="00EE6627" w:rsidP="00464977">
      <w:pPr>
        <w:tabs>
          <w:tab w:val="left" w:pos="1995"/>
        </w:tabs>
        <w:spacing w:line="360" w:lineRule="auto"/>
        <w:jc w:val="center"/>
        <w:rPr>
          <w:sz w:val="28"/>
          <w:szCs w:val="28"/>
        </w:rPr>
      </w:pPr>
    </w:p>
    <w:p w:rsidR="00EE6627" w:rsidRDefault="00EE6627" w:rsidP="00464977">
      <w:pPr>
        <w:tabs>
          <w:tab w:val="left" w:pos="1995"/>
        </w:tabs>
        <w:spacing w:line="360" w:lineRule="auto"/>
        <w:jc w:val="center"/>
        <w:rPr>
          <w:sz w:val="28"/>
          <w:szCs w:val="28"/>
        </w:rPr>
      </w:pPr>
    </w:p>
    <w:p w:rsidR="003029E2" w:rsidRDefault="000C5737" w:rsidP="002A09CA">
      <w:pPr>
        <w:pStyle w:val="ac"/>
        <w:spacing w:line="360" w:lineRule="auto"/>
        <w:jc w:val="center"/>
      </w:pPr>
      <w:r w:rsidRPr="002A09CA">
        <w:rPr>
          <w:rFonts w:ascii="Times New Roman" w:hAnsi="Times New Roman"/>
          <w:color w:val="000000" w:themeColor="text1"/>
        </w:rPr>
        <w:lastRenderedPageBreak/>
        <w:t>С</w:t>
      </w:r>
      <w:r w:rsidR="003029E2" w:rsidRPr="002A09CA">
        <w:rPr>
          <w:rFonts w:ascii="Times New Roman" w:hAnsi="Times New Roman"/>
          <w:color w:val="000000" w:themeColor="text1"/>
        </w:rPr>
        <w:t>одержание</w:t>
      </w:r>
    </w:p>
    <w:p w:rsidR="003029E2" w:rsidRPr="003029E2" w:rsidRDefault="003029E2" w:rsidP="00464977">
      <w:pPr>
        <w:spacing w:line="360" w:lineRule="auto"/>
        <w:rPr>
          <w:lang w:eastAsia="en-US"/>
        </w:rPr>
      </w:pPr>
    </w:p>
    <w:p w:rsidR="00C0093E" w:rsidRPr="000C5737" w:rsidRDefault="00133EB5" w:rsidP="00464977">
      <w:pPr>
        <w:pStyle w:val="31"/>
        <w:tabs>
          <w:tab w:val="right" w:leader="dot" w:pos="9344"/>
        </w:tabs>
        <w:spacing w:line="360" w:lineRule="auto"/>
        <w:ind w:left="0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r w:rsidRPr="000C5737">
        <w:rPr>
          <w:rFonts w:ascii="Times New Roman" w:hAnsi="Times New Roman"/>
          <w:sz w:val="28"/>
          <w:szCs w:val="28"/>
        </w:rPr>
        <w:fldChar w:fldCharType="begin"/>
      </w:r>
      <w:r w:rsidR="003029E2" w:rsidRPr="000C5737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0C5737">
        <w:rPr>
          <w:rFonts w:ascii="Times New Roman" w:hAnsi="Times New Roman"/>
          <w:sz w:val="28"/>
          <w:szCs w:val="28"/>
        </w:rPr>
        <w:fldChar w:fldCharType="separate"/>
      </w:r>
      <w:hyperlink w:anchor="_Toc399605403" w:history="1">
        <w:r w:rsidR="00C0093E" w:rsidRPr="000C5737">
          <w:rPr>
            <w:rStyle w:val="a4"/>
            <w:rFonts w:ascii="Times New Roman" w:hAnsi="Times New Roman"/>
            <w:b/>
            <w:noProof/>
            <w:sz w:val="28"/>
            <w:szCs w:val="28"/>
            <w:u w:val="none"/>
          </w:rPr>
          <w:t>Введение</w:t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_Toc399605403 \h </w:instrTex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0093E" w:rsidRPr="000C5737" w:rsidRDefault="00133EB5" w:rsidP="00464977">
      <w:pPr>
        <w:pStyle w:val="31"/>
        <w:tabs>
          <w:tab w:val="right" w:leader="dot" w:pos="9344"/>
        </w:tabs>
        <w:spacing w:line="360" w:lineRule="auto"/>
        <w:ind w:left="0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399605404" w:history="1">
        <w:r w:rsidR="00C0093E" w:rsidRPr="000C5737">
          <w:rPr>
            <w:rStyle w:val="a4"/>
            <w:rFonts w:ascii="Times New Roman" w:hAnsi="Times New Roman"/>
            <w:b/>
            <w:noProof/>
            <w:sz w:val="28"/>
            <w:szCs w:val="28"/>
            <w:u w:val="none"/>
          </w:rPr>
          <w:t>Глава 1. П.А.Столыпин - выдающийся российский деятель</w:t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_Toc399605404 \h </w:instrTex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0093E" w:rsidRPr="000C5737" w:rsidRDefault="00133EB5" w:rsidP="00464977">
      <w:pPr>
        <w:pStyle w:val="21"/>
        <w:tabs>
          <w:tab w:val="right" w:leader="dot" w:pos="9344"/>
        </w:tabs>
        <w:spacing w:line="360" w:lineRule="auto"/>
        <w:ind w:left="0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399605405" w:history="1">
        <w:r w:rsidR="00C0093E" w:rsidRPr="000C5737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1.1. Биография П.А.Столыпина</w:t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_Toc399605405 \h </w:instrTex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0093E" w:rsidRPr="000C5737" w:rsidRDefault="00133EB5" w:rsidP="00464977">
      <w:pPr>
        <w:pStyle w:val="21"/>
        <w:tabs>
          <w:tab w:val="right" w:leader="dot" w:pos="9344"/>
        </w:tabs>
        <w:spacing w:line="360" w:lineRule="auto"/>
        <w:ind w:left="0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399605406" w:history="1">
        <w:r w:rsidR="00C0093E" w:rsidRPr="000C5737">
          <w:rPr>
            <w:rStyle w:val="a4"/>
            <w:rFonts w:ascii="Times New Roman" w:hAnsi="Times New Roman"/>
            <w:bCs/>
            <w:noProof/>
            <w:sz w:val="28"/>
            <w:szCs w:val="28"/>
            <w:u w:val="none"/>
          </w:rPr>
          <w:t>1.2.</w:t>
        </w:r>
        <w:r w:rsidR="00C0093E" w:rsidRPr="000C5737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 xml:space="preserve"> Реформы П.А.Столыпина</w:t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_Toc399605406 \h </w:instrTex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>6</w: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0093E" w:rsidRPr="000C5737" w:rsidRDefault="00133EB5" w:rsidP="00464977">
      <w:pPr>
        <w:pStyle w:val="31"/>
        <w:tabs>
          <w:tab w:val="right" w:leader="dot" w:pos="9344"/>
        </w:tabs>
        <w:spacing w:line="360" w:lineRule="auto"/>
        <w:ind w:left="0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399605407" w:history="1">
        <w:r w:rsidR="00C0093E" w:rsidRPr="000C5737">
          <w:rPr>
            <w:rStyle w:val="a4"/>
            <w:rFonts w:ascii="Times New Roman" w:hAnsi="Times New Roman"/>
            <w:b/>
            <w:noProof/>
            <w:sz w:val="28"/>
            <w:szCs w:val="28"/>
          </w:rPr>
          <w:t>Глава 2. Столыпин-губернатор</w:t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_Toc399605407 \h </w:instrTex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0093E" w:rsidRPr="000C5737" w:rsidRDefault="00133EB5" w:rsidP="00464977">
      <w:pPr>
        <w:pStyle w:val="21"/>
        <w:tabs>
          <w:tab w:val="right" w:leader="dot" w:pos="9344"/>
        </w:tabs>
        <w:spacing w:line="360" w:lineRule="auto"/>
        <w:ind w:left="0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399605408" w:history="1">
        <w:r w:rsidR="00C0093E" w:rsidRPr="000C5737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2.1. Деятельность П.А.Столыпина в Саратовской губернии</w:t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_Toc399605408 \h </w:instrTex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>10</w: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0093E" w:rsidRPr="000C5737" w:rsidRDefault="00133EB5" w:rsidP="00464977">
      <w:pPr>
        <w:pStyle w:val="21"/>
        <w:tabs>
          <w:tab w:val="right" w:leader="dot" w:pos="9344"/>
        </w:tabs>
        <w:spacing w:line="360" w:lineRule="auto"/>
        <w:ind w:left="0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399605409" w:history="1">
        <w:r w:rsidR="00C0093E" w:rsidRPr="000C5737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2.2 Реформа в Саратове</w:t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_Toc399605409 \h </w:instrTex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>13</w: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0093E" w:rsidRPr="000C5737" w:rsidRDefault="00133EB5" w:rsidP="00464977">
      <w:pPr>
        <w:pStyle w:val="21"/>
        <w:tabs>
          <w:tab w:val="right" w:leader="dot" w:pos="9344"/>
        </w:tabs>
        <w:spacing w:line="360" w:lineRule="auto"/>
        <w:ind w:left="0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399605410" w:history="1">
        <w:r w:rsidR="00C0093E" w:rsidRPr="000C5737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2.3 Отношение крестьян  к аграрной реформе П.А.Столыпина</w:t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_Toc399605410 \h </w:instrTex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>16</w: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0093E" w:rsidRPr="000C5737" w:rsidRDefault="00133EB5" w:rsidP="00464977">
      <w:pPr>
        <w:pStyle w:val="31"/>
        <w:tabs>
          <w:tab w:val="right" w:leader="dot" w:pos="9344"/>
        </w:tabs>
        <w:spacing w:line="360" w:lineRule="auto"/>
        <w:ind w:left="0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399605411" w:history="1">
        <w:r w:rsidR="00C0093E" w:rsidRPr="000C5737">
          <w:rPr>
            <w:rStyle w:val="a4"/>
            <w:rFonts w:ascii="Times New Roman" w:hAnsi="Times New Roman"/>
            <w:b/>
            <w:noProof/>
            <w:sz w:val="28"/>
            <w:szCs w:val="28"/>
            <w:u w:val="none"/>
          </w:rPr>
          <w:t>Глава 3. В память о П.А.Столыпине</w:t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_Toc399605411 \h </w:instrTex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>19</w: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0093E" w:rsidRPr="000C5737" w:rsidRDefault="00133EB5" w:rsidP="00464977">
      <w:pPr>
        <w:pStyle w:val="21"/>
        <w:tabs>
          <w:tab w:val="right" w:leader="dot" w:pos="9344"/>
        </w:tabs>
        <w:spacing w:line="360" w:lineRule="auto"/>
        <w:ind w:left="0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399605412" w:history="1">
        <w:r w:rsidR="00C0093E" w:rsidRPr="000C5737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3.1 Памятники</w:t>
        </w:r>
        <w:r w:rsidR="00A2258B" w:rsidRPr="000C5737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 xml:space="preserve"> П.А.</w:t>
        </w:r>
        <w:r w:rsidR="00C0093E" w:rsidRPr="000C5737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 xml:space="preserve"> Столыпину</w:t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_Toc399605412 \h </w:instrTex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>19</w: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0093E" w:rsidRPr="000C5737" w:rsidRDefault="00133EB5" w:rsidP="00464977">
      <w:pPr>
        <w:pStyle w:val="21"/>
        <w:tabs>
          <w:tab w:val="right" w:leader="dot" w:pos="9344"/>
        </w:tabs>
        <w:spacing w:line="360" w:lineRule="auto"/>
        <w:ind w:left="0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399605413" w:history="1">
        <w:r w:rsidR="00C0093E" w:rsidRPr="000C5737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>3.2 Премия имени</w:t>
        </w:r>
        <w:r w:rsidR="00A2258B" w:rsidRPr="000C5737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 xml:space="preserve"> П.А.</w:t>
        </w:r>
        <w:r w:rsidR="00C0093E" w:rsidRPr="000C5737">
          <w:rPr>
            <w:rStyle w:val="a4"/>
            <w:rFonts w:ascii="Times New Roman" w:hAnsi="Times New Roman"/>
            <w:noProof/>
            <w:sz w:val="28"/>
            <w:szCs w:val="28"/>
            <w:u w:val="none"/>
          </w:rPr>
          <w:t xml:space="preserve"> Столыпина</w:t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_Toc399605413 \h </w:instrTex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>22</w: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0093E" w:rsidRPr="000C5737" w:rsidRDefault="00133EB5" w:rsidP="00464977">
      <w:pPr>
        <w:pStyle w:val="31"/>
        <w:tabs>
          <w:tab w:val="right" w:leader="dot" w:pos="9344"/>
        </w:tabs>
        <w:spacing w:line="360" w:lineRule="auto"/>
        <w:ind w:left="0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399605414" w:history="1">
        <w:r w:rsidR="00C0093E" w:rsidRPr="000C5737">
          <w:rPr>
            <w:rStyle w:val="a4"/>
            <w:rFonts w:ascii="Times New Roman" w:hAnsi="Times New Roman"/>
            <w:b/>
            <w:noProof/>
            <w:sz w:val="28"/>
            <w:szCs w:val="28"/>
            <w:u w:val="none"/>
          </w:rPr>
          <w:t>Заключение</w:t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_Toc399605414 \h </w:instrTex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>24</w: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0093E" w:rsidRPr="000C5737" w:rsidRDefault="00133EB5" w:rsidP="00464977">
      <w:pPr>
        <w:pStyle w:val="31"/>
        <w:tabs>
          <w:tab w:val="right" w:leader="dot" w:pos="9344"/>
        </w:tabs>
        <w:spacing w:line="360" w:lineRule="auto"/>
        <w:ind w:left="0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399605415" w:history="1">
        <w:r w:rsidR="00C0093E" w:rsidRPr="000C5737">
          <w:rPr>
            <w:rStyle w:val="a4"/>
            <w:rFonts w:ascii="Times New Roman" w:hAnsi="Times New Roman"/>
            <w:b/>
            <w:noProof/>
            <w:sz w:val="28"/>
            <w:szCs w:val="28"/>
            <w:u w:val="none"/>
          </w:rPr>
          <w:t>Список литературы</w:t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_Toc399605415 \h </w:instrTex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>26</w: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C0093E" w:rsidRPr="000C5737" w:rsidRDefault="00133EB5" w:rsidP="00464977">
      <w:pPr>
        <w:pStyle w:val="31"/>
        <w:tabs>
          <w:tab w:val="right" w:leader="dot" w:pos="9344"/>
        </w:tabs>
        <w:spacing w:line="360" w:lineRule="auto"/>
        <w:ind w:left="0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399605416" w:history="1">
        <w:r w:rsidR="00C0093E" w:rsidRPr="000C5737">
          <w:rPr>
            <w:rStyle w:val="a4"/>
            <w:rFonts w:ascii="Times New Roman" w:hAnsi="Times New Roman"/>
            <w:b/>
            <w:noProof/>
            <w:sz w:val="28"/>
            <w:szCs w:val="28"/>
          </w:rPr>
          <w:t>Приложения</w:t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_Toc399605416 \h </w:instrTex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C0093E" w:rsidRPr="000C5737">
          <w:rPr>
            <w:rFonts w:ascii="Times New Roman" w:hAnsi="Times New Roman"/>
            <w:noProof/>
            <w:webHidden/>
            <w:sz w:val="28"/>
            <w:szCs w:val="28"/>
          </w:rPr>
          <w:t>30</w:t>
        </w:r>
        <w:r w:rsidRPr="000C5737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:rsidR="003029E2" w:rsidRPr="000C5737" w:rsidRDefault="00133EB5" w:rsidP="00464977">
      <w:pPr>
        <w:spacing w:line="360" w:lineRule="auto"/>
        <w:rPr>
          <w:sz w:val="28"/>
          <w:szCs w:val="28"/>
        </w:rPr>
      </w:pPr>
      <w:r w:rsidRPr="000C5737">
        <w:rPr>
          <w:sz w:val="28"/>
          <w:szCs w:val="28"/>
        </w:rPr>
        <w:fldChar w:fldCharType="end"/>
      </w:r>
    </w:p>
    <w:p w:rsidR="00A9427C" w:rsidRDefault="00A9427C" w:rsidP="00464977">
      <w:pPr>
        <w:pStyle w:val="3"/>
        <w:spacing w:line="360" w:lineRule="auto"/>
        <w:jc w:val="center"/>
        <w:rPr>
          <w:sz w:val="36"/>
          <w:szCs w:val="36"/>
        </w:rPr>
      </w:pPr>
      <w:bookmarkStart w:id="0" w:name="_Toc399605403"/>
    </w:p>
    <w:p w:rsidR="000C5737" w:rsidRDefault="000C5737" w:rsidP="000C5737"/>
    <w:p w:rsidR="000C5737" w:rsidRPr="000C5737" w:rsidRDefault="000C5737" w:rsidP="000C5737"/>
    <w:p w:rsidR="00116626" w:rsidRPr="000C5737" w:rsidRDefault="00A9427C" w:rsidP="000C5737">
      <w:pPr>
        <w:pStyle w:val="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0C5737">
        <w:rPr>
          <w:rFonts w:ascii="Times New Roman" w:hAnsi="Times New Roman"/>
          <w:sz w:val="28"/>
          <w:szCs w:val="28"/>
        </w:rPr>
        <w:t>В</w:t>
      </w:r>
      <w:r w:rsidR="00544813" w:rsidRPr="000C5737">
        <w:rPr>
          <w:rFonts w:ascii="Times New Roman" w:hAnsi="Times New Roman"/>
          <w:sz w:val="28"/>
          <w:szCs w:val="28"/>
        </w:rPr>
        <w:t>ведение</w:t>
      </w:r>
      <w:bookmarkEnd w:id="0"/>
    </w:p>
    <w:p w:rsidR="00116626" w:rsidRPr="00116626" w:rsidRDefault="00116626" w:rsidP="00464977">
      <w:pPr>
        <w:spacing w:line="360" w:lineRule="auto"/>
      </w:pPr>
    </w:p>
    <w:p w:rsidR="003029E2" w:rsidRDefault="003029E2" w:rsidP="00464977">
      <w:pPr>
        <w:spacing w:line="360" w:lineRule="auto"/>
        <w:ind w:right="1134" w:firstLine="709"/>
        <w:jc w:val="both"/>
        <w:rPr>
          <w:sz w:val="28"/>
          <w:szCs w:val="28"/>
        </w:rPr>
      </w:pPr>
      <w:r w:rsidRPr="00841F80">
        <w:rPr>
          <w:sz w:val="28"/>
          <w:szCs w:val="28"/>
        </w:rPr>
        <w:t xml:space="preserve">Личность Петра Аркадьевича Столыпина, появившегося на свет </w:t>
      </w:r>
      <w:r w:rsidR="00A2258B">
        <w:rPr>
          <w:sz w:val="28"/>
          <w:szCs w:val="28"/>
        </w:rPr>
        <w:t xml:space="preserve">более </w:t>
      </w:r>
      <w:r w:rsidRPr="00841F80">
        <w:rPr>
          <w:sz w:val="28"/>
          <w:szCs w:val="28"/>
        </w:rPr>
        <w:t>150 лет назад, 14 апреля 1862 года, никогда не была о</w:t>
      </w:r>
      <w:r w:rsidRPr="00841F80">
        <w:rPr>
          <w:sz w:val="28"/>
          <w:szCs w:val="28"/>
        </w:rPr>
        <w:t>д</w:t>
      </w:r>
      <w:r w:rsidRPr="00841F80">
        <w:rPr>
          <w:sz w:val="28"/>
          <w:szCs w:val="28"/>
        </w:rPr>
        <w:t xml:space="preserve">нозначной. В период жестоких социальных потрясений начала ХХ </w:t>
      </w:r>
      <w:r w:rsidRPr="00841F80">
        <w:rPr>
          <w:sz w:val="28"/>
          <w:szCs w:val="28"/>
        </w:rPr>
        <w:lastRenderedPageBreak/>
        <w:t>века он то и дело шел по лезвию бритвы, постоянно рискуя не тол</w:t>
      </w:r>
      <w:r w:rsidRPr="00841F80">
        <w:rPr>
          <w:sz w:val="28"/>
          <w:szCs w:val="28"/>
        </w:rPr>
        <w:t>ь</w:t>
      </w:r>
      <w:r w:rsidRPr="00841F80">
        <w:rPr>
          <w:sz w:val="28"/>
          <w:szCs w:val="28"/>
        </w:rPr>
        <w:t>ко своей жизнью, но и теми, кто был ему ближе всех на свете.</w:t>
      </w:r>
    </w:p>
    <w:p w:rsidR="00544813" w:rsidRPr="00825BF5" w:rsidRDefault="00544813" w:rsidP="00464977">
      <w:pPr>
        <w:spacing w:line="360" w:lineRule="auto"/>
        <w:ind w:right="1134" w:firstLine="709"/>
        <w:jc w:val="both"/>
        <w:rPr>
          <w:bCs/>
          <w:color w:val="000000"/>
          <w:sz w:val="28"/>
          <w:szCs w:val="28"/>
        </w:rPr>
      </w:pPr>
      <w:r w:rsidRPr="00825BF5">
        <w:rPr>
          <w:bCs/>
          <w:color w:val="000000"/>
          <w:sz w:val="28"/>
          <w:szCs w:val="28"/>
        </w:rPr>
        <w:t>Петра</w:t>
      </w:r>
      <w:r w:rsidR="003029E2">
        <w:rPr>
          <w:bCs/>
          <w:color w:val="000000"/>
          <w:sz w:val="28"/>
          <w:szCs w:val="28"/>
        </w:rPr>
        <w:t xml:space="preserve"> Аркадьевич Столыпин</w:t>
      </w:r>
      <w:r w:rsidRPr="00825BF5">
        <w:rPr>
          <w:bCs/>
          <w:color w:val="000000"/>
          <w:sz w:val="28"/>
          <w:szCs w:val="28"/>
        </w:rPr>
        <w:t xml:space="preserve"> вызывает множество споров: кто-то считает его врагом для народа, подавившего революции 1905-1907гг., а кто-то  видит в нем великого русского реформатора, наделившего кр</w:t>
      </w:r>
      <w:r w:rsidRPr="00825BF5">
        <w:rPr>
          <w:bCs/>
          <w:color w:val="000000"/>
          <w:sz w:val="28"/>
          <w:szCs w:val="28"/>
        </w:rPr>
        <w:t>е</w:t>
      </w:r>
      <w:r w:rsidRPr="00825BF5">
        <w:rPr>
          <w:bCs/>
          <w:color w:val="000000"/>
          <w:sz w:val="28"/>
          <w:szCs w:val="28"/>
        </w:rPr>
        <w:t>стьян землей.</w:t>
      </w:r>
    </w:p>
    <w:p w:rsidR="00544813" w:rsidRPr="00977ECF" w:rsidRDefault="00544813" w:rsidP="00464977">
      <w:pPr>
        <w:spacing w:line="360" w:lineRule="auto"/>
        <w:ind w:right="1134" w:firstLine="709"/>
        <w:jc w:val="both"/>
        <w:rPr>
          <w:bCs/>
          <w:i/>
          <w:color w:val="000000"/>
          <w:sz w:val="28"/>
          <w:szCs w:val="28"/>
        </w:rPr>
      </w:pPr>
      <w:r w:rsidRPr="00825BF5">
        <w:rPr>
          <w:bCs/>
          <w:color w:val="000000"/>
          <w:sz w:val="28"/>
          <w:szCs w:val="28"/>
        </w:rPr>
        <w:t>Деятельность Столыпина была хорошо оценена не только в наше, но и в то далекое для нас время. Германский император Вильгельм говорил про Столыпина: «</w:t>
      </w:r>
      <w:r w:rsidRPr="00825BF5">
        <w:rPr>
          <w:bCs/>
          <w:i/>
          <w:color w:val="000000"/>
          <w:sz w:val="28"/>
          <w:szCs w:val="28"/>
        </w:rPr>
        <w:t>Вот человек! Был бы у меня такой министр, на какую высоту мы бы по</w:t>
      </w:r>
      <w:r w:rsidRPr="00825BF5">
        <w:rPr>
          <w:bCs/>
          <w:i/>
          <w:color w:val="000000"/>
          <w:sz w:val="28"/>
          <w:szCs w:val="28"/>
        </w:rPr>
        <w:t>д</w:t>
      </w:r>
      <w:r w:rsidRPr="00825BF5">
        <w:rPr>
          <w:bCs/>
          <w:i/>
          <w:color w:val="000000"/>
          <w:sz w:val="28"/>
          <w:szCs w:val="28"/>
        </w:rPr>
        <w:t>няли Германию!</w:t>
      </w:r>
      <w:r w:rsidRPr="00A308D8">
        <w:rPr>
          <w:bCs/>
          <w:i/>
          <w:color w:val="000000"/>
          <w:sz w:val="28"/>
          <w:szCs w:val="28"/>
        </w:rPr>
        <w:t>»</w:t>
      </w:r>
      <w:r w:rsidR="00116626">
        <w:rPr>
          <w:bCs/>
          <w:i/>
          <w:color w:val="000000"/>
          <w:sz w:val="28"/>
          <w:szCs w:val="28"/>
        </w:rPr>
        <w:t>.</w:t>
      </w:r>
    </w:p>
    <w:p w:rsidR="00544813" w:rsidRPr="00825BF5" w:rsidRDefault="00544813" w:rsidP="00464977">
      <w:pPr>
        <w:spacing w:line="360" w:lineRule="auto"/>
        <w:ind w:right="1134" w:firstLine="709"/>
        <w:jc w:val="both"/>
        <w:rPr>
          <w:bCs/>
          <w:color w:val="000000"/>
          <w:sz w:val="28"/>
          <w:szCs w:val="28"/>
        </w:rPr>
      </w:pPr>
      <w:r w:rsidRPr="00825BF5">
        <w:rPr>
          <w:bCs/>
          <w:color w:val="000000"/>
          <w:sz w:val="28"/>
          <w:szCs w:val="28"/>
        </w:rPr>
        <w:t>Б.Н.Ельцин считал его одним из велик</w:t>
      </w:r>
      <w:r w:rsidRPr="00977ECF">
        <w:rPr>
          <w:bCs/>
          <w:color w:val="000000"/>
          <w:sz w:val="28"/>
          <w:szCs w:val="28"/>
        </w:rPr>
        <w:t>их</w:t>
      </w:r>
      <w:r w:rsidRPr="00825BF5">
        <w:rPr>
          <w:bCs/>
          <w:color w:val="000000"/>
          <w:sz w:val="28"/>
          <w:szCs w:val="28"/>
        </w:rPr>
        <w:t xml:space="preserve"> русск</w:t>
      </w:r>
      <w:r>
        <w:rPr>
          <w:bCs/>
          <w:color w:val="000000"/>
          <w:sz w:val="28"/>
          <w:szCs w:val="28"/>
        </w:rPr>
        <w:t xml:space="preserve">их </w:t>
      </w:r>
      <w:r w:rsidRPr="00825BF5">
        <w:rPr>
          <w:bCs/>
          <w:color w:val="000000"/>
          <w:sz w:val="28"/>
          <w:szCs w:val="28"/>
        </w:rPr>
        <w:t>реформат</w:t>
      </w:r>
      <w:r w:rsidRPr="00825BF5">
        <w:rPr>
          <w:bCs/>
          <w:color w:val="000000"/>
          <w:sz w:val="28"/>
          <w:szCs w:val="28"/>
        </w:rPr>
        <w:t>о</w:t>
      </w:r>
      <w:r w:rsidRPr="00825BF5">
        <w:rPr>
          <w:bCs/>
          <w:color w:val="000000"/>
          <w:sz w:val="28"/>
          <w:szCs w:val="28"/>
        </w:rPr>
        <w:t xml:space="preserve">ров, но для </w:t>
      </w:r>
      <w:r w:rsidR="00977ECF">
        <w:rPr>
          <w:bCs/>
          <w:color w:val="000000"/>
          <w:sz w:val="28"/>
          <w:szCs w:val="28"/>
        </w:rPr>
        <w:t xml:space="preserve">некоторых </w:t>
      </w:r>
      <w:r w:rsidRPr="00825BF5">
        <w:rPr>
          <w:bCs/>
          <w:color w:val="000000"/>
          <w:sz w:val="28"/>
          <w:szCs w:val="28"/>
        </w:rPr>
        <w:t>он был человеком со странностями.</w:t>
      </w:r>
    </w:p>
    <w:p w:rsidR="00544813" w:rsidRPr="00825BF5" w:rsidRDefault="00544813" w:rsidP="00464977">
      <w:pPr>
        <w:spacing w:line="360" w:lineRule="auto"/>
        <w:ind w:right="1134" w:firstLine="709"/>
        <w:jc w:val="both"/>
        <w:rPr>
          <w:bCs/>
          <w:color w:val="000000"/>
          <w:sz w:val="28"/>
          <w:szCs w:val="28"/>
        </w:rPr>
      </w:pPr>
      <w:r w:rsidRPr="00825BF5">
        <w:rPr>
          <w:bCs/>
          <w:color w:val="000000"/>
          <w:sz w:val="28"/>
          <w:szCs w:val="28"/>
        </w:rPr>
        <w:t>Так кто же он был? Кто он - Петр Аркадьевич Столыпин, «вра</w:t>
      </w:r>
      <w:r w:rsidR="00977ECF">
        <w:rPr>
          <w:bCs/>
          <w:color w:val="000000"/>
          <w:sz w:val="28"/>
          <w:szCs w:val="28"/>
        </w:rPr>
        <w:t xml:space="preserve">ч» или «палач» для своего государства? </w:t>
      </w:r>
      <w:r w:rsidRPr="00825BF5">
        <w:rPr>
          <w:bCs/>
          <w:color w:val="000000"/>
          <w:sz w:val="28"/>
          <w:szCs w:val="28"/>
        </w:rPr>
        <w:t>Этот  вопрос нам п</w:t>
      </w:r>
      <w:r w:rsidRPr="00825BF5">
        <w:rPr>
          <w:bCs/>
          <w:color w:val="000000"/>
          <w:sz w:val="28"/>
          <w:szCs w:val="28"/>
        </w:rPr>
        <w:t>о</w:t>
      </w:r>
      <w:r w:rsidRPr="00825BF5">
        <w:rPr>
          <w:bCs/>
          <w:color w:val="000000"/>
          <w:sz w:val="28"/>
          <w:szCs w:val="28"/>
        </w:rPr>
        <w:t>может разобраться в облике этого ч</w:t>
      </w:r>
      <w:r w:rsidRPr="00825BF5">
        <w:rPr>
          <w:bCs/>
          <w:color w:val="000000"/>
          <w:sz w:val="28"/>
          <w:szCs w:val="28"/>
        </w:rPr>
        <w:t>е</w:t>
      </w:r>
      <w:r w:rsidRPr="00825BF5">
        <w:rPr>
          <w:bCs/>
          <w:color w:val="000000"/>
          <w:sz w:val="28"/>
          <w:szCs w:val="28"/>
        </w:rPr>
        <w:t>ловека.</w:t>
      </w:r>
    </w:p>
    <w:p w:rsidR="00EE6627" w:rsidRDefault="00EE6627" w:rsidP="00464977">
      <w:pPr>
        <w:tabs>
          <w:tab w:val="num" w:pos="0"/>
          <w:tab w:val="left" w:pos="142"/>
          <w:tab w:val="left" w:pos="993"/>
        </w:tabs>
        <w:spacing w:line="360" w:lineRule="auto"/>
        <w:ind w:right="1134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Цель работы: Изучить героическое прошлое России в </w:t>
      </w:r>
      <w:r w:rsidRPr="00EE6627">
        <w:rPr>
          <w:bCs/>
          <w:color w:val="000000"/>
          <w:sz w:val="28"/>
          <w:szCs w:val="28"/>
        </w:rPr>
        <w:t>лице</w:t>
      </w:r>
      <w:r w:rsidRPr="00EE6627">
        <w:rPr>
          <w:b/>
          <w:sz w:val="28"/>
          <w:szCs w:val="28"/>
        </w:rPr>
        <w:t xml:space="preserve"> </w:t>
      </w:r>
      <w:r w:rsidRPr="00EE6627">
        <w:rPr>
          <w:sz w:val="28"/>
          <w:szCs w:val="28"/>
        </w:rPr>
        <w:t>выда</w:t>
      </w:r>
      <w:r w:rsidRPr="00EE6627">
        <w:rPr>
          <w:sz w:val="28"/>
          <w:szCs w:val="28"/>
        </w:rPr>
        <w:t>ю</w:t>
      </w:r>
      <w:r w:rsidRPr="00EE6627">
        <w:rPr>
          <w:sz w:val="28"/>
          <w:szCs w:val="28"/>
        </w:rPr>
        <w:t>щ</w:t>
      </w:r>
      <w:r>
        <w:rPr>
          <w:sz w:val="28"/>
          <w:szCs w:val="28"/>
        </w:rPr>
        <w:t>егося Российского</w:t>
      </w:r>
      <w:r w:rsidRPr="00EE6627">
        <w:rPr>
          <w:sz w:val="28"/>
          <w:szCs w:val="28"/>
        </w:rPr>
        <w:t xml:space="preserve"> деятел</w:t>
      </w:r>
      <w:r>
        <w:rPr>
          <w:sz w:val="28"/>
          <w:szCs w:val="28"/>
        </w:rPr>
        <w:t>я</w:t>
      </w:r>
      <w:r w:rsidRPr="00EE662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E6627">
        <w:rPr>
          <w:sz w:val="28"/>
          <w:szCs w:val="28"/>
        </w:rPr>
        <w:t>саратовск</w:t>
      </w:r>
      <w:r>
        <w:rPr>
          <w:sz w:val="28"/>
          <w:szCs w:val="28"/>
        </w:rPr>
        <w:t xml:space="preserve">ого </w:t>
      </w:r>
      <w:r w:rsidRPr="00EE6627">
        <w:rPr>
          <w:sz w:val="28"/>
          <w:szCs w:val="28"/>
        </w:rPr>
        <w:t>губернатор</w:t>
      </w:r>
      <w:r>
        <w:rPr>
          <w:sz w:val="28"/>
          <w:szCs w:val="28"/>
        </w:rPr>
        <w:t xml:space="preserve">а </w:t>
      </w:r>
      <w:r w:rsidRPr="00EE6627">
        <w:rPr>
          <w:sz w:val="28"/>
          <w:szCs w:val="28"/>
        </w:rPr>
        <w:t>Петр</w:t>
      </w:r>
      <w:r>
        <w:rPr>
          <w:sz w:val="28"/>
          <w:szCs w:val="28"/>
        </w:rPr>
        <w:t>а</w:t>
      </w:r>
      <w:r w:rsidRPr="00EE6627">
        <w:rPr>
          <w:sz w:val="28"/>
          <w:szCs w:val="28"/>
        </w:rPr>
        <w:t xml:space="preserve"> А</w:t>
      </w:r>
      <w:r w:rsidRPr="00EE6627">
        <w:rPr>
          <w:sz w:val="28"/>
          <w:szCs w:val="28"/>
        </w:rPr>
        <w:t>р</w:t>
      </w:r>
      <w:r w:rsidRPr="00EE6627">
        <w:rPr>
          <w:sz w:val="28"/>
          <w:szCs w:val="28"/>
        </w:rPr>
        <w:t>кадьевич</w:t>
      </w:r>
      <w:r>
        <w:rPr>
          <w:sz w:val="28"/>
          <w:szCs w:val="28"/>
        </w:rPr>
        <w:t>а</w:t>
      </w:r>
      <w:r w:rsidRPr="00EE6627">
        <w:rPr>
          <w:sz w:val="28"/>
          <w:szCs w:val="28"/>
        </w:rPr>
        <w:t xml:space="preserve"> Ст</w:t>
      </w:r>
      <w:r w:rsidRPr="00EE6627">
        <w:rPr>
          <w:sz w:val="28"/>
          <w:szCs w:val="28"/>
        </w:rPr>
        <w:t>о</w:t>
      </w:r>
      <w:r w:rsidRPr="00EE6627">
        <w:rPr>
          <w:sz w:val="28"/>
          <w:szCs w:val="28"/>
        </w:rPr>
        <w:t>лыпин</w:t>
      </w:r>
      <w:r>
        <w:rPr>
          <w:sz w:val="28"/>
          <w:szCs w:val="28"/>
        </w:rPr>
        <w:t>а.</w:t>
      </w:r>
    </w:p>
    <w:p w:rsidR="00A9427C" w:rsidRDefault="00EE6627" w:rsidP="00464977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Задачи: </w:t>
      </w:r>
    </w:p>
    <w:p w:rsidR="00A9427C" w:rsidRPr="00A9427C" w:rsidRDefault="00A9427C" w:rsidP="00464977">
      <w:pPr>
        <w:pStyle w:val="af2"/>
        <w:numPr>
          <w:ilvl w:val="0"/>
          <w:numId w:val="3"/>
        </w:numPr>
        <w:spacing w:line="360" w:lineRule="auto"/>
        <w:ind w:left="0" w:right="1133" w:firstLine="851"/>
        <w:jc w:val="both"/>
        <w:rPr>
          <w:rFonts w:ascii="Times New Roman" w:hAnsi="Times New Roman"/>
          <w:sz w:val="28"/>
          <w:szCs w:val="28"/>
        </w:rPr>
      </w:pPr>
      <w:r w:rsidRPr="00A9427C">
        <w:rPr>
          <w:rFonts w:ascii="Times New Roman" w:hAnsi="Times New Roman"/>
          <w:sz w:val="28"/>
          <w:szCs w:val="28"/>
        </w:rPr>
        <w:t>Исс</w:t>
      </w:r>
      <w:r>
        <w:rPr>
          <w:rFonts w:ascii="Times New Roman" w:hAnsi="Times New Roman"/>
          <w:sz w:val="28"/>
          <w:szCs w:val="28"/>
        </w:rPr>
        <w:t>ле</w:t>
      </w:r>
      <w:r w:rsidRPr="00A9427C">
        <w:rPr>
          <w:rFonts w:ascii="Times New Roman" w:hAnsi="Times New Roman"/>
          <w:sz w:val="28"/>
          <w:szCs w:val="28"/>
        </w:rPr>
        <w:t xml:space="preserve">довать </w:t>
      </w:r>
      <w:r>
        <w:rPr>
          <w:rFonts w:ascii="Times New Roman" w:hAnsi="Times New Roman"/>
          <w:sz w:val="28"/>
          <w:szCs w:val="28"/>
        </w:rPr>
        <w:t xml:space="preserve">исторические </w:t>
      </w:r>
      <w:r w:rsidRPr="00A9427C">
        <w:rPr>
          <w:rFonts w:ascii="Times New Roman" w:hAnsi="Times New Roman"/>
          <w:sz w:val="28"/>
          <w:szCs w:val="28"/>
        </w:rPr>
        <w:t>источники</w:t>
      </w:r>
      <w:r>
        <w:rPr>
          <w:rFonts w:ascii="Times New Roman" w:hAnsi="Times New Roman"/>
          <w:sz w:val="28"/>
          <w:szCs w:val="28"/>
        </w:rPr>
        <w:t>, раскрывающие биографию и государственную деятельность</w:t>
      </w:r>
      <w:r w:rsidRPr="00A9427C">
        <w:rPr>
          <w:sz w:val="28"/>
          <w:szCs w:val="28"/>
        </w:rPr>
        <w:t xml:space="preserve"> </w:t>
      </w:r>
      <w:r w:rsidRPr="00A9427C">
        <w:rPr>
          <w:rFonts w:ascii="Times New Roman" w:hAnsi="Times New Roman"/>
          <w:sz w:val="28"/>
          <w:szCs w:val="28"/>
        </w:rPr>
        <w:t>Петра Аркадьевича Столыпина</w:t>
      </w:r>
      <w:r>
        <w:rPr>
          <w:rFonts w:ascii="Times New Roman" w:hAnsi="Times New Roman"/>
          <w:sz w:val="28"/>
          <w:szCs w:val="28"/>
        </w:rPr>
        <w:t>.</w:t>
      </w:r>
    </w:p>
    <w:p w:rsidR="00A9427C" w:rsidRDefault="00A9427C" w:rsidP="00464977">
      <w:pPr>
        <w:numPr>
          <w:ilvl w:val="0"/>
          <w:numId w:val="3"/>
        </w:numPr>
        <w:tabs>
          <w:tab w:val="num" w:pos="1701"/>
        </w:tabs>
        <w:spacing w:line="360" w:lineRule="auto"/>
        <w:ind w:left="0" w:right="1274" w:firstLine="851"/>
        <w:jc w:val="both"/>
        <w:rPr>
          <w:sz w:val="28"/>
          <w:szCs w:val="28"/>
        </w:rPr>
      </w:pPr>
      <w:r w:rsidRPr="00A9427C">
        <w:rPr>
          <w:sz w:val="28"/>
          <w:szCs w:val="28"/>
        </w:rPr>
        <w:t>Рассмотреть жизненный и общественный</w:t>
      </w:r>
      <w:r>
        <w:rPr>
          <w:sz w:val="28"/>
          <w:szCs w:val="28"/>
        </w:rPr>
        <w:t xml:space="preserve"> путь </w:t>
      </w:r>
      <w:r w:rsidRPr="00EE6627">
        <w:rPr>
          <w:sz w:val="28"/>
          <w:szCs w:val="28"/>
        </w:rPr>
        <w:t>в</w:t>
      </w:r>
      <w:r w:rsidRPr="00EE6627">
        <w:rPr>
          <w:sz w:val="28"/>
          <w:szCs w:val="28"/>
        </w:rPr>
        <w:t>ы</w:t>
      </w:r>
      <w:r w:rsidRPr="00EE6627">
        <w:rPr>
          <w:sz w:val="28"/>
          <w:szCs w:val="28"/>
        </w:rPr>
        <w:t>дающ</w:t>
      </w:r>
      <w:r>
        <w:rPr>
          <w:sz w:val="28"/>
          <w:szCs w:val="28"/>
        </w:rPr>
        <w:t>егося Российского</w:t>
      </w:r>
      <w:r w:rsidRPr="00EE6627">
        <w:rPr>
          <w:sz w:val="28"/>
          <w:szCs w:val="28"/>
        </w:rPr>
        <w:t xml:space="preserve"> </w:t>
      </w:r>
      <w:r>
        <w:rPr>
          <w:sz w:val="28"/>
          <w:szCs w:val="28"/>
        </w:rPr>
        <w:t>реформатора</w:t>
      </w:r>
      <w:r w:rsidRPr="00EE6627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EE6627">
        <w:rPr>
          <w:sz w:val="28"/>
          <w:szCs w:val="28"/>
        </w:rPr>
        <w:t>саратовск</w:t>
      </w:r>
      <w:r>
        <w:rPr>
          <w:sz w:val="28"/>
          <w:szCs w:val="28"/>
        </w:rPr>
        <w:t xml:space="preserve">ого </w:t>
      </w:r>
      <w:r w:rsidRPr="00EE6627">
        <w:rPr>
          <w:sz w:val="28"/>
          <w:szCs w:val="28"/>
        </w:rPr>
        <w:t>губернатор</w:t>
      </w:r>
      <w:r>
        <w:rPr>
          <w:sz w:val="28"/>
          <w:szCs w:val="28"/>
        </w:rPr>
        <w:t xml:space="preserve">а </w:t>
      </w:r>
      <w:r w:rsidRPr="00EE6627">
        <w:rPr>
          <w:sz w:val="28"/>
          <w:szCs w:val="28"/>
        </w:rPr>
        <w:t>Петр</w:t>
      </w:r>
      <w:r>
        <w:rPr>
          <w:sz w:val="28"/>
          <w:szCs w:val="28"/>
        </w:rPr>
        <w:t>а</w:t>
      </w:r>
      <w:r w:rsidRPr="00EE6627">
        <w:rPr>
          <w:sz w:val="28"/>
          <w:szCs w:val="28"/>
        </w:rPr>
        <w:t xml:space="preserve"> Аркадьевич</w:t>
      </w:r>
      <w:r>
        <w:rPr>
          <w:sz w:val="28"/>
          <w:szCs w:val="28"/>
        </w:rPr>
        <w:t>а</w:t>
      </w:r>
      <w:r w:rsidRPr="00EE6627">
        <w:rPr>
          <w:sz w:val="28"/>
          <w:szCs w:val="28"/>
        </w:rPr>
        <w:t xml:space="preserve"> Ст</w:t>
      </w:r>
      <w:r w:rsidRPr="00EE6627">
        <w:rPr>
          <w:sz w:val="28"/>
          <w:szCs w:val="28"/>
        </w:rPr>
        <w:t>о</w:t>
      </w:r>
      <w:r w:rsidRPr="00EE6627">
        <w:rPr>
          <w:sz w:val="28"/>
          <w:szCs w:val="28"/>
        </w:rPr>
        <w:t>лыпин</w:t>
      </w:r>
      <w:r>
        <w:rPr>
          <w:sz w:val="28"/>
          <w:szCs w:val="28"/>
        </w:rPr>
        <w:t>а.</w:t>
      </w:r>
    </w:p>
    <w:p w:rsidR="00544813" w:rsidRPr="002A09CA" w:rsidRDefault="00A9427C" w:rsidP="00464977">
      <w:pPr>
        <w:numPr>
          <w:ilvl w:val="0"/>
          <w:numId w:val="3"/>
        </w:numPr>
        <w:tabs>
          <w:tab w:val="num" w:pos="1701"/>
        </w:tabs>
        <w:spacing w:line="360" w:lineRule="auto"/>
        <w:ind w:left="0" w:right="850" w:firstLine="851"/>
        <w:jc w:val="both"/>
        <w:rPr>
          <w:bCs/>
          <w:color w:val="000000"/>
          <w:sz w:val="28"/>
          <w:szCs w:val="28"/>
        </w:rPr>
      </w:pPr>
      <w:r w:rsidRPr="002A09CA">
        <w:rPr>
          <w:sz w:val="28"/>
          <w:szCs w:val="28"/>
        </w:rPr>
        <w:t xml:space="preserve">Описать памятные вехи потомков о Петра </w:t>
      </w:r>
      <w:proofErr w:type="gramStart"/>
      <w:r w:rsidRPr="002A09CA">
        <w:rPr>
          <w:sz w:val="28"/>
          <w:szCs w:val="28"/>
        </w:rPr>
        <w:t>Аркадь</w:t>
      </w:r>
      <w:r w:rsidRPr="002A09CA">
        <w:rPr>
          <w:sz w:val="28"/>
          <w:szCs w:val="28"/>
        </w:rPr>
        <w:t>е</w:t>
      </w:r>
      <w:r w:rsidRPr="002A09CA">
        <w:rPr>
          <w:sz w:val="28"/>
          <w:szCs w:val="28"/>
        </w:rPr>
        <w:t>виче</w:t>
      </w:r>
      <w:proofErr w:type="gramEnd"/>
      <w:r w:rsidRPr="002A09CA">
        <w:rPr>
          <w:sz w:val="28"/>
          <w:szCs w:val="28"/>
        </w:rPr>
        <w:t xml:space="preserve"> Стол</w:t>
      </w:r>
      <w:r w:rsidRPr="002A09CA">
        <w:rPr>
          <w:sz w:val="28"/>
          <w:szCs w:val="28"/>
        </w:rPr>
        <w:t>ы</w:t>
      </w:r>
      <w:r w:rsidRPr="002A09CA">
        <w:rPr>
          <w:sz w:val="28"/>
          <w:szCs w:val="28"/>
        </w:rPr>
        <w:t>пине.</w:t>
      </w: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2A09CA" w:rsidRDefault="002A09CA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0C5737" w:rsidRDefault="000C5737" w:rsidP="00464977">
      <w:pPr>
        <w:spacing w:line="360" w:lineRule="auto"/>
        <w:ind w:right="850"/>
        <w:jc w:val="both"/>
        <w:rPr>
          <w:bCs/>
          <w:color w:val="000000"/>
          <w:sz w:val="28"/>
          <w:szCs w:val="28"/>
        </w:rPr>
      </w:pPr>
    </w:p>
    <w:p w:rsidR="00544813" w:rsidRPr="000C5737" w:rsidRDefault="00544813" w:rsidP="00464977">
      <w:pPr>
        <w:pStyle w:val="3"/>
        <w:spacing w:before="0" w:after="0" w:line="360" w:lineRule="auto"/>
        <w:ind w:right="851"/>
        <w:jc w:val="center"/>
        <w:rPr>
          <w:rFonts w:ascii="Times New Roman" w:hAnsi="Times New Roman"/>
          <w:sz w:val="28"/>
          <w:szCs w:val="28"/>
        </w:rPr>
      </w:pPr>
      <w:bookmarkStart w:id="1" w:name="_Toc399605404"/>
      <w:r w:rsidRPr="000C5737">
        <w:rPr>
          <w:rFonts w:ascii="Times New Roman" w:hAnsi="Times New Roman"/>
          <w:sz w:val="28"/>
          <w:szCs w:val="28"/>
        </w:rPr>
        <w:t xml:space="preserve"> 1</w:t>
      </w:r>
      <w:r w:rsidR="0070618A" w:rsidRPr="000C5737">
        <w:rPr>
          <w:rFonts w:ascii="Times New Roman" w:hAnsi="Times New Roman"/>
          <w:sz w:val="28"/>
          <w:szCs w:val="28"/>
        </w:rPr>
        <w:t>. П.А.Столыпин - выдающийся российский де</w:t>
      </w:r>
      <w:r w:rsidR="0070618A" w:rsidRPr="000C5737">
        <w:rPr>
          <w:rFonts w:ascii="Times New Roman" w:hAnsi="Times New Roman"/>
          <w:sz w:val="28"/>
          <w:szCs w:val="28"/>
        </w:rPr>
        <w:t>я</w:t>
      </w:r>
      <w:r w:rsidR="0070618A" w:rsidRPr="000C5737">
        <w:rPr>
          <w:rFonts w:ascii="Times New Roman" w:hAnsi="Times New Roman"/>
          <w:sz w:val="28"/>
          <w:szCs w:val="28"/>
        </w:rPr>
        <w:t>тель</w:t>
      </w:r>
      <w:bookmarkEnd w:id="1"/>
    </w:p>
    <w:p w:rsidR="003C432E" w:rsidRPr="000C5737" w:rsidRDefault="003C432E" w:rsidP="00464977">
      <w:pPr>
        <w:spacing w:line="360" w:lineRule="auto"/>
        <w:rPr>
          <w:sz w:val="28"/>
          <w:szCs w:val="28"/>
        </w:rPr>
      </w:pPr>
    </w:p>
    <w:p w:rsidR="00544813" w:rsidRPr="000C5737" w:rsidRDefault="00544813" w:rsidP="00464977">
      <w:pPr>
        <w:pStyle w:val="af6"/>
        <w:spacing w:line="360" w:lineRule="auto"/>
        <w:rPr>
          <w:rFonts w:ascii="Times New Roman" w:hAnsi="Times New Roman"/>
          <w:b/>
          <w:sz w:val="28"/>
          <w:szCs w:val="28"/>
        </w:rPr>
      </w:pPr>
      <w:bookmarkStart w:id="2" w:name="_Toc399604146"/>
      <w:bookmarkStart w:id="3" w:name="_Toc399605405"/>
      <w:r w:rsidRPr="000C5737">
        <w:rPr>
          <w:rFonts w:ascii="Times New Roman" w:hAnsi="Times New Roman"/>
          <w:b/>
          <w:sz w:val="28"/>
          <w:szCs w:val="28"/>
        </w:rPr>
        <w:t xml:space="preserve">1.1. </w:t>
      </w:r>
      <w:r w:rsidR="0070618A" w:rsidRPr="000C5737">
        <w:rPr>
          <w:rFonts w:ascii="Times New Roman" w:hAnsi="Times New Roman"/>
          <w:b/>
          <w:sz w:val="28"/>
          <w:szCs w:val="28"/>
        </w:rPr>
        <w:t>Биография П.А.Столыпина</w:t>
      </w:r>
      <w:bookmarkEnd w:id="2"/>
      <w:bookmarkEnd w:id="3"/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color w:val="000000"/>
          <w:sz w:val="28"/>
          <w:szCs w:val="28"/>
        </w:rPr>
      </w:pPr>
      <w:r w:rsidRPr="000C5737">
        <w:rPr>
          <w:color w:val="000000"/>
          <w:sz w:val="28"/>
          <w:szCs w:val="28"/>
        </w:rPr>
        <w:t>В российской истории начала XX в</w:t>
      </w:r>
      <w:r w:rsidR="00977ECF" w:rsidRPr="000C5737">
        <w:rPr>
          <w:color w:val="000000"/>
          <w:sz w:val="28"/>
          <w:szCs w:val="28"/>
        </w:rPr>
        <w:t>ека</w:t>
      </w:r>
      <w:r w:rsidRPr="000C5737">
        <w:rPr>
          <w:color w:val="000000"/>
          <w:sz w:val="28"/>
          <w:szCs w:val="28"/>
        </w:rPr>
        <w:t>, Петр Аркадьевич Ст</w:t>
      </w:r>
      <w:r w:rsidRPr="000C5737">
        <w:rPr>
          <w:color w:val="000000"/>
          <w:sz w:val="28"/>
          <w:szCs w:val="28"/>
        </w:rPr>
        <w:t>о</w:t>
      </w:r>
      <w:r w:rsidRPr="000C5737">
        <w:rPr>
          <w:color w:val="000000"/>
          <w:sz w:val="28"/>
          <w:szCs w:val="28"/>
        </w:rPr>
        <w:t>лыпин</w:t>
      </w:r>
      <w:r w:rsidRPr="00825BF5">
        <w:rPr>
          <w:color w:val="000000"/>
          <w:sz w:val="28"/>
          <w:szCs w:val="28"/>
        </w:rPr>
        <w:t xml:space="preserve"> известен в пе</w:t>
      </w:r>
      <w:r w:rsidRPr="00825BF5">
        <w:rPr>
          <w:color w:val="000000"/>
          <w:sz w:val="28"/>
          <w:szCs w:val="28"/>
        </w:rPr>
        <w:t>р</w:t>
      </w:r>
      <w:r w:rsidRPr="00825BF5">
        <w:rPr>
          <w:color w:val="000000"/>
          <w:sz w:val="28"/>
          <w:szCs w:val="28"/>
        </w:rPr>
        <w:t>вую очередь как реформатор и государственный деятель, сыгравший значительную роль в подавлении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 xml:space="preserve">революции </w:t>
      </w:r>
      <w:r w:rsidRPr="00825BF5">
        <w:rPr>
          <w:color w:val="000000"/>
          <w:sz w:val="28"/>
          <w:szCs w:val="28"/>
        </w:rPr>
        <w:lastRenderedPageBreak/>
        <w:t xml:space="preserve">1905—1907 гг. </w:t>
      </w:r>
      <w:r>
        <w:rPr>
          <w:color w:val="000000"/>
          <w:sz w:val="28"/>
          <w:szCs w:val="28"/>
        </w:rPr>
        <w:t xml:space="preserve"> </w:t>
      </w:r>
      <w:r w:rsidRPr="00825BF5">
        <w:rPr>
          <w:color w:val="000000"/>
          <w:sz w:val="28"/>
          <w:szCs w:val="28"/>
        </w:rPr>
        <w:t>В разные годы занимал посты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>уездного предвод</w:t>
      </w:r>
      <w:r w:rsidRPr="00825BF5">
        <w:rPr>
          <w:color w:val="000000"/>
          <w:sz w:val="28"/>
          <w:szCs w:val="28"/>
        </w:rPr>
        <w:t>и</w:t>
      </w:r>
      <w:r w:rsidRPr="00825BF5">
        <w:rPr>
          <w:color w:val="000000"/>
          <w:sz w:val="28"/>
          <w:szCs w:val="28"/>
        </w:rPr>
        <w:t>теля дворянства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 xml:space="preserve">в </w:t>
      </w:r>
      <w:proofErr w:type="spellStart"/>
      <w:r w:rsidRPr="00825BF5">
        <w:rPr>
          <w:color w:val="000000"/>
          <w:sz w:val="28"/>
          <w:szCs w:val="28"/>
        </w:rPr>
        <w:t>Ковно</w:t>
      </w:r>
      <w:proofErr w:type="spellEnd"/>
      <w:r w:rsidRPr="00825BF5">
        <w:rPr>
          <w:color w:val="000000"/>
          <w:sz w:val="28"/>
          <w:szCs w:val="28"/>
        </w:rPr>
        <w:t>, губернатора</w:t>
      </w:r>
      <w:r>
        <w:rPr>
          <w:color w:val="000000"/>
          <w:sz w:val="28"/>
          <w:szCs w:val="28"/>
        </w:rPr>
        <w:t xml:space="preserve"> 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>Гродненской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>и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>Саратовской губе</w:t>
      </w:r>
      <w:r w:rsidRPr="00825BF5">
        <w:rPr>
          <w:color w:val="000000"/>
          <w:sz w:val="28"/>
          <w:szCs w:val="28"/>
        </w:rPr>
        <w:t>р</w:t>
      </w:r>
      <w:r w:rsidRPr="00825BF5">
        <w:rPr>
          <w:color w:val="000000"/>
          <w:sz w:val="28"/>
          <w:szCs w:val="28"/>
        </w:rPr>
        <w:t>нии,</w:t>
      </w:r>
      <w:r>
        <w:rPr>
          <w:color w:val="000000"/>
          <w:sz w:val="28"/>
          <w:szCs w:val="28"/>
        </w:rPr>
        <w:t xml:space="preserve"> 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>министра внутренних дел,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>премьер-министра (</w:t>
      </w:r>
      <w:r w:rsidRPr="00683E6D">
        <w:rPr>
          <w:color w:val="000000"/>
          <w:sz w:val="28"/>
          <w:szCs w:val="28"/>
        </w:rPr>
        <w:t>прил</w:t>
      </w:r>
      <w:r w:rsidR="00683E6D" w:rsidRPr="00683E6D">
        <w:rPr>
          <w:color w:val="000000"/>
          <w:sz w:val="28"/>
          <w:szCs w:val="28"/>
        </w:rPr>
        <w:t>. №</w:t>
      </w:r>
      <w:r w:rsidRPr="00683E6D">
        <w:rPr>
          <w:color w:val="000000"/>
          <w:sz w:val="28"/>
          <w:szCs w:val="28"/>
        </w:rPr>
        <w:t xml:space="preserve"> 3).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color w:val="000000"/>
          <w:sz w:val="28"/>
          <w:szCs w:val="28"/>
        </w:rPr>
      </w:pPr>
      <w:r w:rsidRPr="00825BF5">
        <w:rPr>
          <w:color w:val="000000"/>
          <w:sz w:val="28"/>
          <w:szCs w:val="28"/>
        </w:rPr>
        <w:t>В апреле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>1906 г. император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>Николай II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>предложил Столыпину пост министра вну</w:t>
      </w:r>
      <w:r w:rsidRPr="00825BF5">
        <w:rPr>
          <w:color w:val="000000"/>
          <w:sz w:val="28"/>
          <w:szCs w:val="28"/>
        </w:rPr>
        <w:t>т</w:t>
      </w:r>
      <w:r w:rsidRPr="00825BF5">
        <w:rPr>
          <w:color w:val="000000"/>
          <w:sz w:val="28"/>
          <w:szCs w:val="28"/>
        </w:rPr>
        <w:t xml:space="preserve">ренних дел России. Вскоре после этого </w:t>
      </w:r>
      <w:r w:rsidR="00683E6D">
        <w:rPr>
          <w:color w:val="000000"/>
          <w:sz w:val="28"/>
          <w:szCs w:val="28"/>
        </w:rPr>
        <w:t xml:space="preserve">российское </w:t>
      </w:r>
      <w:r w:rsidR="00683E6D" w:rsidRPr="00683E6D">
        <w:rPr>
          <w:color w:val="000000"/>
          <w:sz w:val="28"/>
          <w:szCs w:val="28"/>
        </w:rPr>
        <w:t>п</w:t>
      </w:r>
      <w:r w:rsidRPr="00683E6D">
        <w:rPr>
          <w:color w:val="000000"/>
          <w:sz w:val="28"/>
          <w:szCs w:val="28"/>
        </w:rPr>
        <w:t>равительство</w:t>
      </w:r>
      <w:r w:rsidRPr="00825BF5">
        <w:rPr>
          <w:color w:val="000000"/>
          <w:sz w:val="28"/>
          <w:szCs w:val="28"/>
        </w:rPr>
        <w:t xml:space="preserve"> было распущено вместе с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 xml:space="preserve">Государственной </w:t>
      </w:r>
      <w:r w:rsidR="00DF1F80" w:rsidRPr="00683E6D">
        <w:rPr>
          <w:color w:val="000000"/>
          <w:sz w:val="28"/>
          <w:szCs w:val="28"/>
        </w:rPr>
        <w:t>Д</w:t>
      </w:r>
      <w:r w:rsidRPr="00683E6D">
        <w:rPr>
          <w:color w:val="000000"/>
          <w:sz w:val="28"/>
          <w:szCs w:val="28"/>
        </w:rPr>
        <w:t>умой</w:t>
      </w:r>
      <w:r w:rsidRPr="00825BF5">
        <w:rPr>
          <w:color w:val="000000"/>
          <w:sz w:val="28"/>
          <w:szCs w:val="28"/>
        </w:rPr>
        <w:t xml:space="preserve"> I с</w:t>
      </w:r>
      <w:r w:rsidRPr="00825BF5">
        <w:rPr>
          <w:color w:val="000000"/>
          <w:sz w:val="28"/>
          <w:szCs w:val="28"/>
        </w:rPr>
        <w:t>о</w:t>
      </w:r>
      <w:r w:rsidRPr="00825BF5">
        <w:rPr>
          <w:color w:val="000000"/>
          <w:sz w:val="28"/>
          <w:szCs w:val="28"/>
        </w:rPr>
        <w:t>зыва, а Столыпин был назначен новым премьер-министром</w:t>
      </w:r>
      <w:r w:rsidR="00683E6D">
        <w:rPr>
          <w:color w:val="000000"/>
          <w:sz w:val="28"/>
          <w:szCs w:val="28"/>
        </w:rPr>
        <w:t xml:space="preserve"> нашего государства</w:t>
      </w:r>
      <w:r w:rsidRPr="00825BF5">
        <w:rPr>
          <w:color w:val="000000"/>
          <w:sz w:val="28"/>
          <w:szCs w:val="28"/>
        </w:rPr>
        <w:t>[3, с. 33].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color w:val="000000"/>
          <w:sz w:val="28"/>
          <w:szCs w:val="28"/>
        </w:rPr>
      </w:pPr>
      <w:r w:rsidRPr="00825BF5">
        <w:rPr>
          <w:color w:val="000000"/>
          <w:sz w:val="28"/>
          <w:szCs w:val="28"/>
        </w:rPr>
        <w:t>На новой должности, которую он занимал вплоть до своей гиб</w:t>
      </w:r>
      <w:r w:rsidRPr="00825BF5">
        <w:rPr>
          <w:color w:val="000000"/>
          <w:sz w:val="28"/>
          <w:szCs w:val="28"/>
        </w:rPr>
        <w:t>е</w:t>
      </w:r>
      <w:r w:rsidRPr="00825BF5">
        <w:rPr>
          <w:color w:val="000000"/>
          <w:sz w:val="28"/>
          <w:szCs w:val="28"/>
        </w:rPr>
        <w:t>ли, Столыпин провёл целый ряд законопроектов</w:t>
      </w:r>
      <w:r w:rsidR="00683E6D">
        <w:rPr>
          <w:color w:val="000000"/>
          <w:sz w:val="28"/>
          <w:szCs w:val="28"/>
        </w:rPr>
        <w:t>.</w:t>
      </w:r>
      <w:r w:rsidRPr="00825BF5">
        <w:rPr>
          <w:color w:val="000000"/>
          <w:sz w:val="28"/>
          <w:szCs w:val="28"/>
        </w:rPr>
        <w:t xml:space="preserve"> </w:t>
      </w:r>
      <w:r w:rsidR="00683E6D">
        <w:rPr>
          <w:color w:val="000000"/>
          <w:sz w:val="28"/>
          <w:szCs w:val="28"/>
        </w:rPr>
        <w:t xml:space="preserve">Они </w:t>
      </w:r>
      <w:r w:rsidRPr="00825BF5">
        <w:rPr>
          <w:color w:val="000000"/>
          <w:sz w:val="28"/>
          <w:szCs w:val="28"/>
        </w:rPr>
        <w:t>вошли в ист</w:t>
      </w:r>
      <w:r w:rsidRPr="00825BF5">
        <w:rPr>
          <w:color w:val="000000"/>
          <w:sz w:val="28"/>
          <w:szCs w:val="28"/>
        </w:rPr>
        <w:t>о</w:t>
      </w:r>
      <w:r w:rsidRPr="00825BF5">
        <w:rPr>
          <w:color w:val="000000"/>
          <w:sz w:val="28"/>
          <w:szCs w:val="28"/>
        </w:rPr>
        <w:t xml:space="preserve">рию как </w:t>
      </w:r>
      <w:proofErr w:type="spellStart"/>
      <w:r w:rsidRPr="00825BF5">
        <w:rPr>
          <w:color w:val="000000"/>
          <w:sz w:val="28"/>
          <w:szCs w:val="28"/>
        </w:rPr>
        <w:t>столыпинская</w:t>
      </w:r>
      <w:proofErr w:type="spellEnd"/>
      <w:r w:rsidRPr="00825BF5">
        <w:rPr>
          <w:color w:val="000000"/>
          <w:sz w:val="28"/>
          <w:szCs w:val="28"/>
        </w:rPr>
        <w:t xml:space="preserve"> аграрная реформа, главным содержанием кот</w:t>
      </w:r>
      <w:r w:rsidRPr="00825BF5">
        <w:rPr>
          <w:color w:val="000000"/>
          <w:sz w:val="28"/>
          <w:szCs w:val="28"/>
        </w:rPr>
        <w:t>о</w:t>
      </w:r>
      <w:r w:rsidRPr="00825BF5">
        <w:rPr>
          <w:color w:val="000000"/>
          <w:sz w:val="28"/>
          <w:szCs w:val="28"/>
        </w:rPr>
        <w:t>рой было введение частной крестьянской земельной собстве</w:t>
      </w:r>
      <w:r w:rsidRPr="00825BF5">
        <w:rPr>
          <w:color w:val="000000"/>
          <w:sz w:val="28"/>
          <w:szCs w:val="28"/>
        </w:rPr>
        <w:t>н</w:t>
      </w:r>
      <w:r w:rsidRPr="00825BF5">
        <w:rPr>
          <w:color w:val="000000"/>
          <w:sz w:val="28"/>
          <w:szCs w:val="28"/>
        </w:rPr>
        <w:t>ности. Принятый правительством закон о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>военно-полевых судах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>ужесточал наказание за совершение тяжких преступлений. Впоследствии Стол</w:t>
      </w:r>
      <w:r w:rsidRPr="00825BF5">
        <w:rPr>
          <w:color w:val="000000"/>
          <w:sz w:val="28"/>
          <w:szCs w:val="28"/>
        </w:rPr>
        <w:t>ы</w:t>
      </w:r>
      <w:r w:rsidRPr="00825BF5">
        <w:rPr>
          <w:color w:val="000000"/>
          <w:sz w:val="28"/>
          <w:szCs w:val="28"/>
        </w:rPr>
        <w:t>пина резко критиковали за жёс</w:t>
      </w:r>
      <w:r w:rsidRPr="00825BF5">
        <w:rPr>
          <w:color w:val="000000"/>
          <w:sz w:val="28"/>
          <w:szCs w:val="28"/>
        </w:rPr>
        <w:t>т</w:t>
      </w:r>
      <w:r w:rsidRPr="00825BF5">
        <w:rPr>
          <w:color w:val="000000"/>
          <w:sz w:val="28"/>
          <w:szCs w:val="28"/>
        </w:rPr>
        <w:t>кость проводимых мер. Среди других мер</w:t>
      </w:r>
      <w:r w:rsidRPr="00825BF5">
        <w:rPr>
          <w:color w:val="000000"/>
          <w:sz w:val="28"/>
          <w:szCs w:val="28"/>
        </w:rPr>
        <w:t>о</w:t>
      </w:r>
      <w:r w:rsidRPr="00825BF5">
        <w:rPr>
          <w:color w:val="000000"/>
          <w:sz w:val="28"/>
          <w:szCs w:val="28"/>
        </w:rPr>
        <w:t>приятий Столыпина на посту премьер-министра особое значение имеют введение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>земства в западных губерниях, ограничение автон</w:t>
      </w:r>
      <w:r w:rsidRPr="00825BF5">
        <w:rPr>
          <w:color w:val="000000"/>
          <w:sz w:val="28"/>
          <w:szCs w:val="28"/>
        </w:rPr>
        <w:t>о</w:t>
      </w:r>
      <w:r w:rsidRPr="00825BF5">
        <w:rPr>
          <w:color w:val="000000"/>
          <w:sz w:val="28"/>
          <w:szCs w:val="28"/>
        </w:rPr>
        <w:t>мии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>Великого княжества Финляндского,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>изменение избирательного законодательства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>и роспуск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>II Думы, положившие конец револ</w:t>
      </w:r>
      <w:r w:rsidRPr="00825BF5">
        <w:rPr>
          <w:color w:val="000000"/>
          <w:sz w:val="28"/>
          <w:szCs w:val="28"/>
        </w:rPr>
        <w:t>ю</w:t>
      </w:r>
      <w:r w:rsidRPr="00825BF5">
        <w:rPr>
          <w:color w:val="000000"/>
          <w:sz w:val="28"/>
          <w:szCs w:val="28"/>
        </w:rPr>
        <w:t>ции 1905—1907 гг.[10, с. 1].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color w:val="000000"/>
          <w:sz w:val="28"/>
          <w:szCs w:val="28"/>
        </w:rPr>
      </w:pPr>
      <w:r w:rsidRPr="00825BF5">
        <w:rPr>
          <w:color w:val="000000"/>
          <w:sz w:val="28"/>
          <w:szCs w:val="28"/>
        </w:rPr>
        <w:t xml:space="preserve">Во время выступлений перед депутатами Государственной </w:t>
      </w:r>
      <w:r w:rsidR="00DF1F80" w:rsidRPr="00683E6D">
        <w:rPr>
          <w:color w:val="000000"/>
          <w:sz w:val="28"/>
          <w:szCs w:val="28"/>
        </w:rPr>
        <w:t>Д</w:t>
      </w:r>
      <w:r w:rsidRPr="00683E6D">
        <w:rPr>
          <w:color w:val="000000"/>
          <w:sz w:val="28"/>
          <w:szCs w:val="28"/>
        </w:rPr>
        <w:t>у</w:t>
      </w:r>
      <w:r w:rsidRPr="00683E6D">
        <w:rPr>
          <w:color w:val="000000"/>
          <w:sz w:val="28"/>
          <w:szCs w:val="28"/>
        </w:rPr>
        <w:t>мы</w:t>
      </w:r>
      <w:r w:rsidRPr="00825BF5">
        <w:rPr>
          <w:color w:val="000000"/>
          <w:sz w:val="28"/>
          <w:szCs w:val="28"/>
        </w:rPr>
        <w:t xml:space="preserve"> проявились орато</w:t>
      </w:r>
      <w:r w:rsidRPr="00825BF5">
        <w:rPr>
          <w:color w:val="000000"/>
          <w:sz w:val="28"/>
          <w:szCs w:val="28"/>
        </w:rPr>
        <w:t>р</w:t>
      </w:r>
      <w:r w:rsidRPr="00825BF5">
        <w:rPr>
          <w:color w:val="000000"/>
          <w:sz w:val="28"/>
          <w:szCs w:val="28"/>
        </w:rPr>
        <w:t>ские способности Столыпина. Его фразы «Не запугаете!», «Сначала успокоение, потом реформы» и «Им нужны в</w:t>
      </w:r>
      <w:r w:rsidRPr="00825BF5">
        <w:rPr>
          <w:color w:val="000000"/>
          <w:sz w:val="28"/>
          <w:szCs w:val="28"/>
        </w:rPr>
        <w:t>е</w:t>
      </w:r>
      <w:r w:rsidRPr="00825BF5">
        <w:rPr>
          <w:color w:val="000000"/>
          <w:sz w:val="28"/>
          <w:szCs w:val="28"/>
        </w:rPr>
        <w:t>ликие потрясения, нам нужна великая Россия» стали крылатыми</w:t>
      </w:r>
      <w:r>
        <w:rPr>
          <w:color w:val="000000"/>
          <w:sz w:val="28"/>
          <w:szCs w:val="28"/>
        </w:rPr>
        <w:t xml:space="preserve"> </w:t>
      </w:r>
      <w:r w:rsidRPr="00825BF5">
        <w:rPr>
          <w:color w:val="000000"/>
          <w:sz w:val="28"/>
          <w:szCs w:val="28"/>
        </w:rPr>
        <w:t>(</w:t>
      </w:r>
      <w:r w:rsidRPr="00683E6D">
        <w:rPr>
          <w:color w:val="000000"/>
          <w:sz w:val="28"/>
          <w:szCs w:val="28"/>
        </w:rPr>
        <w:t>прил.</w:t>
      </w:r>
      <w:r w:rsidR="00683E6D">
        <w:rPr>
          <w:color w:val="000000"/>
          <w:sz w:val="28"/>
          <w:szCs w:val="28"/>
        </w:rPr>
        <w:t xml:space="preserve"> №</w:t>
      </w:r>
      <w:r w:rsidRPr="00825BF5">
        <w:rPr>
          <w:color w:val="000000"/>
          <w:sz w:val="28"/>
          <w:szCs w:val="28"/>
        </w:rPr>
        <w:t xml:space="preserve"> 4)</w:t>
      </w:r>
      <w:r>
        <w:rPr>
          <w:color w:val="000000"/>
          <w:sz w:val="28"/>
          <w:szCs w:val="28"/>
        </w:rPr>
        <w:t xml:space="preserve">  </w:t>
      </w:r>
      <w:r w:rsidR="00834288" w:rsidRPr="00834288">
        <w:rPr>
          <w:color w:val="000000"/>
          <w:sz w:val="28"/>
          <w:szCs w:val="28"/>
          <w:lang w:val="en-US"/>
        </w:rPr>
        <w:t>[</w:t>
      </w:r>
      <w:r w:rsidR="00834288" w:rsidRPr="00834288">
        <w:rPr>
          <w:color w:val="000000"/>
          <w:sz w:val="28"/>
          <w:szCs w:val="28"/>
        </w:rPr>
        <w:t>19</w:t>
      </w:r>
      <w:r w:rsidR="00683E6D" w:rsidRPr="00834288">
        <w:rPr>
          <w:color w:val="000000"/>
          <w:sz w:val="28"/>
          <w:szCs w:val="28"/>
        </w:rPr>
        <w:t>]</w:t>
      </w:r>
      <w:r>
        <w:rPr>
          <w:color w:val="000000"/>
          <w:sz w:val="28"/>
          <w:szCs w:val="28"/>
        </w:rPr>
        <w:t xml:space="preserve"> </w:t>
      </w:r>
      <w:r w:rsidRPr="00825BF5">
        <w:rPr>
          <w:color w:val="000000"/>
          <w:sz w:val="28"/>
          <w:szCs w:val="28"/>
        </w:rPr>
        <w:t>.</w:t>
      </w:r>
    </w:p>
    <w:p w:rsidR="00544813" w:rsidRPr="00825BF5" w:rsidRDefault="00544813" w:rsidP="002A09CA">
      <w:pPr>
        <w:spacing w:line="360" w:lineRule="auto"/>
        <w:ind w:right="850" w:firstLine="709"/>
        <w:jc w:val="both"/>
        <w:rPr>
          <w:b/>
          <w:bCs/>
          <w:color w:val="000000"/>
          <w:sz w:val="28"/>
          <w:szCs w:val="28"/>
        </w:rPr>
      </w:pPr>
      <w:r w:rsidRPr="00825BF5">
        <w:rPr>
          <w:color w:val="000000"/>
          <w:sz w:val="28"/>
          <w:szCs w:val="28"/>
        </w:rPr>
        <w:t>Из личных черт характера современниками особенно выдел</w:t>
      </w:r>
      <w:r w:rsidRPr="00825BF5">
        <w:rPr>
          <w:color w:val="000000"/>
          <w:sz w:val="28"/>
          <w:szCs w:val="28"/>
        </w:rPr>
        <w:t>я</w:t>
      </w:r>
      <w:r w:rsidRPr="00825BF5">
        <w:rPr>
          <w:color w:val="000000"/>
          <w:sz w:val="28"/>
          <w:szCs w:val="28"/>
        </w:rPr>
        <w:t xml:space="preserve">лось его бесстрашие. На Столыпина </w:t>
      </w:r>
      <w:proofErr w:type="gramStart"/>
      <w:r w:rsidRPr="00825BF5">
        <w:rPr>
          <w:color w:val="000000"/>
          <w:sz w:val="28"/>
          <w:szCs w:val="28"/>
        </w:rPr>
        <w:t>планировалось и было</w:t>
      </w:r>
      <w:proofErr w:type="gramEnd"/>
      <w:r w:rsidRPr="00825BF5">
        <w:rPr>
          <w:color w:val="000000"/>
          <w:sz w:val="28"/>
          <w:szCs w:val="28"/>
        </w:rPr>
        <w:t xml:space="preserve"> совершено 11 покушений. Во время последнего, сове</w:t>
      </w:r>
      <w:r w:rsidRPr="00825BF5">
        <w:rPr>
          <w:color w:val="000000"/>
          <w:sz w:val="28"/>
          <w:szCs w:val="28"/>
        </w:rPr>
        <w:t>р</w:t>
      </w:r>
      <w:r w:rsidRPr="00825BF5">
        <w:rPr>
          <w:color w:val="000000"/>
          <w:sz w:val="28"/>
          <w:szCs w:val="28"/>
        </w:rPr>
        <w:t>шённого в Киеве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>Дмитрием Богровым, Столыпин получил смертельное ранение, от котор</w:t>
      </w:r>
      <w:r w:rsidRPr="00825BF5">
        <w:rPr>
          <w:color w:val="000000"/>
          <w:sz w:val="28"/>
          <w:szCs w:val="28"/>
        </w:rPr>
        <w:t>о</w:t>
      </w:r>
      <w:r w:rsidRPr="00825BF5">
        <w:rPr>
          <w:color w:val="000000"/>
          <w:sz w:val="28"/>
          <w:szCs w:val="28"/>
        </w:rPr>
        <w:t xml:space="preserve">го через </w:t>
      </w:r>
      <w:r w:rsidRPr="00825BF5">
        <w:rPr>
          <w:color w:val="000000"/>
          <w:sz w:val="28"/>
          <w:szCs w:val="28"/>
        </w:rPr>
        <w:lastRenderedPageBreak/>
        <w:t>несколько дней умер.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>Петр Александрович Столыпин относился к тем, государственным деятелям, которые, занимая высокий госуда</w:t>
      </w:r>
      <w:r w:rsidRPr="00825BF5">
        <w:rPr>
          <w:color w:val="000000"/>
          <w:sz w:val="28"/>
          <w:szCs w:val="28"/>
        </w:rPr>
        <w:t>р</w:t>
      </w:r>
      <w:r w:rsidRPr="00825BF5">
        <w:rPr>
          <w:color w:val="000000"/>
          <w:sz w:val="28"/>
          <w:szCs w:val="28"/>
        </w:rPr>
        <w:t>ственный пост, заботились о процветании России и стремились «сп</w:t>
      </w:r>
      <w:r w:rsidRPr="00825BF5">
        <w:rPr>
          <w:color w:val="000000"/>
          <w:sz w:val="28"/>
          <w:szCs w:val="28"/>
        </w:rPr>
        <w:t>а</w:t>
      </w:r>
      <w:r w:rsidRPr="00825BF5">
        <w:rPr>
          <w:color w:val="000000"/>
          <w:sz w:val="28"/>
          <w:szCs w:val="28"/>
        </w:rPr>
        <w:t xml:space="preserve">сти ее от великих потрясений». </w:t>
      </w:r>
      <w:proofErr w:type="gramStart"/>
      <w:r w:rsidRPr="00825BF5">
        <w:rPr>
          <w:color w:val="000000"/>
          <w:sz w:val="28"/>
          <w:szCs w:val="28"/>
        </w:rPr>
        <w:t>Столыпин принадл</w:t>
      </w:r>
      <w:r w:rsidRPr="00825BF5">
        <w:rPr>
          <w:color w:val="000000"/>
          <w:sz w:val="28"/>
          <w:szCs w:val="28"/>
        </w:rPr>
        <w:t>е</w:t>
      </w:r>
      <w:r w:rsidRPr="00825BF5">
        <w:rPr>
          <w:color w:val="000000"/>
          <w:sz w:val="28"/>
          <w:szCs w:val="28"/>
        </w:rPr>
        <w:t>жал к старинному дворянского роду.</w:t>
      </w:r>
      <w:proofErr w:type="gramEnd"/>
      <w:r w:rsidRPr="00825BF5">
        <w:rPr>
          <w:color w:val="000000"/>
          <w:sz w:val="28"/>
          <w:szCs w:val="28"/>
        </w:rPr>
        <w:t xml:space="preserve"> Он был убежденным защитником монархии</w:t>
      </w:r>
      <w:proofErr w:type="gramStart"/>
      <w:r w:rsidRPr="00825BF5">
        <w:rPr>
          <w:color w:val="000000"/>
          <w:sz w:val="28"/>
          <w:szCs w:val="28"/>
        </w:rPr>
        <w:t xml:space="preserve"> .</w:t>
      </w:r>
      <w:proofErr w:type="gramEnd"/>
      <w:r w:rsidRPr="00825BF5">
        <w:rPr>
          <w:color w:val="000000"/>
          <w:sz w:val="28"/>
          <w:szCs w:val="28"/>
        </w:rPr>
        <w:t xml:space="preserve"> Его продв</w:t>
      </w:r>
      <w:r w:rsidRPr="00825BF5">
        <w:rPr>
          <w:color w:val="000000"/>
          <w:sz w:val="28"/>
          <w:szCs w:val="28"/>
        </w:rPr>
        <w:t>и</w:t>
      </w:r>
      <w:r w:rsidRPr="00825BF5">
        <w:rPr>
          <w:color w:val="000000"/>
          <w:sz w:val="28"/>
          <w:szCs w:val="28"/>
        </w:rPr>
        <w:t>жение по служебной лестнице началось в годы первой русской революции, которая застала его на посту саратовского губернатора .Когда Саратовскую губернию охватили крестьянские восстания, Ст</w:t>
      </w:r>
      <w:r w:rsidRPr="00825BF5">
        <w:rPr>
          <w:color w:val="000000"/>
          <w:sz w:val="28"/>
          <w:szCs w:val="28"/>
        </w:rPr>
        <w:t>о</w:t>
      </w:r>
      <w:r w:rsidRPr="00825BF5">
        <w:rPr>
          <w:color w:val="000000"/>
          <w:sz w:val="28"/>
          <w:szCs w:val="28"/>
        </w:rPr>
        <w:t>лыпин, разъезжая по деревням, пытался призвать взбунтовавшихся крестьян к порядку. Во время этих поездок он понял, что нужно кр</w:t>
      </w:r>
      <w:r w:rsidRPr="00825BF5">
        <w:rPr>
          <w:color w:val="000000"/>
          <w:sz w:val="28"/>
          <w:szCs w:val="28"/>
        </w:rPr>
        <w:t>е</w:t>
      </w:r>
      <w:r w:rsidRPr="00825BF5">
        <w:rPr>
          <w:color w:val="000000"/>
          <w:sz w:val="28"/>
          <w:szCs w:val="28"/>
        </w:rPr>
        <w:t xml:space="preserve">стьянам: они желали получить землю в собственность. Столыпин пришел к выводу, что для успокоения </w:t>
      </w:r>
      <w:proofErr w:type="gramStart"/>
      <w:r w:rsidRPr="00825BF5">
        <w:rPr>
          <w:color w:val="000000"/>
          <w:sz w:val="28"/>
          <w:szCs w:val="28"/>
        </w:rPr>
        <w:t>России</w:t>
      </w:r>
      <w:proofErr w:type="gramEnd"/>
      <w:r w:rsidRPr="00825BF5">
        <w:rPr>
          <w:color w:val="000000"/>
          <w:sz w:val="28"/>
          <w:szCs w:val="28"/>
        </w:rPr>
        <w:t xml:space="preserve"> прежде всего нужно в</w:t>
      </w:r>
      <w:r w:rsidRPr="00825BF5">
        <w:rPr>
          <w:color w:val="000000"/>
          <w:sz w:val="28"/>
          <w:szCs w:val="28"/>
        </w:rPr>
        <w:t>ы</w:t>
      </w:r>
      <w:r w:rsidRPr="00825BF5">
        <w:rPr>
          <w:color w:val="000000"/>
          <w:sz w:val="28"/>
          <w:szCs w:val="28"/>
        </w:rPr>
        <w:t xml:space="preserve">полнить это страстное желание крестьянства, наделив их </w:t>
      </w:r>
      <w:r w:rsidRPr="00683E6D">
        <w:rPr>
          <w:color w:val="000000"/>
          <w:sz w:val="28"/>
          <w:szCs w:val="28"/>
        </w:rPr>
        <w:t>землей -</w:t>
      </w:r>
      <w:r w:rsidRPr="00825BF5">
        <w:rPr>
          <w:color w:val="000000"/>
          <w:sz w:val="28"/>
          <w:szCs w:val="28"/>
        </w:rPr>
        <w:t xml:space="preserve"> н</w:t>
      </w:r>
      <w:r w:rsidRPr="00825BF5">
        <w:rPr>
          <w:color w:val="000000"/>
          <w:sz w:val="28"/>
          <w:szCs w:val="28"/>
        </w:rPr>
        <w:t>е</w:t>
      </w:r>
      <w:r w:rsidRPr="00825BF5">
        <w:rPr>
          <w:color w:val="000000"/>
          <w:sz w:val="28"/>
          <w:szCs w:val="28"/>
        </w:rPr>
        <w:t>большим наделом. В апреле 1906 г. Он стал министром внутренних дел, через пару месяцев был назначен одновременно и на пост предс</w:t>
      </w:r>
      <w:r w:rsidRPr="00825BF5">
        <w:rPr>
          <w:color w:val="000000"/>
          <w:sz w:val="28"/>
          <w:szCs w:val="28"/>
        </w:rPr>
        <w:t>е</w:t>
      </w:r>
      <w:r w:rsidRPr="00825BF5">
        <w:rPr>
          <w:color w:val="000000"/>
          <w:sz w:val="28"/>
          <w:szCs w:val="28"/>
        </w:rPr>
        <w:t>дателя Совета министров[11, с. 1].</w:t>
      </w:r>
    </w:p>
    <w:p w:rsidR="00544813" w:rsidRPr="00116626" w:rsidRDefault="00544813" w:rsidP="00464977">
      <w:pPr>
        <w:pStyle w:val="af6"/>
        <w:spacing w:line="360" w:lineRule="auto"/>
        <w:rPr>
          <w:b/>
          <w:bCs/>
          <w:sz w:val="32"/>
          <w:szCs w:val="32"/>
        </w:rPr>
      </w:pPr>
      <w:bookmarkStart w:id="4" w:name="_Toc399604147"/>
      <w:bookmarkStart w:id="5" w:name="_Toc399605406"/>
      <w:r w:rsidRPr="00116626">
        <w:rPr>
          <w:b/>
          <w:bCs/>
          <w:sz w:val="32"/>
          <w:szCs w:val="32"/>
        </w:rPr>
        <w:t>1.2.</w:t>
      </w:r>
      <w:r w:rsidRPr="00116626">
        <w:rPr>
          <w:b/>
          <w:sz w:val="32"/>
          <w:szCs w:val="32"/>
        </w:rPr>
        <w:t xml:space="preserve"> </w:t>
      </w:r>
      <w:r w:rsidR="0070618A" w:rsidRPr="00116626">
        <w:rPr>
          <w:b/>
          <w:sz w:val="32"/>
          <w:szCs w:val="32"/>
        </w:rPr>
        <w:t>Реформы П.А.Столыпина</w:t>
      </w:r>
      <w:bookmarkEnd w:id="4"/>
      <w:bookmarkEnd w:id="5"/>
    </w:p>
    <w:p w:rsidR="00544813" w:rsidRDefault="00544813" w:rsidP="00464977">
      <w:pPr>
        <w:spacing w:line="360" w:lineRule="auto"/>
        <w:ind w:right="850" w:firstLine="709"/>
        <w:jc w:val="both"/>
        <w:rPr>
          <w:color w:val="000000"/>
          <w:sz w:val="28"/>
          <w:szCs w:val="28"/>
        </w:rPr>
      </w:pPr>
      <w:r w:rsidRPr="00825BF5">
        <w:rPr>
          <w:color w:val="000000"/>
          <w:sz w:val="28"/>
          <w:szCs w:val="28"/>
        </w:rPr>
        <w:t>Свои реформы Столыпин проводил с 1906 г., когда был назн</w:t>
      </w:r>
      <w:r w:rsidRPr="00825BF5">
        <w:rPr>
          <w:color w:val="000000"/>
          <w:sz w:val="28"/>
          <w:szCs w:val="28"/>
        </w:rPr>
        <w:t>а</w:t>
      </w:r>
      <w:r w:rsidRPr="00825BF5">
        <w:rPr>
          <w:color w:val="000000"/>
          <w:sz w:val="28"/>
          <w:szCs w:val="28"/>
        </w:rPr>
        <w:t>чен пр</w:t>
      </w:r>
      <w:r w:rsidRPr="00825BF5">
        <w:rPr>
          <w:color w:val="000000"/>
          <w:sz w:val="28"/>
          <w:szCs w:val="28"/>
        </w:rPr>
        <w:t>е</w:t>
      </w:r>
      <w:r w:rsidRPr="00825BF5">
        <w:rPr>
          <w:color w:val="000000"/>
          <w:sz w:val="28"/>
          <w:szCs w:val="28"/>
        </w:rPr>
        <w:t>мьер-министром до самой смерти 5 сентября</w:t>
      </w:r>
      <w:r w:rsidR="00683E6D">
        <w:rPr>
          <w:color w:val="000000"/>
          <w:sz w:val="28"/>
          <w:szCs w:val="28"/>
        </w:rPr>
        <w:t>.</w:t>
      </w:r>
    </w:p>
    <w:p w:rsidR="00683E6D" w:rsidRDefault="00683E6D" w:rsidP="00464977">
      <w:pPr>
        <w:spacing w:line="360" w:lineRule="auto"/>
        <w:ind w:right="850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Основное внимание П.А.Столыпина было обращено на агра</w:t>
      </w:r>
      <w:r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ную р</w:t>
      </w:r>
      <w:r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форму.</w:t>
      </w:r>
    </w:p>
    <w:p w:rsidR="00544813" w:rsidRPr="00825BF5" w:rsidRDefault="00544813" w:rsidP="00464977">
      <w:pPr>
        <w:spacing w:line="360" w:lineRule="auto"/>
        <w:ind w:right="850"/>
        <w:jc w:val="both"/>
        <w:rPr>
          <w:color w:val="000000"/>
          <w:sz w:val="28"/>
          <w:szCs w:val="28"/>
        </w:rPr>
      </w:pPr>
      <w:r w:rsidRPr="00825BF5">
        <w:rPr>
          <w:color w:val="000000"/>
          <w:sz w:val="28"/>
          <w:szCs w:val="28"/>
        </w:rPr>
        <w:t>Основной целью аграрной реформы Столыпина было создание шир</w:t>
      </w:r>
      <w:r w:rsidRPr="00825BF5">
        <w:rPr>
          <w:color w:val="000000"/>
          <w:sz w:val="28"/>
          <w:szCs w:val="28"/>
        </w:rPr>
        <w:t>о</w:t>
      </w:r>
      <w:r w:rsidRPr="00825BF5">
        <w:rPr>
          <w:color w:val="000000"/>
          <w:sz w:val="28"/>
          <w:szCs w:val="28"/>
        </w:rPr>
        <w:t>кой прослойки бог</w:t>
      </w:r>
      <w:r w:rsidRPr="00825BF5">
        <w:rPr>
          <w:color w:val="000000"/>
          <w:sz w:val="28"/>
          <w:szCs w:val="28"/>
        </w:rPr>
        <w:t>а</w:t>
      </w:r>
      <w:r w:rsidRPr="00825BF5">
        <w:rPr>
          <w:color w:val="000000"/>
          <w:sz w:val="28"/>
          <w:szCs w:val="28"/>
        </w:rPr>
        <w:t>тых крестьян. В отличие от реформы 1861 г., упор делался на единоличного собственника, а не на общину. Прежняя, общинная форма сковывала инициативность работящих крест</w:t>
      </w:r>
      <w:r w:rsidRPr="00825BF5">
        <w:rPr>
          <w:color w:val="000000"/>
          <w:sz w:val="28"/>
          <w:szCs w:val="28"/>
        </w:rPr>
        <w:t>ь</w:t>
      </w:r>
      <w:r w:rsidRPr="00825BF5">
        <w:rPr>
          <w:color w:val="000000"/>
          <w:sz w:val="28"/>
          <w:szCs w:val="28"/>
        </w:rPr>
        <w:t>ян, а теперь, освободившись от общины и не оглядываясь на «убогих и пьяных», они могли резко увеличить эффек</w:t>
      </w:r>
      <w:r w:rsidR="00834288">
        <w:rPr>
          <w:color w:val="000000"/>
          <w:sz w:val="28"/>
          <w:szCs w:val="28"/>
        </w:rPr>
        <w:t>тивность своего хозяйс</w:t>
      </w:r>
      <w:r w:rsidR="00834288">
        <w:rPr>
          <w:color w:val="000000"/>
          <w:sz w:val="28"/>
          <w:szCs w:val="28"/>
        </w:rPr>
        <w:t>т</w:t>
      </w:r>
      <w:r w:rsidR="00834288">
        <w:rPr>
          <w:color w:val="000000"/>
          <w:sz w:val="28"/>
          <w:szCs w:val="28"/>
        </w:rPr>
        <w:t>вования. "</w:t>
      </w:r>
      <w:r w:rsidRPr="00834288">
        <w:rPr>
          <w:color w:val="000000"/>
          <w:sz w:val="28"/>
          <w:szCs w:val="28"/>
        </w:rPr>
        <w:t>Закон от 14.06.1910</w:t>
      </w:r>
      <w:r w:rsidR="00834288" w:rsidRPr="00834288">
        <w:rPr>
          <w:color w:val="000000"/>
          <w:sz w:val="28"/>
          <w:szCs w:val="28"/>
        </w:rPr>
        <w:t>"</w:t>
      </w:r>
      <w:r w:rsidRPr="00825BF5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825BF5">
        <w:rPr>
          <w:color w:val="000000"/>
          <w:sz w:val="28"/>
          <w:szCs w:val="28"/>
        </w:rPr>
        <w:t>гласил, что отныне «каждый домох</w:t>
      </w:r>
      <w:r w:rsidRPr="00825BF5">
        <w:rPr>
          <w:color w:val="000000"/>
          <w:sz w:val="28"/>
          <w:szCs w:val="28"/>
        </w:rPr>
        <w:t>о</w:t>
      </w:r>
      <w:r w:rsidRPr="00825BF5">
        <w:rPr>
          <w:color w:val="000000"/>
          <w:sz w:val="28"/>
          <w:szCs w:val="28"/>
        </w:rPr>
        <w:lastRenderedPageBreak/>
        <w:t>зяин, владеющий надельной землею на общинном праве, может во всякое время требовать укрепления за собой в личную собс</w:t>
      </w:r>
      <w:r w:rsidRPr="00825BF5">
        <w:rPr>
          <w:color w:val="000000"/>
          <w:sz w:val="28"/>
          <w:szCs w:val="28"/>
        </w:rPr>
        <w:t>т</w:t>
      </w:r>
      <w:r w:rsidRPr="00825BF5">
        <w:rPr>
          <w:color w:val="000000"/>
          <w:sz w:val="28"/>
          <w:szCs w:val="28"/>
        </w:rPr>
        <w:t>венность, причитающейся ему части из означенной земли». Столыпин считал, что зажиточное крестьянство станет н</w:t>
      </w:r>
      <w:r w:rsidRPr="00825BF5">
        <w:rPr>
          <w:color w:val="000000"/>
          <w:sz w:val="28"/>
          <w:szCs w:val="28"/>
        </w:rPr>
        <w:t>а</w:t>
      </w:r>
      <w:r w:rsidRPr="00825BF5">
        <w:rPr>
          <w:color w:val="000000"/>
          <w:sz w:val="28"/>
          <w:szCs w:val="28"/>
        </w:rPr>
        <w:t xml:space="preserve">стоящей опорой самодержавия. </w:t>
      </w:r>
      <w:r w:rsidR="00A2258B">
        <w:rPr>
          <w:color w:val="000000"/>
          <w:sz w:val="28"/>
          <w:szCs w:val="28"/>
        </w:rPr>
        <w:t xml:space="preserve">            </w:t>
      </w:r>
      <w:r w:rsidRPr="00825BF5">
        <w:rPr>
          <w:color w:val="000000"/>
          <w:sz w:val="28"/>
          <w:szCs w:val="28"/>
        </w:rPr>
        <w:t xml:space="preserve">Важной частью </w:t>
      </w:r>
      <w:proofErr w:type="spellStart"/>
      <w:r w:rsidRPr="00825BF5">
        <w:rPr>
          <w:color w:val="000000"/>
          <w:sz w:val="28"/>
          <w:szCs w:val="28"/>
        </w:rPr>
        <w:t>столыпинской</w:t>
      </w:r>
      <w:proofErr w:type="spellEnd"/>
      <w:r w:rsidRPr="00825BF5">
        <w:rPr>
          <w:color w:val="000000"/>
          <w:sz w:val="28"/>
          <w:szCs w:val="28"/>
        </w:rPr>
        <w:t xml:space="preserve"> аграрной реформы стала деятельность кредитного банка. Это учреждение продавала крестьянам в долг зе</w:t>
      </w:r>
      <w:r w:rsidRPr="00825BF5">
        <w:rPr>
          <w:color w:val="000000"/>
          <w:sz w:val="28"/>
          <w:szCs w:val="28"/>
        </w:rPr>
        <w:t>м</w:t>
      </w:r>
      <w:r w:rsidRPr="00825BF5">
        <w:rPr>
          <w:color w:val="000000"/>
          <w:sz w:val="28"/>
          <w:szCs w:val="28"/>
        </w:rPr>
        <w:t>ли, либо государственные либо выкупленные у помещиков. Причем процентная ставка по кредиту для самостоятельных крестьян была вдвое ниже, чем для общин. Через кредитный банк крестьяне прио</w:t>
      </w:r>
      <w:r w:rsidRPr="00825BF5">
        <w:rPr>
          <w:color w:val="000000"/>
          <w:sz w:val="28"/>
          <w:szCs w:val="28"/>
        </w:rPr>
        <w:t>б</w:t>
      </w:r>
      <w:r w:rsidRPr="00825BF5">
        <w:rPr>
          <w:color w:val="000000"/>
          <w:sz w:val="28"/>
          <w:szCs w:val="28"/>
        </w:rPr>
        <w:t>рели в 1905-1914 гг. около 9 с половиной миллионов гектар земли. Однако при этом меры в отношении неплательщиков были жесткими: земля у них отбир</w:t>
      </w:r>
      <w:r w:rsidRPr="00825BF5">
        <w:rPr>
          <w:color w:val="000000"/>
          <w:sz w:val="28"/>
          <w:szCs w:val="28"/>
        </w:rPr>
        <w:t>а</w:t>
      </w:r>
      <w:r w:rsidRPr="00825BF5">
        <w:rPr>
          <w:color w:val="000000"/>
          <w:sz w:val="28"/>
          <w:szCs w:val="28"/>
        </w:rPr>
        <w:t>лась и снова поступала в продажу. Таким образом, реформы не только давали возможность приобрести землю, но и п</w:t>
      </w:r>
      <w:r w:rsidRPr="00825BF5">
        <w:rPr>
          <w:color w:val="000000"/>
          <w:sz w:val="28"/>
          <w:szCs w:val="28"/>
        </w:rPr>
        <w:t>о</w:t>
      </w:r>
      <w:r w:rsidRPr="00825BF5">
        <w:rPr>
          <w:color w:val="000000"/>
          <w:sz w:val="28"/>
          <w:szCs w:val="28"/>
        </w:rPr>
        <w:t>буждали активно на ней работать. Другой важной частью реформы Столыпина было переселение крестьян на свободные земли. Подг</w:t>
      </w:r>
      <w:r w:rsidRPr="00825BF5">
        <w:rPr>
          <w:color w:val="000000"/>
          <w:sz w:val="28"/>
          <w:szCs w:val="28"/>
        </w:rPr>
        <w:t>о</w:t>
      </w:r>
      <w:r w:rsidRPr="00825BF5">
        <w:rPr>
          <w:color w:val="000000"/>
          <w:sz w:val="28"/>
          <w:szCs w:val="28"/>
        </w:rPr>
        <w:t>товленный пр</w:t>
      </w:r>
      <w:r w:rsidRPr="00825BF5">
        <w:rPr>
          <w:color w:val="000000"/>
          <w:sz w:val="28"/>
          <w:szCs w:val="28"/>
        </w:rPr>
        <w:t>а</w:t>
      </w:r>
      <w:r w:rsidRPr="00825BF5">
        <w:rPr>
          <w:color w:val="000000"/>
          <w:sz w:val="28"/>
          <w:szCs w:val="28"/>
        </w:rPr>
        <w:t>вительством законопроект предусматривал передачу государственных земель в Сибири в частные руки без выкупа. Однако были и трудности: не хватало ни средств, ни землемеров для провед</w:t>
      </w:r>
      <w:r w:rsidRPr="00825BF5">
        <w:rPr>
          <w:color w:val="000000"/>
          <w:sz w:val="28"/>
          <w:szCs w:val="28"/>
        </w:rPr>
        <w:t>е</w:t>
      </w:r>
      <w:r w:rsidRPr="00825BF5">
        <w:rPr>
          <w:color w:val="000000"/>
          <w:sz w:val="28"/>
          <w:szCs w:val="28"/>
        </w:rPr>
        <w:t>ния землеустроительных работ. Но</w:t>
      </w:r>
      <w:r w:rsidR="00A2258B">
        <w:rPr>
          <w:color w:val="000000"/>
          <w:sz w:val="28"/>
          <w:szCs w:val="28"/>
        </w:rPr>
        <w:t>,</w:t>
      </w:r>
      <w:r w:rsidRPr="00825BF5">
        <w:rPr>
          <w:color w:val="000000"/>
          <w:sz w:val="28"/>
          <w:szCs w:val="28"/>
        </w:rPr>
        <w:t xml:space="preserve"> несмотря на это, переселение в Сибирь, а также Дальний Восток, Среднюю Азию и Северный Кавказ набирало темпы. Переезд был бесплатным, а специально оборудова</w:t>
      </w:r>
      <w:r w:rsidRPr="00825BF5">
        <w:rPr>
          <w:color w:val="000000"/>
          <w:sz w:val="28"/>
          <w:szCs w:val="28"/>
        </w:rPr>
        <w:t>н</w:t>
      </w:r>
      <w:r w:rsidRPr="00825BF5">
        <w:rPr>
          <w:color w:val="000000"/>
          <w:sz w:val="28"/>
          <w:szCs w:val="28"/>
        </w:rPr>
        <w:t>ные «</w:t>
      </w:r>
      <w:proofErr w:type="spellStart"/>
      <w:r w:rsidRPr="00825BF5">
        <w:rPr>
          <w:color w:val="000000"/>
          <w:sz w:val="28"/>
          <w:szCs w:val="28"/>
        </w:rPr>
        <w:t>столыпинские</w:t>
      </w:r>
      <w:proofErr w:type="spellEnd"/>
      <w:r w:rsidRPr="00825BF5">
        <w:rPr>
          <w:color w:val="000000"/>
          <w:sz w:val="28"/>
          <w:szCs w:val="28"/>
        </w:rPr>
        <w:t>» вагоны позволяли перевозить по железной дор</w:t>
      </w:r>
      <w:r w:rsidRPr="00825BF5">
        <w:rPr>
          <w:color w:val="000000"/>
          <w:sz w:val="28"/>
          <w:szCs w:val="28"/>
        </w:rPr>
        <w:t>о</w:t>
      </w:r>
      <w:r w:rsidRPr="00825BF5">
        <w:rPr>
          <w:color w:val="000000"/>
          <w:sz w:val="28"/>
          <w:szCs w:val="28"/>
        </w:rPr>
        <w:t>ге скот. Государство старалось обустроить быт на местах переселения: строились школы, медицинские пункты и т.п</w:t>
      </w:r>
      <w:r>
        <w:rPr>
          <w:color w:val="000000"/>
          <w:sz w:val="28"/>
          <w:szCs w:val="28"/>
        </w:rPr>
        <w:t>.</w:t>
      </w:r>
      <w:proofErr w:type="gramStart"/>
      <w:r w:rsidRPr="00825BF5">
        <w:rPr>
          <w:color w:val="000000"/>
          <w:sz w:val="28"/>
          <w:szCs w:val="28"/>
        </w:rPr>
        <w:t>[</w:t>
      </w:r>
      <w:r>
        <w:rPr>
          <w:color w:val="000000"/>
          <w:sz w:val="28"/>
          <w:szCs w:val="28"/>
        </w:rPr>
        <w:t xml:space="preserve"> </w:t>
      </w:r>
      <w:proofErr w:type="gramEnd"/>
      <w:r w:rsidRPr="00825BF5">
        <w:rPr>
          <w:color w:val="000000"/>
          <w:sz w:val="28"/>
          <w:szCs w:val="28"/>
        </w:rPr>
        <w:t>1,с. 83].</w:t>
      </w:r>
    </w:p>
    <w:p w:rsidR="00683E6D" w:rsidRDefault="00BA5098" w:rsidP="00464977">
      <w:pPr>
        <w:spacing w:line="360" w:lineRule="auto"/>
        <w:ind w:right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 w:rsidR="00683E6D">
        <w:rPr>
          <w:color w:val="000000"/>
          <w:sz w:val="28"/>
          <w:szCs w:val="28"/>
        </w:rPr>
        <w:t>Еще один вопрос в управление государством заинтересовал П.А.Столыпина</w:t>
      </w:r>
      <w:r w:rsidR="00A2258B">
        <w:rPr>
          <w:color w:val="000000"/>
          <w:sz w:val="28"/>
          <w:szCs w:val="28"/>
        </w:rPr>
        <w:t xml:space="preserve"> </w:t>
      </w:r>
      <w:r w:rsidR="00683E6D">
        <w:rPr>
          <w:color w:val="000000"/>
          <w:sz w:val="28"/>
          <w:szCs w:val="28"/>
        </w:rPr>
        <w:t>- это вопрос о земство.</w:t>
      </w:r>
    </w:p>
    <w:p w:rsidR="00EC1EAD" w:rsidRDefault="00683E6D" w:rsidP="00464977">
      <w:pPr>
        <w:spacing w:line="360" w:lineRule="auto"/>
        <w:ind w:right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</w:t>
      </w:r>
      <w:r w:rsidR="00544813" w:rsidRPr="00683E6D">
        <w:rPr>
          <w:color w:val="000000"/>
          <w:sz w:val="28"/>
          <w:szCs w:val="28"/>
        </w:rPr>
        <w:t xml:space="preserve">емство - </w:t>
      </w:r>
      <w:r w:rsidRPr="00683E6D">
        <w:rPr>
          <w:color w:val="000000"/>
          <w:sz w:val="28"/>
          <w:szCs w:val="28"/>
        </w:rPr>
        <w:t>выборные органы местного самоуправления (земские собр</w:t>
      </w:r>
      <w:r w:rsidRPr="00683E6D">
        <w:rPr>
          <w:color w:val="000000"/>
          <w:sz w:val="28"/>
          <w:szCs w:val="28"/>
        </w:rPr>
        <w:t>а</w:t>
      </w:r>
      <w:r w:rsidRPr="00683E6D">
        <w:rPr>
          <w:color w:val="000000"/>
          <w:sz w:val="28"/>
          <w:szCs w:val="28"/>
        </w:rPr>
        <w:t>ния, земские управы) в Российской империи. Они были введены зе</w:t>
      </w:r>
      <w:r w:rsidRPr="00683E6D">
        <w:rPr>
          <w:color w:val="000000"/>
          <w:sz w:val="28"/>
          <w:szCs w:val="28"/>
        </w:rPr>
        <w:t>м</w:t>
      </w:r>
      <w:r w:rsidRPr="00683E6D">
        <w:rPr>
          <w:color w:val="000000"/>
          <w:sz w:val="28"/>
          <w:szCs w:val="28"/>
        </w:rPr>
        <w:t>ской реформой 1864 года. К 1914 году земства существовали в 43 г</w:t>
      </w:r>
      <w:r w:rsidRPr="00683E6D">
        <w:rPr>
          <w:color w:val="000000"/>
          <w:sz w:val="28"/>
          <w:szCs w:val="28"/>
        </w:rPr>
        <w:t>у</w:t>
      </w:r>
      <w:r w:rsidRPr="00683E6D">
        <w:rPr>
          <w:color w:val="000000"/>
          <w:sz w:val="28"/>
          <w:szCs w:val="28"/>
        </w:rPr>
        <w:lastRenderedPageBreak/>
        <w:t>берниях Европейской России. Земства были упразднены после О</w:t>
      </w:r>
      <w:r w:rsidRPr="00683E6D">
        <w:rPr>
          <w:color w:val="000000"/>
          <w:sz w:val="28"/>
          <w:szCs w:val="28"/>
        </w:rPr>
        <w:t>к</w:t>
      </w:r>
      <w:r w:rsidRPr="00683E6D">
        <w:rPr>
          <w:color w:val="000000"/>
          <w:sz w:val="28"/>
          <w:szCs w:val="28"/>
        </w:rPr>
        <w:t>тябрьской революции 1917 года.</w:t>
      </w:r>
    </w:p>
    <w:p w:rsidR="00544813" w:rsidRPr="00825BF5" w:rsidRDefault="00544813" w:rsidP="00464977">
      <w:pPr>
        <w:spacing w:line="360" w:lineRule="auto"/>
        <w:ind w:right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825BF5">
        <w:rPr>
          <w:color w:val="000000"/>
          <w:sz w:val="28"/>
          <w:szCs w:val="28"/>
        </w:rPr>
        <w:t>Будучи сторонником земского управления, Столыпин распространил зе</w:t>
      </w:r>
      <w:r w:rsidRPr="00825BF5">
        <w:rPr>
          <w:color w:val="000000"/>
          <w:sz w:val="28"/>
          <w:szCs w:val="28"/>
        </w:rPr>
        <w:t>м</w:t>
      </w:r>
      <w:r w:rsidRPr="00825BF5">
        <w:rPr>
          <w:color w:val="000000"/>
          <w:sz w:val="28"/>
          <w:szCs w:val="28"/>
        </w:rPr>
        <w:t>ские учреждения на некоторые губернии, где их раньше не было. Не всегда это было политически просто. Например, проведение зе</w:t>
      </w:r>
      <w:r w:rsidRPr="00825BF5">
        <w:rPr>
          <w:color w:val="000000"/>
          <w:sz w:val="28"/>
          <w:szCs w:val="28"/>
        </w:rPr>
        <w:t>м</w:t>
      </w:r>
      <w:r w:rsidRPr="00825BF5">
        <w:rPr>
          <w:color w:val="000000"/>
          <w:sz w:val="28"/>
          <w:szCs w:val="28"/>
        </w:rPr>
        <w:t>ской реформы в западных губерниях, исторически зависевших от шляхты, было одобрено Д</w:t>
      </w:r>
      <w:r w:rsidRPr="00825BF5">
        <w:rPr>
          <w:color w:val="000000"/>
          <w:sz w:val="28"/>
          <w:szCs w:val="28"/>
        </w:rPr>
        <w:t>у</w:t>
      </w:r>
      <w:r w:rsidRPr="00825BF5">
        <w:rPr>
          <w:color w:val="000000"/>
          <w:sz w:val="28"/>
          <w:szCs w:val="28"/>
        </w:rPr>
        <w:t>мой, поддержавшей улучшение положения белорусского и русского насел</w:t>
      </w:r>
      <w:r w:rsidRPr="00825BF5">
        <w:rPr>
          <w:color w:val="000000"/>
          <w:sz w:val="28"/>
          <w:szCs w:val="28"/>
        </w:rPr>
        <w:t>е</w:t>
      </w:r>
      <w:r w:rsidRPr="00825BF5">
        <w:rPr>
          <w:color w:val="000000"/>
          <w:sz w:val="28"/>
          <w:szCs w:val="28"/>
        </w:rPr>
        <w:t>ния, составлявшего большинство на этих территориях, но встретило резкий отпор в Госсовете, который поддерживал шляхту</w:t>
      </w:r>
      <w:r w:rsidR="00BA5098">
        <w:rPr>
          <w:color w:val="000000"/>
          <w:sz w:val="28"/>
          <w:szCs w:val="28"/>
        </w:rPr>
        <w:t xml:space="preserve"> </w:t>
      </w:r>
      <w:r w:rsidRPr="00825BF5">
        <w:rPr>
          <w:color w:val="000000"/>
          <w:sz w:val="28"/>
          <w:szCs w:val="28"/>
        </w:rPr>
        <w:t>[4, с. 291].</w:t>
      </w:r>
      <w:r>
        <w:rPr>
          <w:color w:val="000000"/>
          <w:sz w:val="28"/>
          <w:szCs w:val="28"/>
        </w:rPr>
        <w:t xml:space="preserve"> 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color w:val="000000"/>
          <w:sz w:val="28"/>
          <w:szCs w:val="28"/>
        </w:rPr>
      </w:pPr>
      <w:r w:rsidRPr="00EC1EAD">
        <w:rPr>
          <w:color w:val="000000"/>
          <w:sz w:val="28"/>
          <w:szCs w:val="28"/>
        </w:rPr>
        <w:t>Реформа промышленности</w:t>
      </w:r>
      <w:r w:rsidR="00EC1EAD" w:rsidRPr="00EC1EAD">
        <w:rPr>
          <w:color w:val="000000"/>
          <w:sz w:val="28"/>
          <w:szCs w:val="28"/>
        </w:rPr>
        <w:t xml:space="preserve"> </w:t>
      </w:r>
      <w:r w:rsidR="00EC1EAD">
        <w:rPr>
          <w:color w:val="000000"/>
          <w:sz w:val="28"/>
          <w:szCs w:val="28"/>
        </w:rPr>
        <w:t>так же была объектом деятельности П.А.Столыпина.</w:t>
      </w:r>
    </w:p>
    <w:p w:rsidR="00544813" w:rsidRPr="00825BF5" w:rsidRDefault="00544813" w:rsidP="00464977">
      <w:pPr>
        <w:spacing w:line="360" w:lineRule="auto"/>
        <w:ind w:right="850"/>
        <w:jc w:val="both"/>
        <w:rPr>
          <w:color w:val="000000"/>
          <w:sz w:val="28"/>
          <w:szCs w:val="28"/>
        </w:rPr>
      </w:pPr>
      <w:r w:rsidRPr="00825BF5">
        <w:rPr>
          <w:color w:val="000000"/>
          <w:sz w:val="28"/>
          <w:szCs w:val="28"/>
        </w:rPr>
        <w:t>Основным этапом в решении рабочего вопроса годы премьерства Столыпина стала работа Особого совещания в 1906 и 1907 гг., которое подготовило десять законопроектов, затраг</w:t>
      </w:r>
      <w:r w:rsidRPr="00825BF5">
        <w:rPr>
          <w:color w:val="000000"/>
          <w:sz w:val="28"/>
          <w:szCs w:val="28"/>
        </w:rPr>
        <w:t>и</w:t>
      </w:r>
      <w:r w:rsidRPr="00825BF5">
        <w:rPr>
          <w:color w:val="000000"/>
          <w:sz w:val="28"/>
          <w:szCs w:val="28"/>
        </w:rPr>
        <w:t>вавших основные аспекты труда на промышленных предприятиях. Это были вопросы о правилах найма рабочих, страховании несчастных случаев и болезней, продо</w:t>
      </w:r>
      <w:r w:rsidRPr="00825BF5">
        <w:rPr>
          <w:color w:val="000000"/>
          <w:sz w:val="28"/>
          <w:szCs w:val="28"/>
        </w:rPr>
        <w:t>л</w:t>
      </w:r>
      <w:r w:rsidRPr="00825BF5">
        <w:rPr>
          <w:color w:val="000000"/>
          <w:sz w:val="28"/>
          <w:szCs w:val="28"/>
        </w:rPr>
        <w:t>жительности рабочего времени и т.д. К сожалению, позиции промы</w:t>
      </w:r>
      <w:r w:rsidRPr="00825BF5">
        <w:rPr>
          <w:color w:val="000000"/>
          <w:sz w:val="28"/>
          <w:szCs w:val="28"/>
        </w:rPr>
        <w:t>ш</w:t>
      </w:r>
      <w:r w:rsidRPr="00825BF5">
        <w:rPr>
          <w:color w:val="000000"/>
          <w:sz w:val="28"/>
          <w:szCs w:val="28"/>
        </w:rPr>
        <w:t>ленников и рабочих (а также тех, кто подстрекал последних к непов</w:t>
      </w:r>
      <w:r w:rsidRPr="00825BF5">
        <w:rPr>
          <w:color w:val="000000"/>
          <w:sz w:val="28"/>
          <w:szCs w:val="28"/>
        </w:rPr>
        <w:t>и</w:t>
      </w:r>
      <w:r w:rsidRPr="00825BF5">
        <w:rPr>
          <w:color w:val="000000"/>
          <w:sz w:val="28"/>
          <w:szCs w:val="28"/>
        </w:rPr>
        <w:t>новению и бунту) были слишком далеки друг от друга и найденные компромиссы не устраивали ни тех, ни других (чем охотно пользов</w:t>
      </w:r>
      <w:r w:rsidRPr="00825BF5">
        <w:rPr>
          <w:color w:val="000000"/>
          <w:sz w:val="28"/>
          <w:szCs w:val="28"/>
        </w:rPr>
        <w:t>а</w:t>
      </w:r>
      <w:r w:rsidRPr="00825BF5">
        <w:rPr>
          <w:color w:val="000000"/>
          <w:sz w:val="28"/>
          <w:szCs w:val="28"/>
        </w:rPr>
        <w:t>лись всякого рода революци</w:t>
      </w:r>
      <w:r w:rsidRPr="00825BF5">
        <w:rPr>
          <w:color w:val="000000"/>
          <w:sz w:val="28"/>
          <w:szCs w:val="28"/>
        </w:rPr>
        <w:t>о</w:t>
      </w:r>
      <w:r w:rsidRPr="00825BF5">
        <w:rPr>
          <w:color w:val="000000"/>
          <w:sz w:val="28"/>
          <w:szCs w:val="28"/>
        </w:rPr>
        <w:t>неры)[2, с. 57].</w:t>
      </w:r>
      <w:r>
        <w:rPr>
          <w:color w:val="000000"/>
          <w:sz w:val="28"/>
          <w:szCs w:val="28"/>
        </w:rPr>
        <w:t xml:space="preserve"> 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color w:val="000000"/>
          <w:sz w:val="28"/>
          <w:szCs w:val="28"/>
        </w:rPr>
      </w:pPr>
      <w:r w:rsidRPr="00825BF5">
        <w:rPr>
          <w:color w:val="000000"/>
          <w:sz w:val="28"/>
          <w:szCs w:val="28"/>
        </w:rPr>
        <w:t xml:space="preserve">Столыпин прекрасно понимал всю важность </w:t>
      </w:r>
      <w:r w:rsidR="00EC1EAD" w:rsidRPr="00EC1EAD">
        <w:rPr>
          <w:color w:val="000000"/>
          <w:sz w:val="28"/>
          <w:szCs w:val="28"/>
        </w:rPr>
        <w:t>Национальн</w:t>
      </w:r>
      <w:r w:rsidR="00EC1EAD">
        <w:rPr>
          <w:color w:val="000000"/>
          <w:sz w:val="28"/>
          <w:szCs w:val="28"/>
        </w:rPr>
        <w:t>ого</w:t>
      </w:r>
      <w:r w:rsidR="00EC1EAD" w:rsidRPr="00EC1EAD">
        <w:rPr>
          <w:color w:val="000000"/>
          <w:sz w:val="28"/>
          <w:szCs w:val="28"/>
        </w:rPr>
        <w:t xml:space="preserve"> </w:t>
      </w:r>
      <w:r w:rsidR="00EC1EAD">
        <w:rPr>
          <w:color w:val="000000"/>
          <w:sz w:val="28"/>
          <w:szCs w:val="28"/>
        </w:rPr>
        <w:t>в</w:t>
      </w:r>
      <w:r w:rsidR="00EC1EAD">
        <w:rPr>
          <w:color w:val="000000"/>
          <w:sz w:val="28"/>
          <w:szCs w:val="28"/>
        </w:rPr>
        <w:t>о</w:t>
      </w:r>
      <w:r w:rsidR="00EC1EAD">
        <w:rPr>
          <w:color w:val="000000"/>
          <w:sz w:val="28"/>
          <w:szCs w:val="28"/>
        </w:rPr>
        <w:t>проса, так как</w:t>
      </w:r>
      <w:r w:rsidRPr="00825BF5">
        <w:rPr>
          <w:color w:val="000000"/>
          <w:sz w:val="28"/>
          <w:szCs w:val="28"/>
        </w:rPr>
        <w:t xml:space="preserve"> </w:t>
      </w:r>
      <w:r w:rsidR="00EC1EAD">
        <w:rPr>
          <w:color w:val="000000"/>
          <w:sz w:val="28"/>
          <w:szCs w:val="28"/>
        </w:rPr>
        <w:t xml:space="preserve">Россия была многонациональным государством. </w:t>
      </w:r>
      <w:r w:rsidRPr="00825BF5">
        <w:rPr>
          <w:color w:val="000000"/>
          <w:sz w:val="28"/>
          <w:szCs w:val="28"/>
        </w:rPr>
        <w:t>Он был сторонником объединения, а не разобщения народов страны.</w:t>
      </w:r>
      <w:r w:rsidR="00EC1EAD">
        <w:rPr>
          <w:color w:val="000000"/>
          <w:sz w:val="28"/>
          <w:szCs w:val="28"/>
        </w:rPr>
        <w:t xml:space="preserve"> П.А.Столыпин</w:t>
      </w:r>
      <w:r w:rsidRPr="00825BF5">
        <w:rPr>
          <w:color w:val="000000"/>
          <w:sz w:val="28"/>
          <w:szCs w:val="28"/>
        </w:rPr>
        <w:t xml:space="preserve"> предлагал создать особое министерство национальн</w:t>
      </w:r>
      <w:r w:rsidRPr="00825BF5">
        <w:rPr>
          <w:color w:val="000000"/>
          <w:sz w:val="28"/>
          <w:szCs w:val="28"/>
        </w:rPr>
        <w:t>о</w:t>
      </w:r>
      <w:r w:rsidRPr="00825BF5">
        <w:rPr>
          <w:color w:val="000000"/>
          <w:sz w:val="28"/>
          <w:szCs w:val="28"/>
        </w:rPr>
        <w:t>стей, которое бы изучало особенности каждой нации: историю, трад</w:t>
      </w:r>
      <w:r w:rsidRPr="00825BF5">
        <w:rPr>
          <w:color w:val="000000"/>
          <w:sz w:val="28"/>
          <w:szCs w:val="28"/>
        </w:rPr>
        <w:t>и</w:t>
      </w:r>
      <w:r w:rsidRPr="00825BF5">
        <w:rPr>
          <w:color w:val="000000"/>
          <w:sz w:val="28"/>
          <w:szCs w:val="28"/>
        </w:rPr>
        <w:t>ции, культуру, социальную жизнь, религию и т.п. – с тем, чтобы на</w:t>
      </w:r>
      <w:r w:rsidRPr="00825BF5">
        <w:rPr>
          <w:color w:val="000000"/>
          <w:sz w:val="28"/>
          <w:szCs w:val="28"/>
        </w:rPr>
        <w:t>и</w:t>
      </w:r>
      <w:r w:rsidRPr="00825BF5">
        <w:rPr>
          <w:color w:val="000000"/>
          <w:sz w:val="28"/>
          <w:szCs w:val="28"/>
        </w:rPr>
        <w:t xml:space="preserve">большей взаимной пользой они вливались в нашу огромную державу. </w:t>
      </w:r>
      <w:r w:rsidRPr="00825BF5">
        <w:rPr>
          <w:color w:val="000000"/>
          <w:sz w:val="28"/>
          <w:szCs w:val="28"/>
        </w:rPr>
        <w:lastRenderedPageBreak/>
        <w:t>Столыпин считал, что все народы должны иметь равные права и об</w:t>
      </w:r>
      <w:r w:rsidRPr="00825BF5">
        <w:rPr>
          <w:color w:val="000000"/>
          <w:sz w:val="28"/>
          <w:szCs w:val="28"/>
        </w:rPr>
        <w:t>я</w:t>
      </w:r>
      <w:r w:rsidRPr="00825BF5">
        <w:rPr>
          <w:color w:val="000000"/>
          <w:sz w:val="28"/>
          <w:szCs w:val="28"/>
        </w:rPr>
        <w:t>занности и быть верны России. Также задачей нового мин</w:t>
      </w:r>
      <w:r w:rsidRPr="00825BF5">
        <w:rPr>
          <w:color w:val="000000"/>
          <w:sz w:val="28"/>
          <w:szCs w:val="28"/>
        </w:rPr>
        <w:t>и</w:t>
      </w:r>
      <w:r w:rsidRPr="00825BF5">
        <w:rPr>
          <w:color w:val="000000"/>
          <w:sz w:val="28"/>
          <w:szCs w:val="28"/>
        </w:rPr>
        <w:t xml:space="preserve">стерства должно было стать противодействие внутренним и внешним врагам страны, </w:t>
      </w:r>
      <w:proofErr w:type="gramStart"/>
      <w:r w:rsidRPr="00825BF5">
        <w:rPr>
          <w:color w:val="000000"/>
          <w:sz w:val="28"/>
          <w:szCs w:val="28"/>
        </w:rPr>
        <w:t>стремившихся</w:t>
      </w:r>
      <w:proofErr w:type="gramEnd"/>
      <w:r w:rsidRPr="00825BF5">
        <w:rPr>
          <w:color w:val="000000"/>
          <w:sz w:val="28"/>
          <w:szCs w:val="28"/>
        </w:rPr>
        <w:t xml:space="preserve"> посеять</w:t>
      </w:r>
      <w:r w:rsidRPr="00825BF5">
        <w:rPr>
          <w:rStyle w:val="apple-converted-space"/>
          <w:color w:val="000000"/>
          <w:sz w:val="28"/>
          <w:szCs w:val="28"/>
        </w:rPr>
        <w:t> </w:t>
      </w:r>
      <w:r w:rsidRPr="00825BF5">
        <w:rPr>
          <w:color w:val="000000"/>
          <w:sz w:val="28"/>
          <w:szCs w:val="28"/>
        </w:rPr>
        <w:t>межнациональную и религиозную рознь[8.с.33].</w:t>
      </w:r>
      <w:r>
        <w:rPr>
          <w:color w:val="000000"/>
          <w:sz w:val="28"/>
          <w:szCs w:val="28"/>
        </w:rPr>
        <w:t xml:space="preserve"> </w:t>
      </w:r>
    </w:p>
    <w:p w:rsidR="00544813" w:rsidRPr="00825BF5" w:rsidRDefault="00544813" w:rsidP="00464977">
      <w:pPr>
        <w:spacing w:line="360" w:lineRule="auto"/>
        <w:ind w:right="850" w:firstLine="708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464977">
      <w:pPr>
        <w:spacing w:line="360" w:lineRule="auto"/>
        <w:ind w:right="850" w:firstLine="708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464977">
      <w:pPr>
        <w:spacing w:line="360" w:lineRule="auto"/>
        <w:ind w:right="850" w:firstLine="708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464977">
      <w:pPr>
        <w:spacing w:line="360" w:lineRule="auto"/>
        <w:ind w:right="850" w:firstLine="708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464977">
      <w:pPr>
        <w:spacing w:line="360" w:lineRule="auto"/>
        <w:ind w:right="850" w:firstLine="708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464977">
      <w:pPr>
        <w:spacing w:line="360" w:lineRule="auto"/>
        <w:ind w:right="850" w:firstLine="708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464977">
      <w:pPr>
        <w:spacing w:line="360" w:lineRule="auto"/>
        <w:ind w:right="850" w:firstLine="708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464977">
      <w:pPr>
        <w:spacing w:line="360" w:lineRule="auto"/>
        <w:ind w:right="850" w:firstLine="708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464977">
      <w:pPr>
        <w:spacing w:line="360" w:lineRule="auto"/>
        <w:ind w:right="850" w:firstLine="708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464977">
      <w:pPr>
        <w:spacing w:line="360" w:lineRule="auto"/>
        <w:ind w:right="850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464977">
      <w:pPr>
        <w:spacing w:line="360" w:lineRule="auto"/>
        <w:ind w:right="850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464977">
      <w:pPr>
        <w:spacing w:line="360" w:lineRule="auto"/>
        <w:ind w:right="850"/>
        <w:jc w:val="both"/>
        <w:rPr>
          <w:b/>
          <w:color w:val="000000"/>
          <w:sz w:val="28"/>
          <w:szCs w:val="28"/>
        </w:rPr>
      </w:pPr>
    </w:p>
    <w:p w:rsidR="00834288" w:rsidRDefault="00834288" w:rsidP="00464977">
      <w:pPr>
        <w:spacing w:line="360" w:lineRule="auto"/>
        <w:ind w:right="850"/>
        <w:jc w:val="both"/>
        <w:rPr>
          <w:b/>
          <w:color w:val="000000"/>
          <w:sz w:val="28"/>
          <w:szCs w:val="28"/>
        </w:rPr>
      </w:pPr>
    </w:p>
    <w:p w:rsidR="00544813" w:rsidRPr="000C5737" w:rsidRDefault="00544813" w:rsidP="00464977">
      <w:pPr>
        <w:pStyle w:val="3"/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6" w:name="_Toc399605407"/>
      <w:r w:rsidRPr="000C5737">
        <w:rPr>
          <w:rFonts w:ascii="Times New Roman" w:hAnsi="Times New Roman"/>
          <w:sz w:val="28"/>
          <w:szCs w:val="28"/>
        </w:rPr>
        <w:t xml:space="preserve"> 2.</w:t>
      </w:r>
      <w:r w:rsidR="0070618A" w:rsidRPr="000C5737">
        <w:rPr>
          <w:rFonts w:ascii="Times New Roman" w:hAnsi="Times New Roman"/>
          <w:sz w:val="28"/>
          <w:szCs w:val="28"/>
        </w:rPr>
        <w:t xml:space="preserve"> Столыпин-губернатор</w:t>
      </w:r>
      <w:bookmarkEnd w:id="6"/>
    </w:p>
    <w:p w:rsidR="003C432E" w:rsidRPr="000C5737" w:rsidRDefault="003C432E" w:rsidP="00464977">
      <w:pPr>
        <w:spacing w:line="360" w:lineRule="auto"/>
        <w:rPr>
          <w:sz w:val="28"/>
          <w:szCs w:val="28"/>
        </w:rPr>
      </w:pPr>
    </w:p>
    <w:p w:rsidR="0070618A" w:rsidRPr="000C5737" w:rsidRDefault="00544813" w:rsidP="00464977">
      <w:pPr>
        <w:pStyle w:val="af6"/>
        <w:spacing w:after="0" w:line="360" w:lineRule="auto"/>
        <w:ind w:right="851"/>
        <w:rPr>
          <w:rFonts w:ascii="Times New Roman" w:hAnsi="Times New Roman"/>
          <w:b/>
          <w:sz w:val="28"/>
          <w:szCs w:val="28"/>
        </w:rPr>
      </w:pPr>
      <w:bookmarkStart w:id="7" w:name="_Toc399604148"/>
      <w:bookmarkStart w:id="8" w:name="_Toc399605408"/>
      <w:r w:rsidRPr="000C5737">
        <w:rPr>
          <w:rFonts w:ascii="Times New Roman" w:hAnsi="Times New Roman"/>
          <w:b/>
          <w:sz w:val="28"/>
          <w:szCs w:val="28"/>
        </w:rPr>
        <w:t>2.1.</w:t>
      </w:r>
      <w:r w:rsidR="0070618A" w:rsidRPr="000C5737">
        <w:rPr>
          <w:rFonts w:ascii="Times New Roman" w:hAnsi="Times New Roman"/>
          <w:b/>
          <w:sz w:val="28"/>
          <w:szCs w:val="28"/>
        </w:rPr>
        <w:t xml:space="preserve"> Деятельность П.А.Столыпина в Саратовской губе</w:t>
      </w:r>
      <w:r w:rsidR="0070618A" w:rsidRPr="000C5737">
        <w:rPr>
          <w:rFonts w:ascii="Times New Roman" w:hAnsi="Times New Roman"/>
          <w:b/>
          <w:sz w:val="28"/>
          <w:szCs w:val="28"/>
        </w:rPr>
        <w:t>р</w:t>
      </w:r>
      <w:r w:rsidR="0070618A" w:rsidRPr="000C5737">
        <w:rPr>
          <w:rFonts w:ascii="Times New Roman" w:hAnsi="Times New Roman"/>
          <w:b/>
          <w:sz w:val="28"/>
          <w:szCs w:val="28"/>
        </w:rPr>
        <w:t>нии</w:t>
      </w:r>
      <w:bookmarkEnd w:id="7"/>
      <w:bookmarkEnd w:id="8"/>
    </w:p>
    <w:p w:rsidR="00544813" w:rsidRPr="00FC117C" w:rsidRDefault="00544813" w:rsidP="00464977">
      <w:pPr>
        <w:spacing w:line="360" w:lineRule="auto"/>
        <w:ind w:right="850" w:firstLine="423"/>
        <w:jc w:val="both"/>
        <w:rPr>
          <w:color w:val="000000"/>
          <w:sz w:val="28"/>
          <w:szCs w:val="28"/>
        </w:rPr>
      </w:pPr>
      <w:r w:rsidRPr="00825BF5">
        <w:rPr>
          <w:color w:val="000000"/>
          <w:sz w:val="28"/>
          <w:szCs w:val="28"/>
        </w:rPr>
        <w:t>Министр внутренних дел Плеве сделал предложение Столыпину занять должность г</w:t>
      </w:r>
      <w:r w:rsidRPr="00825BF5">
        <w:rPr>
          <w:color w:val="000000"/>
          <w:sz w:val="28"/>
          <w:szCs w:val="28"/>
        </w:rPr>
        <w:t>у</w:t>
      </w:r>
      <w:r w:rsidRPr="00825BF5">
        <w:rPr>
          <w:color w:val="000000"/>
          <w:sz w:val="28"/>
          <w:szCs w:val="28"/>
        </w:rPr>
        <w:t>бернатора </w:t>
      </w:r>
      <w:hyperlink r:id="rId8" w:tooltip="Саратовская губерния" w:history="1">
        <w:r w:rsidRPr="00825BF5">
          <w:rPr>
            <w:color w:val="000000"/>
            <w:sz w:val="28"/>
            <w:szCs w:val="28"/>
          </w:rPr>
          <w:t>Саратовской губернии</w:t>
        </w:r>
      </w:hyperlink>
      <w:r w:rsidRPr="00825BF5">
        <w:rPr>
          <w:color w:val="000000"/>
          <w:sz w:val="28"/>
          <w:szCs w:val="28"/>
        </w:rPr>
        <w:t>. Столыпин не хотел переезжать в </w:t>
      </w:r>
      <w:hyperlink r:id="rId9" w:tooltip="Саратов" w:history="1">
        <w:r w:rsidRPr="00825BF5">
          <w:rPr>
            <w:color w:val="000000"/>
            <w:sz w:val="28"/>
            <w:szCs w:val="28"/>
          </w:rPr>
          <w:t>Саратов</w:t>
        </w:r>
      </w:hyperlink>
      <w:r w:rsidRPr="00825BF5">
        <w:rPr>
          <w:color w:val="000000"/>
          <w:sz w:val="28"/>
          <w:szCs w:val="28"/>
        </w:rPr>
        <w:t>. Плеве заявил: </w:t>
      </w:r>
      <w:r w:rsidR="00834288">
        <w:rPr>
          <w:i/>
          <w:iCs/>
          <w:color w:val="000000"/>
          <w:sz w:val="28"/>
          <w:szCs w:val="28"/>
        </w:rPr>
        <w:t>"</w:t>
      </w:r>
      <w:r w:rsidRPr="00825BF5">
        <w:rPr>
          <w:i/>
          <w:iCs/>
          <w:color w:val="000000"/>
          <w:sz w:val="28"/>
          <w:szCs w:val="28"/>
        </w:rPr>
        <w:t>Меня Ваши личные и с</w:t>
      </w:r>
      <w:r w:rsidRPr="00825BF5">
        <w:rPr>
          <w:i/>
          <w:iCs/>
          <w:color w:val="000000"/>
          <w:sz w:val="28"/>
          <w:szCs w:val="28"/>
        </w:rPr>
        <w:t>е</w:t>
      </w:r>
      <w:r w:rsidRPr="00825BF5">
        <w:rPr>
          <w:i/>
          <w:iCs/>
          <w:color w:val="000000"/>
          <w:sz w:val="28"/>
          <w:szCs w:val="28"/>
        </w:rPr>
        <w:t>мейные обстоятельства не интересуют, и они не могут быть пр</w:t>
      </w:r>
      <w:r w:rsidRPr="00825BF5">
        <w:rPr>
          <w:i/>
          <w:iCs/>
          <w:color w:val="000000"/>
          <w:sz w:val="28"/>
          <w:szCs w:val="28"/>
        </w:rPr>
        <w:t>и</w:t>
      </w:r>
      <w:r w:rsidRPr="00825BF5">
        <w:rPr>
          <w:i/>
          <w:iCs/>
          <w:color w:val="000000"/>
          <w:sz w:val="28"/>
          <w:szCs w:val="28"/>
        </w:rPr>
        <w:t xml:space="preserve">няты во внимание. Я </w:t>
      </w:r>
      <w:proofErr w:type="gramStart"/>
      <w:r w:rsidRPr="00825BF5">
        <w:rPr>
          <w:i/>
          <w:iCs/>
          <w:color w:val="000000"/>
          <w:sz w:val="28"/>
          <w:szCs w:val="28"/>
        </w:rPr>
        <w:t>считаю</w:t>
      </w:r>
      <w:proofErr w:type="gramEnd"/>
      <w:r w:rsidRPr="00825BF5">
        <w:rPr>
          <w:i/>
          <w:iCs/>
          <w:color w:val="000000"/>
          <w:sz w:val="28"/>
          <w:szCs w:val="28"/>
        </w:rPr>
        <w:t xml:space="preserve"> Вас подходящим для такой трудной г</w:t>
      </w:r>
      <w:r w:rsidRPr="00825BF5">
        <w:rPr>
          <w:i/>
          <w:iCs/>
          <w:color w:val="000000"/>
          <w:sz w:val="28"/>
          <w:szCs w:val="28"/>
        </w:rPr>
        <w:t>у</w:t>
      </w:r>
      <w:r w:rsidRPr="00825BF5">
        <w:rPr>
          <w:i/>
          <w:iCs/>
          <w:color w:val="000000"/>
          <w:sz w:val="28"/>
          <w:szCs w:val="28"/>
        </w:rPr>
        <w:t>бернии и ожидаю от Вас каких-либо деловых соображений, но не взвешивания семейных интер</w:t>
      </w:r>
      <w:r w:rsidRPr="00825BF5">
        <w:rPr>
          <w:i/>
          <w:iCs/>
          <w:color w:val="000000"/>
          <w:sz w:val="28"/>
          <w:szCs w:val="28"/>
        </w:rPr>
        <w:t>е</w:t>
      </w:r>
      <w:r w:rsidRPr="00825BF5">
        <w:rPr>
          <w:i/>
          <w:iCs/>
          <w:color w:val="000000"/>
          <w:sz w:val="28"/>
          <w:szCs w:val="28"/>
        </w:rPr>
        <w:t>сов</w:t>
      </w:r>
      <w:r w:rsidR="00834288" w:rsidRPr="00834288">
        <w:rPr>
          <w:i/>
          <w:iCs/>
          <w:color w:val="000000"/>
          <w:sz w:val="28"/>
          <w:szCs w:val="28"/>
        </w:rPr>
        <w:t>"</w:t>
      </w:r>
      <w:r w:rsidR="00FC117C" w:rsidRPr="00FC117C">
        <w:rPr>
          <w:i/>
          <w:iCs/>
          <w:color w:val="000000"/>
          <w:sz w:val="28"/>
          <w:szCs w:val="28"/>
        </w:rPr>
        <w:t>[20]</w:t>
      </w:r>
      <w:r w:rsidR="00BA5098">
        <w:rPr>
          <w:i/>
          <w:iCs/>
          <w:color w:val="000000"/>
          <w:sz w:val="28"/>
          <w:szCs w:val="28"/>
        </w:rPr>
        <w:t>.</w:t>
      </w:r>
    </w:p>
    <w:p w:rsidR="00544813" w:rsidRPr="00825BF5" w:rsidRDefault="00544813" w:rsidP="00464977">
      <w:pPr>
        <w:spacing w:line="360" w:lineRule="auto"/>
        <w:ind w:right="850"/>
        <w:jc w:val="both"/>
        <w:rPr>
          <w:color w:val="000000"/>
          <w:sz w:val="28"/>
          <w:szCs w:val="28"/>
        </w:rPr>
      </w:pPr>
      <w:r w:rsidRPr="00825BF5">
        <w:rPr>
          <w:color w:val="000000"/>
          <w:sz w:val="28"/>
          <w:szCs w:val="28"/>
        </w:rPr>
        <w:lastRenderedPageBreak/>
        <w:t xml:space="preserve">   Саратовщина не была незнакомой Столыпину</w:t>
      </w:r>
      <w:r w:rsidR="00EC1EAD">
        <w:rPr>
          <w:color w:val="000000"/>
          <w:sz w:val="28"/>
          <w:szCs w:val="28"/>
        </w:rPr>
        <w:t>, несмотря на то</w:t>
      </w:r>
      <w:r w:rsidR="00BA5098">
        <w:rPr>
          <w:color w:val="000000"/>
          <w:sz w:val="28"/>
          <w:szCs w:val="28"/>
        </w:rPr>
        <w:t>,</w:t>
      </w:r>
      <w:r w:rsidR="00EC1EAD">
        <w:rPr>
          <w:color w:val="000000"/>
          <w:sz w:val="28"/>
          <w:szCs w:val="28"/>
        </w:rPr>
        <w:t xml:space="preserve"> что </w:t>
      </w:r>
      <w:r w:rsidRPr="00EC1EAD">
        <w:rPr>
          <w:color w:val="000000"/>
          <w:sz w:val="28"/>
          <w:szCs w:val="28"/>
        </w:rPr>
        <w:t>в губе</w:t>
      </w:r>
      <w:r w:rsidRPr="00EC1EAD">
        <w:rPr>
          <w:color w:val="000000"/>
          <w:sz w:val="28"/>
          <w:szCs w:val="28"/>
        </w:rPr>
        <w:t>р</w:t>
      </w:r>
      <w:r w:rsidRPr="00EC1EAD">
        <w:rPr>
          <w:color w:val="000000"/>
          <w:sz w:val="28"/>
          <w:szCs w:val="28"/>
        </w:rPr>
        <w:t>нии находились родовые земли Столыпиных</w:t>
      </w:r>
      <w:r w:rsidR="00EC1EAD" w:rsidRPr="00EC1EAD">
        <w:rPr>
          <w:color w:val="000000"/>
          <w:sz w:val="28"/>
          <w:szCs w:val="28"/>
        </w:rPr>
        <w:t>.</w:t>
      </w:r>
      <w:r w:rsidRPr="00EC1EAD">
        <w:rPr>
          <w:color w:val="000000"/>
          <w:sz w:val="28"/>
          <w:szCs w:val="28"/>
        </w:rPr>
        <w:t xml:space="preserve"> Двоюродный</w:t>
      </w:r>
      <w:r w:rsidRPr="00825BF5">
        <w:rPr>
          <w:color w:val="000000"/>
          <w:sz w:val="28"/>
          <w:szCs w:val="28"/>
        </w:rPr>
        <w:t xml:space="preserve"> дед Петра Аркадьевича, </w:t>
      </w:r>
      <w:hyperlink r:id="rId10" w:tooltip="Столыпин, Афанасий Алексеевич (страница отсутствует)" w:history="1">
        <w:r w:rsidRPr="00825BF5">
          <w:rPr>
            <w:color w:val="000000"/>
            <w:sz w:val="28"/>
            <w:szCs w:val="28"/>
          </w:rPr>
          <w:t>Афанасий Столыпин</w:t>
        </w:r>
      </w:hyperlink>
      <w:r w:rsidRPr="00825BF5">
        <w:rPr>
          <w:color w:val="000000"/>
          <w:sz w:val="28"/>
          <w:szCs w:val="28"/>
        </w:rPr>
        <w:t>, был саратовским предвод</w:t>
      </w:r>
      <w:r w:rsidRPr="00825BF5">
        <w:rPr>
          <w:color w:val="000000"/>
          <w:sz w:val="28"/>
          <w:szCs w:val="28"/>
        </w:rPr>
        <w:t>и</w:t>
      </w:r>
      <w:r w:rsidRPr="00825BF5">
        <w:rPr>
          <w:color w:val="000000"/>
          <w:sz w:val="28"/>
          <w:szCs w:val="28"/>
        </w:rPr>
        <w:t>телем дворянства, а его дочь Марья была замужем за кн</w:t>
      </w:r>
      <w:r w:rsidRPr="00825BF5">
        <w:rPr>
          <w:color w:val="000000"/>
          <w:sz w:val="28"/>
          <w:szCs w:val="28"/>
        </w:rPr>
        <w:t>я</w:t>
      </w:r>
      <w:r w:rsidRPr="00825BF5">
        <w:rPr>
          <w:color w:val="000000"/>
          <w:sz w:val="28"/>
          <w:szCs w:val="28"/>
        </w:rPr>
        <w:t>зем </w:t>
      </w:r>
      <w:hyperlink r:id="rId11" w:tooltip="Щербатов, Владимир Алексеевич (страница отсутствует)" w:history="1">
        <w:r w:rsidRPr="00825BF5">
          <w:rPr>
            <w:color w:val="000000"/>
            <w:sz w:val="28"/>
            <w:szCs w:val="28"/>
          </w:rPr>
          <w:t>В. А. Щербатовым</w:t>
        </w:r>
      </w:hyperlink>
      <w:r w:rsidRPr="00825BF5">
        <w:rPr>
          <w:color w:val="000000"/>
          <w:sz w:val="28"/>
          <w:szCs w:val="28"/>
        </w:rPr>
        <w:t>, сарато</w:t>
      </w:r>
      <w:r w:rsidRPr="00825BF5">
        <w:rPr>
          <w:color w:val="000000"/>
          <w:sz w:val="28"/>
          <w:szCs w:val="28"/>
        </w:rPr>
        <w:t>в</w:t>
      </w:r>
      <w:r w:rsidRPr="00825BF5">
        <w:rPr>
          <w:color w:val="000000"/>
          <w:sz w:val="28"/>
          <w:szCs w:val="28"/>
        </w:rPr>
        <w:t xml:space="preserve">ским губернатором в 1860-х годах. На реке </w:t>
      </w:r>
      <w:proofErr w:type="spellStart"/>
      <w:r w:rsidRPr="00825BF5">
        <w:rPr>
          <w:color w:val="000000"/>
          <w:sz w:val="28"/>
          <w:szCs w:val="28"/>
        </w:rPr>
        <w:t>Алае</w:t>
      </w:r>
      <w:proofErr w:type="spellEnd"/>
      <w:r w:rsidRPr="00825BF5">
        <w:rPr>
          <w:color w:val="000000"/>
          <w:sz w:val="28"/>
          <w:szCs w:val="28"/>
        </w:rPr>
        <w:t xml:space="preserve"> находится село </w:t>
      </w:r>
      <w:proofErr w:type="spellStart"/>
      <w:r w:rsidR="00133EB5">
        <w:fldChar w:fldCharType="begin"/>
      </w:r>
      <w:r w:rsidR="000E466E">
        <w:instrText>HYPERLINK "http://ru.wikipedia.org/wiki/%D0%A1%D1%82%D0%BE%D0%BB%D1%8B%D0%BF%D0%B8%D0%BD%D0%BE_(%D0%A1%D0%B0%D1%80%D0%B0%D1%82%D0%BE%D0%B2%D1%81%D0%BA%D0%B0%D1%8F_%D0%BE%D0%B1%D0%BB%D0%B0%D1%81%D1%82%D1%8C)" \o "Столыпино (Саратовская область)"</w:instrText>
      </w:r>
      <w:r w:rsidR="00133EB5">
        <w:fldChar w:fldCharType="separate"/>
      </w:r>
      <w:r w:rsidRPr="00825BF5">
        <w:rPr>
          <w:color w:val="000000"/>
          <w:sz w:val="28"/>
          <w:szCs w:val="28"/>
        </w:rPr>
        <w:t>Столыпино</w:t>
      </w:r>
      <w:proofErr w:type="spellEnd"/>
      <w:r w:rsidR="00133EB5">
        <w:fldChar w:fldCharType="end"/>
      </w:r>
      <w:r w:rsidRPr="00825BF5">
        <w:rPr>
          <w:color w:val="000000"/>
          <w:sz w:val="28"/>
          <w:szCs w:val="28"/>
        </w:rPr>
        <w:t>, при котором — «опытный х</w:t>
      </w:r>
      <w:r w:rsidRPr="00825BF5">
        <w:rPr>
          <w:color w:val="000000"/>
          <w:sz w:val="28"/>
          <w:szCs w:val="28"/>
        </w:rPr>
        <w:t>у</w:t>
      </w:r>
      <w:r w:rsidRPr="00825BF5">
        <w:rPr>
          <w:color w:val="000000"/>
          <w:sz w:val="28"/>
          <w:szCs w:val="28"/>
        </w:rPr>
        <w:t>тор» А. Д. Столыпина с развитым культу</w:t>
      </w:r>
      <w:r w:rsidRPr="00825BF5">
        <w:rPr>
          <w:color w:val="000000"/>
          <w:sz w:val="28"/>
          <w:szCs w:val="28"/>
        </w:rPr>
        <w:t>р</w:t>
      </w:r>
      <w:r w:rsidRPr="00825BF5">
        <w:rPr>
          <w:color w:val="000000"/>
          <w:sz w:val="28"/>
          <w:szCs w:val="28"/>
        </w:rPr>
        <w:t>ным хозяйством</w:t>
      </w:r>
      <w:r w:rsidR="00BA5098">
        <w:rPr>
          <w:color w:val="000000"/>
          <w:sz w:val="28"/>
          <w:szCs w:val="28"/>
        </w:rPr>
        <w:t xml:space="preserve"> </w:t>
      </w:r>
      <w:r w:rsidRPr="00825BF5">
        <w:rPr>
          <w:sz w:val="28"/>
          <w:szCs w:val="28"/>
        </w:rPr>
        <w:t>(</w:t>
      </w:r>
      <w:r w:rsidRPr="003A4C4B">
        <w:rPr>
          <w:sz w:val="28"/>
          <w:szCs w:val="28"/>
        </w:rPr>
        <w:t xml:space="preserve">прил. </w:t>
      </w:r>
      <w:r w:rsidR="00EC1EAD" w:rsidRPr="003A4C4B">
        <w:rPr>
          <w:sz w:val="28"/>
          <w:szCs w:val="28"/>
        </w:rPr>
        <w:t>№</w:t>
      </w:r>
      <w:r w:rsidR="003A4C4B" w:rsidRPr="003A4C4B">
        <w:rPr>
          <w:sz w:val="28"/>
          <w:szCs w:val="28"/>
        </w:rPr>
        <w:t>7</w:t>
      </w:r>
      <w:r w:rsidR="00EC1EAD" w:rsidRPr="003A4C4B">
        <w:rPr>
          <w:sz w:val="28"/>
          <w:szCs w:val="28"/>
        </w:rPr>
        <w:t>)</w:t>
      </w:r>
    </w:p>
    <w:p w:rsidR="00544813" w:rsidRPr="00825BF5" w:rsidRDefault="00544813" w:rsidP="00464977">
      <w:pPr>
        <w:spacing w:line="360" w:lineRule="auto"/>
        <w:ind w:right="850"/>
        <w:jc w:val="both"/>
        <w:rPr>
          <w:color w:val="000000"/>
          <w:sz w:val="28"/>
          <w:szCs w:val="28"/>
        </w:rPr>
      </w:pPr>
      <w:r w:rsidRPr="00825BF5">
        <w:rPr>
          <w:color w:val="000000"/>
          <w:sz w:val="28"/>
          <w:szCs w:val="28"/>
        </w:rPr>
        <w:t>Назначение Столыпина саратовским губернатором являлось повыш</w:t>
      </w:r>
      <w:r w:rsidRPr="00825BF5">
        <w:rPr>
          <w:color w:val="000000"/>
          <w:sz w:val="28"/>
          <w:szCs w:val="28"/>
        </w:rPr>
        <w:t>е</w:t>
      </w:r>
      <w:r w:rsidRPr="00825BF5">
        <w:rPr>
          <w:color w:val="000000"/>
          <w:sz w:val="28"/>
          <w:szCs w:val="28"/>
        </w:rPr>
        <w:t>нием по службе и свидетельствовало о признании его заслуг на ра</w:t>
      </w:r>
      <w:r w:rsidRPr="00825BF5">
        <w:rPr>
          <w:color w:val="000000"/>
          <w:sz w:val="28"/>
          <w:szCs w:val="28"/>
        </w:rPr>
        <w:t>з</w:t>
      </w:r>
      <w:r w:rsidRPr="00825BF5">
        <w:rPr>
          <w:color w:val="000000"/>
          <w:sz w:val="28"/>
          <w:szCs w:val="28"/>
        </w:rPr>
        <w:t xml:space="preserve">личных должностях в </w:t>
      </w:r>
      <w:proofErr w:type="spellStart"/>
      <w:r w:rsidRPr="00825BF5">
        <w:rPr>
          <w:color w:val="000000"/>
          <w:sz w:val="28"/>
          <w:szCs w:val="28"/>
        </w:rPr>
        <w:t>Ковно</w:t>
      </w:r>
      <w:proofErr w:type="spellEnd"/>
      <w:r w:rsidRPr="00825BF5">
        <w:rPr>
          <w:color w:val="000000"/>
          <w:sz w:val="28"/>
          <w:szCs w:val="28"/>
        </w:rPr>
        <w:t xml:space="preserve"> и Гродно. Ко времени его назначения г</w:t>
      </w:r>
      <w:r w:rsidRPr="00825BF5">
        <w:rPr>
          <w:color w:val="000000"/>
          <w:sz w:val="28"/>
          <w:szCs w:val="28"/>
        </w:rPr>
        <w:t>у</w:t>
      </w:r>
      <w:r w:rsidRPr="00825BF5">
        <w:rPr>
          <w:color w:val="000000"/>
          <w:sz w:val="28"/>
          <w:szCs w:val="28"/>
        </w:rPr>
        <w:t>бернатором Саратовская губерния считалась зажиточной и бог</w:t>
      </w:r>
      <w:r w:rsidRPr="00825BF5">
        <w:rPr>
          <w:color w:val="000000"/>
          <w:sz w:val="28"/>
          <w:szCs w:val="28"/>
        </w:rPr>
        <w:t>а</w:t>
      </w:r>
      <w:r w:rsidRPr="00825BF5">
        <w:rPr>
          <w:color w:val="000000"/>
          <w:sz w:val="28"/>
          <w:szCs w:val="28"/>
        </w:rPr>
        <w:t>той. В Саратове проживало 150 тысяч жителей, имелась развитая промы</w:t>
      </w:r>
      <w:r w:rsidRPr="00825BF5">
        <w:rPr>
          <w:color w:val="000000"/>
          <w:sz w:val="28"/>
          <w:szCs w:val="28"/>
        </w:rPr>
        <w:t>ш</w:t>
      </w:r>
      <w:r w:rsidRPr="00825BF5">
        <w:rPr>
          <w:color w:val="000000"/>
          <w:sz w:val="28"/>
          <w:szCs w:val="28"/>
        </w:rPr>
        <w:t>ленность — в г</w:t>
      </w:r>
      <w:r w:rsidRPr="00825BF5">
        <w:rPr>
          <w:color w:val="000000"/>
          <w:sz w:val="28"/>
          <w:szCs w:val="28"/>
        </w:rPr>
        <w:t>о</w:t>
      </w:r>
      <w:r w:rsidRPr="00825BF5">
        <w:rPr>
          <w:color w:val="000000"/>
          <w:sz w:val="28"/>
          <w:szCs w:val="28"/>
        </w:rPr>
        <w:t>роде насчитывалось 150 заводов и фабрик, 11 банков, 16 тысяч домов, почти 3 тысячи магазинов и лавок. Кроме этого, в с</w:t>
      </w:r>
      <w:r w:rsidRPr="00825BF5">
        <w:rPr>
          <w:color w:val="000000"/>
          <w:sz w:val="28"/>
          <w:szCs w:val="28"/>
        </w:rPr>
        <w:t>о</w:t>
      </w:r>
      <w:r w:rsidRPr="00825BF5">
        <w:rPr>
          <w:color w:val="000000"/>
          <w:sz w:val="28"/>
          <w:szCs w:val="28"/>
        </w:rPr>
        <w:t>став Саратовской губернии входили крупные города Царицын (н</w:t>
      </w:r>
      <w:r w:rsidRPr="00825BF5">
        <w:rPr>
          <w:color w:val="000000"/>
          <w:sz w:val="28"/>
          <w:szCs w:val="28"/>
        </w:rPr>
        <w:t>ы</w:t>
      </w:r>
      <w:r w:rsidRPr="00825BF5">
        <w:rPr>
          <w:color w:val="000000"/>
          <w:sz w:val="28"/>
          <w:szCs w:val="28"/>
        </w:rPr>
        <w:t>не </w:t>
      </w:r>
      <w:hyperlink r:id="rId12" w:tooltip="Волгоград" w:history="1">
        <w:r w:rsidRPr="00825BF5">
          <w:rPr>
            <w:color w:val="000000"/>
            <w:sz w:val="28"/>
            <w:szCs w:val="28"/>
          </w:rPr>
          <w:t>Волгоград</w:t>
        </w:r>
      </w:hyperlink>
      <w:r w:rsidRPr="00825BF5">
        <w:rPr>
          <w:color w:val="000000"/>
          <w:sz w:val="28"/>
          <w:szCs w:val="28"/>
        </w:rPr>
        <w:t>) и </w:t>
      </w:r>
      <w:hyperlink r:id="rId13" w:tooltip="Камышин" w:history="1">
        <w:r w:rsidRPr="00825BF5">
          <w:rPr>
            <w:color w:val="000000"/>
            <w:sz w:val="28"/>
            <w:szCs w:val="28"/>
          </w:rPr>
          <w:t>Камышин</w:t>
        </w:r>
      </w:hyperlink>
      <w:r w:rsidRPr="00825BF5">
        <w:rPr>
          <w:color w:val="000000"/>
          <w:sz w:val="28"/>
          <w:szCs w:val="28"/>
        </w:rPr>
        <w:t>, несколько линий </w:t>
      </w:r>
      <w:proofErr w:type="spellStart"/>
      <w:r w:rsidR="00133EB5">
        <w:fldChar w:fldCharType="begin"/>
      </w:r>
      <w:r w:rsidR="000E466E">
        <w:instrText>HYPERLINK "http://ru.wikipedia.org/wiki/%D0%A0%D1%8F%D0%B7%D0%B0%D0%BD%D0%BE-%D0%A3%D1%80%D0%B0%D0%BB%D1%8C%D1%81%D0%BA%D0%B0%D1%8F_%D0%B6%D0%B5%D0%BB%D0%B5%D0%B7%D0%BD%D0%B0%D1%8F_%D0%B4%D0%BE%D1%80%D0%BE%D0%B3%D0%B0" \o "Рязано-Уральская железная дорога"</w:instrText>
      </w:r>
      <w:r w:rsidR="00133EB5">
        <w:fldChar w:fldCharType="separate"/>
      </w:r>
      <w:r w:rsidRPr="00825BF5">
        <w:rPr>
          <w:color w:val="000000"/>
          <w:sz w:val="28"/>
          <w:szCs w:val="28"/>
        </w:rPr>
        <w:t>Рязано-Уральской</w:t>
      </w:r>
      <w:proofErr w:type="spellEnd"/>
      <w:r w:rsidRPr="00825BF5">
        <w:rPr>
          <w:color w:val="000000"/>
          <w:sz w:val="28"/>
          <w:szCs w:val="28"/>
        </w:rPr>
        <w:t xml:space="preserve"> желе</w:t>
      </w:r>
      <w:r w:rsidRPr="00825BF5">
        <w:rPr>
          <w:color w:val="000000"/>
          <w:sz w:val="28"/>
          <w:szCs w:val="28"/>
        </w:rPr>
        <w:t>з</w:t>
      </w:r>
      <w:r w:rsidRPr="00825BF5">
        <w:rPr>
          <w:color w:val="000000"/>
          <w:sz w:val="28"/>
          <w:szCs w:val="28"/>
        </w:rPr>
        <w:t>ной дороги</w:t>
      </w:r>
      <w:r w:rsidR="00133EB5">
        <w:fldChar w:fldCharType="end"/>
      </w:r>
      <w:r w:rsidRPr="00825BF5">
        <w:rPr>
          <w:color w:val="000000"/>
          <w:sz w:val="28"/>
          <w:szCs w:val="28"/>
        </w:rPr>
        <w:t xml:space="preserve"> (</w:t>
      </w:r>
      <w:r w:rsidRPr="00EC1EAD">
        <w:rPr>
          <w:color w:val="000000"/>
          <w:sz w:val="28"/>
          <w:szCs w:val="28"/>
        </w:rPr>
        <w:t xml:space="preserve">прил. </w:t>
      </w:r>
      <w:r w:rsidR="00EC1EAD" w:rsidRPr="00EC1EAD">
        <w:rPr>
          <w:color w:val="000000"/>
          <w:sz w:val="28"/>
          <w:szCs w:val="28"/>
        </w:rPr>
        <w:t xml:space="preserve">№ </w:t>
      </w:r>
      <w:r w:rsidRPr="00EC1EAD">
        <w:rPr>
          <w:color w:val="000000"/>
          <w:sz w:val="28"/>
          <w:szCs w:val="28"/>
        </w:rPr>
        <w:t>1).</w:t>
      </w:r>
    </w:p>
    <w:p w:rsidR="00544813" w:rsidRPr="00825BF5" w:rsidRDefault="00544813" w:rsidP="00464977">
      <w:pPr>
        <w:spacing w:line="360" w:lineRule="auto"/>
        <w:ind w:right="850"/>
        <w:jc w:val="both"/>
        <w:rPr>
          <w:color w:val="000000"/>
          <w:sz w:val="28"/>
          <w:szCs w:val="28"/>
        </w:rPr>
      </w:pPr>
      <w:r w:rsidRPr="00825BF5">
        <w:rPr>
          <w:color w:val="000000"/>
          <w:sz w:val="28"/>
          <w:szCs w:val="28"/>
        </w:rPr>
        <w:t xml:space="preserve"> Начало русско-японской войны Столыпин воспринял критично. </w:t>
      </w:r>
    </w:p>
    <w:p w:rsidR="00544813" w:rsidRPr="00825BF5" w:rsidRDefault="00544813" w:rsidP="00464977">
      <w:pPr>
        <w:spacing w:line="360" w:lineRule="auto"/>
        <w:ind w:right="-2"/>
        <w:jc w:val="both"/>
        <w:rPr>
          <w:color w:val="000000"/>
          <w:sz w:val="28"/>
          <w:szCs w:val="28"/>
        </w:rPr>
      </w:pPr>
      <w:r w:rsidRPr="00825BF5">
        <w:rPr>
          <w:color w:val="000000"/>
          <w:sz w:val="28"/>
          <w:szCs w:val="28"/>
        </w:rPr>
        <w:t>После поражения в войне с Японией Российскую империю захлестн</w:t>
      </w:r>
      <w:r w:rsidRPr="00825BF5">
        <w:rPr>
          <w:color w:val="000000"/>
          <w:sz w:val="28"/>
          <w:szCs w:val="28"/>
        </w:rPr>
        <w:t>у</w:t>
      </w:r>
      <w:r w:rsidRPr="00825BF5">
        <w:rPr>
          <w:color w:val="000000"/>
          <w:sz w:val="28"/>
          <w:szCs w:val="28"/>
        </w:rPr>
        <w:t>ли </w:t>
      </w:r>
      <w:hyperlink r:id="rId14" w:tooltip="Революция 1905—1907 годов в России" w:history="1">
        <w:r w:rsidRPr="00825BF5">
          <w:rPr>
            <w:color w:val="000000"/>
            <w:sz w:val="28"/>
            <w:szCs w:val="28"/>
          </w:rPr>
          <w:t>революционные события</w:t>
        </w:r>
      </w:hyperlink>
      <w:r w:rsidRPr="00825BF5">
        <w:rPr>
          <w:color w:val="000000"/>
          <w:sz w:val="28"/>
          <w:szCs w:val="28"/>
        </w:rPr>
        <w:t>. При наведении порядка Столыпин проявлял редкое мужество и бесстрашие, что отмечают свид</w:t>
      </w:r>
      <w:r w:rsidRPr="00825BF5">
        <w:rPr>
          <w:color w:val="000000"/>
          <w:sz w:val="28"/>
          <w:szCs w:val="28"/>
        </w:rPr>
        <w:t>е</w:t>
      </w:r>
      <w:r w:rsidRPr="00825BF5">
        <w:rPr>
          <w:color w:val="000000"/>
          <w:sz w:val="28"/>
          <w:szCs w:val="28"/>
        </w:rPr>
        <w:t>тели того времени. Он</w:t>
      </w:r>
      <w:r w:rsidR="00BA5098">
        <w:rPr>
          <w:color w:val="000000"/>
          <w:sz w:val="28"/>
          <w:szCs w:val="28"/>
        </w:rPr>
        <w:t>,</w:t>
      </w:r>
      <w:r w:rsidRPr="00825BF5">
        <w:rPr>
          <w:color w:val="000000"/>
          <w:sz w:val="28"/>
          <w:szCs w:val="28"/>
        </w:rPr>
        <w:t xml:space="preserve"> </w:t>
      </w:r>
      <w:proofErr w:type="gramStart"/>
      <w:r w:rsidRPr="00825BF5">
        <w:rPr>
          <w:color w:val="000000"/>
          <w:sz w:val="28"/>
          <w:szCs w:val="28"/>
        </w:rPr>
        <w:t>безоружным</w:t>
      </w:r>
      <w:proofErr w:type="gramEnd"/>
      <w:r w:rsidRPr="00825BF5">
        <w:rPr>
          <w:color w:val="000000"/>
          <w:sz w:val="28"/>
          <w:szCs w:val="28"/>
        </w:rPr>
        <w:t xml:space="preserve"> и без какой-либо охраны</w:t>
      </w:r>
      <w:r w:rsidR="00BA5098">
        <w:rPr>
          <w:color w:val="000000"/>
          <w:sz w:val="28"/>
          <w:szCs w:val="28"/>
        </w:rPr>
        <w:t>,</w:t>
      </w:r>
      <w:r w:rsidRPr="00825BF5">
        <w:rPr>
          <w:color w:val="000000"/>
          <w:sz w:val="28"/>
          <w:szCs w:val="28"/>
        </w:rPr>
        <w:t xml:space="preserve"> входил в центр бушевавших толп. Это так действовало на народ, что страсти сами собой утихали.</w:t>
      </w:r>
    </w:p>
    <w:p w:rsidR="00544813" w:rsidRPr="00825BF5" w:rsidRDefault="00544813" w:rsidP="00464977">
      <w:pPr>
        <w:spacing w:line="360" w:lineRule="auto"/>
        <w:ind w:right="850"/>
        <w:jc w:val="both"/>
        <w:rPr>
          <w:color w:val="000000"/>
          <w:sz w:val="28"/>
          <w:szCs w:val="28"/>
        </w:rPr>
      </w:pPr>
      <w:r w:rsidRPr="00825BF5">
        <w:rPr>
          <w:color w:val="000000"/>
          <w:sz w:val="28"/>
          <w:szCs w:val="28"/>
        </w:rPr>
        <w:t>Современник Столыпина В. Б. Лопухин так описывает один из эпиз</w:t>
      </w:r>
      <w:r w:rsidRPr="00825BF5">
        <w:rPr>
          <w:color w:val="000000"/>
          <w:sz w:val="28"/>
          <w:szCs w:val="28"/>
        </w:rPr>
        <w:t>о</w:t>
      </w:r>
      <w:r w:rsidRPr="00825BF5">
        <w:rPr>
          <w:color w:val="000000"/>
          <w:sz w:val="28"/>
          <w:szCs w:val="28"/>
        </w:rPr>
        <w:t>дов революционных событий того врем</w:t>
      </w:r>
      <w:r w:rsidRPr="00825BF5">
        <w:rPr>
          <w:color w:val="000000"/>
          <w:sz w:val="28"/>
          <w:szCs w:val="28"/>
        </w:rPr>
        <w:t>е</w:t>
      </w:r>
      <w:r w:rsidRPr="00825BF5">
        <w:rPr>
          <w:color w:val="000000"/>
          <w:sz w:val="28"/>
          <w:szCs w:val="28"/>
        </w:rPr>
        <w:t>ни:</w:t>
      </w:r>
    </w:p>
    <w:p w:rsidR="00544813" w:rsidRPr="00825BF5" w:rsidRDefault="00544813" w:rsidP="00464977">
      <w:pPr>
        <w:spacing w:line="360" w:lineRule="auto"/>
        <w:ind w:right="850"/>
        <w:jc w:val="both"/>
        <w:rPr>
          <w:color w:val="000000"/>
          <w:sz w:val="28"/>
          <w:szCs w:val="28"/>
        </w:rPr>
      </w:pPr>
      <w:r w:rsidRPr="00825BF5">
        <w:rPr>
          <w:i/>
          <w:iCs/>
          <w:color w:val="000000"/>
          <w:sz w:val="28"/>
          <w:szCs w:val="28"/>
        </w:rPr>
        <w:t>«Достаточно известен эпизод, когда Столыпин в относительно скромной роли саратовского губернатора в ту пору, когда губерн</w:t>
      </w:r>
      <w:r w:rsidRPr="00825BF5">
        <w:rPr>
          <w:i/>
          <w:iCs/>
          <w:color w:val="000000"/>
          <w:sz w:val="28"/>
          <w:szCs w:val="28"/>
        </w:rPr>
        <w:t>а</w:t>
      </w:r>
      <w:r w:rsidRPr="00825BF5">
        <w:rPr>
          <w:i/>
          <w:iCs/>
          <w:color w:val="000000"/>
          <w:sz w:val="28"/>
          <w:szCs w:val="28"/>
        </w:rPr>
        <w:t>торов расстреливали, как куропаток, врезывается в бунтующую толпу. На него наступает ч</w:t>
      </w:r>
      <w:r w:rsidRPr="00825BF5">
        <w:rPr>
          <w:i/>
          <w:iCs/>
          <w:color w:val="000000"/>
          <w:sz w:val="28"/>
          <w:szCs w:val="28"/>
        </w:rPr>
        <w:t>е</w:t>
      </w:r>
      <w:r w:rsidRPr="00825BF5">
        <w:rPr>
          <w:i/>
          <w:iCs/>
          <w:color w:val="000000"/>
          <w:sz w:val="28"/>
          <w:szCs w:val="28"/>
        </w:rPr>
        <w:t xml:space="preserve">ловек с явно агрессивными намерениями, </w:t>
      </w:r>
      <w:r w:rsidRPr="00825BF5">
        <w:rPr>
          <w:i/>
          <w:iCs/>
          <w:color w:val="000000"/>
          <w:sz w:val="28"/>
          <w:szCs w:val="28"/>
        </w:rPr>
        <w:lastRenderedPageBreak/>
        <w:t xml:space="preserve">с убийством во взгляде. </w:t>
      </w:r>
      <w:proofErr w:type="gramStart"/>
      <w:r w:rsidRPr="00825BF5">
        <w:rPr>
          <w:i/>
          <w:iCs/>
          <w:color w:val="000000"/>
          <w:sz w:val="28"/>
          <w:szCs w:val="28"/>
        </w:rPr>
        <w:t>Столыпин бросает ему на руки снятое с плеч форменное пальто с приказанием, отданном так, как умеет повел</w:t>
      </w:r>
      <w:r w:rsidRPr="00825BF5">
        <w:rPr>
          <w:i/>
          <w:iCs/>
          <w:color w:val="000000"/>
          <w:sz w:val="28"/>
          <w:szCs w:val="28"/>
        </w:rPr>
        <w:t>е</w:t>
      </w:r>
      <w:r w:rsidRPr="00825BF5">
        <w:rPr>
          <w:i/>
          <w:iCs/>
          <w:color w:val="000000"/>
          <w:sz w:val="28"/>
          <w:szCs w:val="28"/>
        </w:rPr>
        <w:t>вать одно только уверенное в себе бесстрашие:</w:t>
      </w:r>
      <w:proofErr w:type="gramEnd"/>
      <w:r w:rsidRPr="00825BF5">
        <w:rPr>
          <w:i/>
          <w:iCs/>
          <w:color w:val="000000"/>
          <w:sz w:val="28"/>
          <w:szCs w:val="28"/>
        </w:rPr>
        <w:t xml:space="preserve"> «Держи». Ошело</w:t>
      </w:r>
      <w:r w:rsidRPr="00825BF5">
        <w:rPr>
          <w:i/>
          <w:iCs/>
          <w:color w:val="000000"/>
          <w:sz w:val="28"/>
          <w:szCs w:val="28"/>
        </w:rPr>
        <w:t>м</w:t>
      </w:r>
      <w:r w:rsidRPr="00825BF5">
        <w:rPr>
          <w:i/>
          <w:iCs/>
          <w:color w:val="000000"/>
          <w:sz w:val="28"/>
          <w:szCs w:val="28"/>
        </w:rPr>
        <w:t xml:space="preserve">лённый </w:t>
      </w:r>
      <w:proofErr w:type="spellStart"/>
      <w:r w:rsidRPr="00825BF5">
        <w:rPr>
          <w:i/>
          <w:iCs/>
          <w:color w:val="000000"/>
          <w:sz w:val="28"/>
          <w:szCs w:val="28"/>
        </w:rPr>
        <w:t>презумптивный</w:t>
      </w:r>
      <w:proofErr w:type="spellEnd"/>
      <w:r w:rsidRPr="00825BF5">
        <w:rPr>
          <w:i/>
          <w:iCs/>
          <w:color w:val="000000"/>
          <w:sz w:val="28"/>
          <w:szCs w:val="28"/>
        </w:rPr>
        <w:t xml:space="preserve"> «убийца» машинально подхватывает губе</w:t>
      </w:r>
      <w:r w:rsidRPr="00825BF5">
        <w:rPr>
          <w:i/>
          <w:iCs/>
          <w:color w:val="000000"/>
          <w:sz w:val="28"/>
          <w:szCs w:val="28"/>
        </w:rPr>
        <w:t>р</w:t>
      </w:r>
      <w:r w:rsidRPr="00825BF5">
        <w:rPr>
          <w:i/>
          <w:iCs/>
          <w:color w:val="000000"/>
          <w:sz w:val="28"/>
          <w:szCs w:val="28"/>
        </w:rPr>
        <w:t xml:space="preserve">наторское пальто. Его руки заняты. Он парализован. И уже мыслью </w:t>
      </w:r>
      <w:proofErr w:type="gramStart"/>
      <w:r w:rsidRPr="00825BF5">
        <w:rPr>
          <w:i/>
          <w:iCs/>
          <w:color w:val="000000"/>
          <w:sz w:val="28"/>
          <w:szCs w:val="28"/>
        </w:rPr>
        <w:t>далёк</w:t>
      </w:r>
      <w:proofErr w:type="gramEnd"/>
      <w:r w:rsidRPr="00825BF5">
        <w:rPr>
          <w:i/>
          <w:iCs/>
          <w:color w:val="000000"/>
          <w:sz w:val="28"/>
          <w:szCs w:val="28"/>
        </w:rPr>
        <w:t xml:space="preserve"> от кровавой расправы. Столыпин спокойно держит речь з</w:t>
      </w:r>
      <w:r w:rsidRPr="00825BF5">
        <w:rPr>
          <w:i/>
          <w:iCs/>
          <w:color w:val="000000"/>
          <w:sz w:val="28"/>
          <w:szCs w:val="28"/>
        </w:rPr>
        <w:t>а</w:t>
      </w:r>
      <w:r w:rsidRPr="00825BF5">
        <w:rPr>
          <w:i/>
          <w:iCs/>
          <w:color w:val="000000"/>
          <w:sz w:val="28"/>
          <w:szCs w:val="28"/>
        </w:rPr>
        <w:t xml:space="preserve">гипнотизированной его мужеством толпе. И </w:t>
      </w:r>
      <w:proofErr w:type="gramStart"/>
      <w:r w:rsidRPr="00825BF5">
        <w:rPr>
          <w:i/>
          <w:iCs/>
          <w:color w:val="000000"/>
          <w:sz w:val="28"/>
          <w:szCs w:val="28"/>
        </w:rPr>
        <w:t>он</w:t>
      </w:r>
      <w:proofErr w:type="gramEnd"/>
      <w:r w:rsidRPr="00825BF5">
        <w:rPr>
          <w:i/>
          <w:iCs/>
          <w:color w:val="000000"/>
          <w:sz w:val="28"/>
          <w:szCs w:val="28"/>
        </w:rPr>
        <w:t xml:space="preserve"> и она мирно расх</w:t>
      </w:r>
      <w:r w:rsidRPr="00825BF5">
        <w:rPr>
          <w:i/>
          <w:iCs/>
          <w:color w:val="000000"/>
          <w:sz w:val="28"/>
          <w:szCs w:val="28"/>
        </w:rPr>
        <w:t>о</w:t>
      </w:r>
      <w:r w:rsidRPr="00825BF5">
        <w:rPr>
          <w:i/>
          <w:iCs/>
          <w:color w:val="000000"/>
          <w:sz w:val="28"/>
          <w:szCs w:val="28"/>
        </w:rPr>
        <w:t>дятся»</w:t>
      </w:r>
      <w:r w:rsidR="003A4C4B">
        <w:rPr>
          <w:i/>
          <w:iCs/>
          <w:color w:val="000000"/>
          <w:sz w:val="28"/>
          <w:szCs w:val="28"/>
        </w:rPr>
        <w:t>.</w:t>
      </w:r>
    </w:p>
    <w:p w:rsidR="004F5EF7" w:rsidRDefault="00544813" w:rsidP="00464977">
      <w:pPr>
        <w:spacing w:line="360" w:lineRule="auto"/>
        <w:ind w:right="850" w:firstLine="709"/>
        <w:jc w:val="both"/>
        <w:rPr>
          <w:color w:val="000000"/>
          <w:sz w:val="28"/>
          <w:szCs w:val="28"/>
        </w:rPr>
      </w:pPr>
      <w:r w:rsidRPr="00825BF5">
        <w:rPr>
          <w:color w:val="000000"/>
          <w:sz w:val="28"/>
          <w:szCs w:val="28"/>
        </w:rPr>
        <w:t xml:space="preserve">Эпизод, произошедший в </w:t>
      </w:r>
      <w:proofErr w:type="spellStart"/>
      <w:r w:rsidRPr="00825BF5">
        <w:rPr>
          <w:color w:val="000000"/>
          <w:sz w:val="28"/>
          <w:szCs w:val="28"/>
        </w:rPr>
        <w:t>Балашовском</w:t>
      </w:r>
      <w:proofErr w:type="spellEnd"/>
      <w:r w:rsidRPr="00825BF5">
        <w:rPr>
          <w:color w:val="000000"/>
          <w:sz w:val="28"/>
          <w:szCs w:val="28"/>
        </w:rPr>
        <w:t xml:space="preserve"> уезде, когда врачам-земцам грозила опа</w:t>
      </w:r>
      <w:r w:rsidRPr="00825BF5">
        <w:rPr>
          <w:color w:val="000000"/>
          <w:sz w:val="28"/>
          <w:szCs w:val="28"/>
        </w:rPr>
        <w:t>с</w:t>
      </w:r>
      <w:r w:rsidRPr="00825BF5">
        <w:rPr>
          <w:color w:val="000000"/>
          <w:sz w:val="28"/>
          <w:szCs w:val="28"/>
        </w:rPr>
        <w:t xml:space="preserve">ность со стороны осаждавших их черносотенцев, стал особо известен. На выручку </w:t>
      </w:r>
      <w:proofErr w:type="gramStart"/>
      <w:r w:rsidRPr="00825BF5">
        <w:rPr>
          <w:color w:val="000000"/>
          <w:sz w:val="28"/>
          <w:szCs w:val="28"/>
        </w:rPr>
        <w:t>к</w:t>
      </w:r>
      <w:proofErr w:type="gramEnd"/>
      <w:r w:rsidRPr="00825BF5">
        <w:rPr>
          <w:color w:val="000000"/>
          <w:sz w:val="28"/>
          <w:szCs w:val="28"/>
        </w:rPr>
        <w:t xml:space="preserve"> оса</w:t>
      </w:r>
      <w:r w:rsidRPr="00825BF5">
        <w:rPr>
          <w:color w:val="000000"/>
          <w:sz w:val="28"/>
          <w:szCs w:val="28"/>
        </w:rPr>
        <w:t>ж</w:t>
      </w:r>
      <w:r w:rsidRPr="00825BF5">
        <w:rPr>
          <w:color w:val="000000"/>
          <w:sz w:val="28"/>
          <w:szCs w:val="28"/>
        </w:rPr>
        <w:t>дённым явился сам губернатор и вывел их под э</w:t>
      </w:r>
      <w:r w:rsidRPr="00825BF5">
        <w:rPr>
          <w:color w:val="000000"/>
          <w:sz w:val="28"/>
          <w:szCs w:val="28"/>
        </w:rPr>
        <w:t>с</w:t>
      </w:r>
      <w:r w:rsidRPr="00825BF5">
        <w:rPr>
          <w:color w:val="000000"/>
          <w:sz w:val="28"/>
          <w:szCs w:val="28"/>
        </w:rPr>
        <w:t>кортом казаков. При этом толпа забросала земцев камнями, одним из которых был задет и Столыпин</w:t>
      </w:r>
      <w:r w:rsidR="004F5EF7">
        <w:rPr>
          <w:color w:val="000000"/>
          <w:sz w:val="28"/>
          <w:szCs w:val="28"/>
        </w:rPr>
        <w:t>, проявивший себя смелым и в</w:t>
      </w:r>
      <w:r w:rsidR="004F5EF7">
        <w:rPr>
          <w:color w:val="000000"/>
          <w:sz w:val="28"/>
          <w:szCs w:val="28"/>
        </w:rPr>
        <w:t>о</w:t>
      </w:r>
      <w:r w:rsidR="004F5EF7">
        <w:rPr>
          <w:color w:val="000000"/>
          <w:sz w:val="28"/>
          <w:szCs w:val="28"/>
        </w:rPr>
        <w:t>левым деятелем.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color w:val="000000"/>
          <w:sz w:val="28"/>
          <w:szCs w:val="28"/>
        </w:rPr>
      </w:pPr>
      <w:r w:rsidRPr="00825BF5">
        <w:rPr>
          <w:color w:val="000000"/>
          <w:sz w:val="28"/>
          <w:szCs w:val="28"/>
        </w:rPr>
        <w:t>Благодаря энергичным действиям Столыпина жизнь в Сарато</w:t>
      </w:r>
      <w:r w:rsidRPr="00825BF5">
        <w:rPr>
          <w:color w:val="000000"/>
          <w:sz w:val="28"/>
          <w:szCs w:val="28"/>
        </w:rPr>
        <w:t>в</w:t>
      </w:r>
      <w:r w:rsidRPr="00825BF5">
        <w:rPr>
          <w:color w:val="000000"/>
          <w:sz w:val="28"/>
          <w:szCs w:val="28"/>
        </w:rPr>
        <w:t>ской губернии постепенно успокаивалась. Действия молодого губе</w:t>
      </w:r>
      <w:r w:rsidRPr="00825BF5">
        <w:rPr>
          <w:color w:val="000000"/>
          <w:sz w:val="28"/>
          <w:szCs w:val="28"/>
        </w:rPr>
        <w:t>р</w:t>
      </w:r>
      <w:r w:rsidRPr="00825BF5">
        <w:rPr>
          <w:color w:val="000000"/>
          <w:sz w:val="28"/>
          <w:szCs w:val="28"/>
        </w:rPr>
        <w:t>натора были замечены </w:t>
      </w:r>
      <w:hyperlink r:id="rId15" w:tooltip="Николай II" w:history="1">
        <w:r w:rsidRPr="00825BF5">
          <w:rPr>
            <w:color w:val="000000"/>
            <w:sz w:val="28"/>
            <w:szCs w:val="28"/>
          </w:rPr>
          <w:t>Николаем II</w:t>
        </w:r>
      </w:hyperlink>
      <w:r w:rsidRPr="00825BF5">
        <w:rPr>
          <w:color w:val="000000"/>
          <w:sz w:val="28"/>
          <w:szCs w:val="28"/>
        </w:rPr>
        <w:t>, который дважды выразил ему личную благодарность за проявленное усердие.</w:t>
      </w:r>
    </w:p>
    <w:p w:rsidR="00544813" w:rsidRPr="00825BF5" w:rsidRDefault="00544813" w:rsidP="00464977">
      <w:pPr>
        <w:spacing w:line="360" w:lineRule="auto"/>
        <w:ind w:right="850"/>
        <w:jc w:val="both"/>
        <w:rPr>
          <w:color w:val="000000"/>
          <w:sz w:val="28"/>
          <w:szCs w:val="28"/>
        </w:rPr>
      </w:pPr>
      <w:r w:rsidRPr="00825BF5">
        <w:rPr>
          <w:color w:val="000000"/>
          <w:sz w:val="28"/>
          <w:szCs w:val="28"/>
        </w:rPr>
        <w:t>Во второй половине апреля 1906 г. Столыпина вызвали в Царское С</w:t>
      </w:r>
      <w:r w:rsidRPr="00825BF5">
        <w:rPr>
          <w:color w:val="000000"/>
          <w:sz w:val="28"/>
          <w:szCs w:val="28"/>
        </w:rPr>
        <w:t>е</w:t>
      </w:r>
      <w:r w:rsidRPr="00825BF5">
        <w:rPr>
          <w:color w:val="000000"/>
          <w:sz w:val="28"/>
          <w:szCs w:val="28"/>
        </w:rPr>
        <w:t>ло телеграммой за подписью императора. Встретив его, Николай II сказал, что пристально следил за дейс</w:t>
      </w:r>
      <w:r w:rsidRPr="00825BF5">
        <w:rPr>
          <w:color w:val="000000"/>
          <w:sz w:val="28"/>
          <w:szCs w:val="28"/>
        </w:rPr>
        <w:t>т</w:t>
      </w:r>
      <w:r w:rsidRPr="00825BF5">
        <w:rPr>
          <w:color w:val="000000"/>
          <w:sz w:val="28"/>
          <w:szCs w:val="28"/>
        </w:rPr>
        <w:t>виями в Саратове и, считая их исключительно выдающимися, назначает его министром внутренних дел</w:t>
      </w:r>
      <w:r w:rsidR="003A4C4B">
        <w:t>.</w:t>
      </w:r>
    </w:p>
    <w:p w:rsidR="003A4C4B" w:rsidRDefault="00544813" w:rsidP="00464977">
      <w:pPr>
        <w:spacing w:line="360" w:lineRule="auto"/>
        <w:ind w:right="850"/>
        <w:jc w:val="both"/>
        <w:rPr>
          <w:iCs/>
          <w:color w:val="000000"/>
          <w:sz w:val="28"/>
          <w:szCs w:val="28"/>
        </w:rPr>
      </w:pPr>
      <w:r w:rsidRPr="00825BF5">
        <w:rPr>
          <w:color w:val="000000"/>
          <w:sz w:val="28"/>
          <w:szCs w:val="28"/>
        </w:rPr>
        <w:t>Переживший революцию и четыре покушения Столыпин пытался о</w:t>
      </w:r>
      <w:r w:rsidRPr="00825BF5">
        <w:rPr>
          <w:color w:val="000000"/>
          <w:sz w:val="28"/>
          <w:szCs w:val="28"/>
        </w:rPr>
        <w:t>т</w:t>
      </w:r>
      <w:r w:rsidRPr="00825BF5">
        <w:rPr>
          <w:color w:val="000000"/>
          <w:sz w:val="28"/>
          <w:szCs w:val="28"/>
        </w:rPr>
        <w:t>казаться от должности. Примечательно, что двое из его предшестве</w:t>
      </w:r>
      <w:r w:rsidRPr="00825BF5">
        <w:rPr>
          <w:color w:val="000000"/>
          <w:sz w:val="28"/>
          <w:szCs w:val="28"/>
        </w:rPr>
        <w:t>н</w:t>
      </w:r>
      <w:r w:rsidRPr="00825BF5">
        <w:rPr>
          <w:color w:val="000000"/>
          <w:sz w:val="28"/>
          <w:szCs w:val="28"/>
        </w:rPr>
        <w:t>ников на этом посту — </w:t>
      </w:r>
      <w:hyperlink r:id="rId16" w:tooltip="Сипягин, Дмитрий Сергеевич" w:history="1">
        <w:r w:rsidRPr="00825BF5">
          <w:rPr>
            <w:color w:val="000000"/>
            <w:sz w:val="28"/>
            <w:szCs w:val="28"/>
          </w:rPr>
          <w:t>Сипягин</w:t>
        </w:r>
      </w:hyperlink>
      <w:r w:rsidRPr="00825BF5">
        <w:rPr>
          <w:color w:val="000000"/>
          <w:sz w:val="28"/>
          <w:szCs w:val="28"/>
        </w:rPr>
        <w:t> и </w:t>
      </w:r>
      <w:hyperlink r:id="rId17" w:tooltip="Плеве, Вячеслав Константинович" w:history="1">
        <w:r w:rsidRPr="00825BF5">
          <w:rPr>
            <w:color w:val="000000"/>
            <w:sz w:val="28"/>
            <w:szCs w:val="28"/>
          </w:rPr>
          <w:t>Плеве</w:t>
        </w:r>
      </w:hyperlink>
      <w:r w:rsidRPr="00825BF5">
        <w:rPr>
          <w:color w:val="000000"/>
          <w:sz w:val="28"/>
          <w:szCs w:val="28"/>
        </w:rPr>
        <w:t> — были убиты революци</w:t>
      </w:r>
      <w:r w:rsidRPr="00825BF5">
        <w:rPr>
          <w:color w:val="000000"/>
          <w:sz w:val="28"/>
          <w:szCs w:val="28"/>
        </w:rPr>
        <w:t>о</w:t>
      </w:r>
      <w:r w:rsidRPr="00825BF5">
        <w:rPr>
          <w:color w:val="000000"/>
          <w:sz w:val="28"/>
          <w:szCs w:val="28"/>
        </w:rPr>
        <w:t>нерами. О страхе и нежелании многих чиновников занимать ответс</w:t>
      </w:r>
      <w:r w:rsidRPr="00825BF5">
        <w:rPr>
          <w:color w:val="000000"/>
          <w:sz w:val="28"/>
          <w:szCs w:val="28"/>
        </w:rPr>
        <w:t>т</w:t>
      </w:r>
      <w:r w:rsidRPr="00825BF5">
        <w:rPr>
          <w:color w:val="000000"/>
          <w:sz w:val="28"/>
          <w:szCs w:val="28"/>
        </w:rPr>
        <w:t>венные посты, боясь покушений, неоднократно в своих мемуарах ук</w:t>
      </w:r>
      <w:r w:rsidRPr="00825BF5">
        <w:rPr>
          <w:color w:val="000000"/>
          <w:sz w:val="28"/>
          <w:szCs w:val="28"/>
        </w:rPr>
        <w:t>а</w:t>
      </w:r>
      <w:r w:rsidRPr="00825BF5">
        <w:rPr>
          <w:color w:val="000000"/>
          <w:sz w:val="28"/>
          <w:szCs w:val="28"/>
        </w:rPr>
        <w:t>зывал первый премьер-министр Росси</w:t>
      </w:r>
      <w:r w:rsidRPr="00825BF5">
        <w:rPr>
          <w:color w:val="000000"/>
          <w:sz w:val="28"/>
          <w:szCs w:val="28"/>
        </w:rPr>
        <w:t>й</w:t>
      </w:r>
      <w:r w:rsidRPr="00825BF5">
        <w:rPr>
          <w:color w:val="000000"/>
          <w:sz w:val="28"/>
          <w:szCs w:val="28"/>
        </w:rPr>
        <w:t>ской империи </w:t>
      </w:r>
      <w:hyperlink r:id="rId18" w:tooltip="Витте, Сергей Юльевич" w:history="1">
        <w:r w:rsidRPr="00825BF5">
          <w:rPr>
            <w:color w:val="000000"/>
            <w:sz w:val="28"/>
            <w:szCs w:val="28"/>
          </w:rPr>
          <w:t>Витте</w:t>
        </w:r>
      </w:hyperlink>
      <w:r w:rsidRPr="00825BF5">
        <w:rPr>
          <w:color w:val="000000"/>
          <w:sz w:val="28"/>
          <w:szCs w:val="28"/>
        </w:rPr>
        <w:t>.</w:t>
      </w:r>
    </w:p>
    <w:p w:rsidR="003A4C4B" w:rsidRDefault="00544813" w:rsidP="00464977">
      <w:pPr>
        <w:spacing w:line="360" w:lineRule="auto"/>
        <w:ind w:right="850"/>
        <w:jc w:val="both"/>
        <w:rPr>
          <w:i/>
          <w:iCs/>
          <w:color w:val="000000"/>
          <w:sz w:val="28"/>
          <w:szCs w:val="28"/>
        </w:rPr>
      </w:pPr>
      <w:r w:rsidRPr="004F5EF7">
        <w:rPr>
          <w:iCs/>
          <w:color w:val="000000"/>
          <w:sz w:val="28"/>
          <w:szCs w:val="28"/>
        </w:rPr>
        <w:lastRenderedPageBreak/>
        <w:t xml:space="preserve">На </w:t>
      </w:r>
      <w:r w:rsidR="004F5EF7">
        <w:rPr>
          <w:iCs/>
          <w:color w:val="000000"/>
          <w:sz w:val="28"/>
          <w:szCs w:val="28"/>
        </w:rPr>
        <w:t>что</w:t>
      </w:r>
      <w:r w:rsidRPr="00825BF5">
        <w:rPr>
          <w:iCs/>
          <w:color w:val="000000"/>
          <w:sz w:val="28"/>
          <w:szCs w:val="28"/>
        </w:rPr>
        <w:t xml:space="preserve"> государь ответил</w:t>
      </w:r>
      <w:r w:rsidRPr="00825BF5">
        <w:rPr>
          <w:i/>
          <w:iCs/>
          <w:color w:val="000000"/>
          <w:sz w:val="28"/>
          <w:szCs w:val="28"/>
        </w:rPr>
        <w:t>:</w:t>
      </w:r>
      <w:r w:rsidRPr="00825BF5">
        <w:rPr>
          <w:i/>
          <w:iCs/>
          <w:color w:val="000000"/>
          <w:sz w:val="28"/>
          <w:szCs w:val="28"/>
        </w:rPr>
        <w:tab/>
      </w:r>
      <w:r w:rsidRPr="00825BF5">
        <w:rPr>
          <w:i/>
          <w:iCs/>
          <w:color w:val="000000"/>
          <w:sz w:val="28"/>
          <w:szCs w:val="28"/>
        </w:rPr>
        <w:tab/>
      </w:r>
      <w:r w:rsidRPr="00825BF5">
        <w:rPr>
          <w:i/>
          <w:iCs/>
          <w:color w:val="000000"/>
          <w:sz w:val="28"/>
          <w:szCs w:val="28"/>
        </w:rPr>
        <w:tab/>
      </w:r>
      <w:r w:rsidRPr="00825BF5">
        <w:rPr>
          <w:i/>
          <w:iCs/>
          <w:color w:val="000000"/>
          <w:sz w:val="28"/>
          <w:szCs w:val="28"/>
        </w:rPr>
        <w:tab/>
      </w:r>
      <w:r w:rsidRPr="00825BF5">
        <w:rPr>
          <w:i/>
          <w:iCs/>
          <w:color w:val="000000"/>
          <w:sz w:val="28"/>
          <w:szCs w:val="28"/>
        </w:rPr>
        <w:tab/>
      </w:r>
    </w:p>
    <w:p w:rsidR="00544813" w:rsidRPr="00825BF5" w:rsidRDefault="00544813" w:rsidP="00464977">
      <w:pPr>
        <w:spacing w:line="360" w:lineRule="auto"/>
        <w:ind w:right="850"/>
        <w:jc w:val="both"/>
        <w:rPr>
          <w:color w:val="000000"/>
          <w:sz w:val="28"/>
          <w:szCs w:val="28"/>
        </w:rPr>
      </w:pPr>
      <w:r w:rsidRPr="00825BF5">
        <w:rPr>
          <w:i/>
          <w:iCs/>
          <w:color w:val="000000"/>
          <w:sz w:val="28"/>
          <w:szCs w:val="28"/>
        </w:rPr>
        <w:t>— Пётр Аркадьевич, я вас очень прошу принять этот пост.</w:t>
      </w:r>
      <w:r w:rsidRPr="00825BF5">
        <w:rPr>
          <w:i/>
          <w:iCs/>
          <w:color w:val="000000"/>
          <w:sz w:val="28"/>
          <w:szCs w:val="28"/>
        </w:rPr>
        <w:tab/>
      </w:r>
      <w:r w:rsidRPr="00825BF5">
        <w:rPr>
          <w:i/>
          <w:iCs/>
          <w:color w:val="000000"/>
          <w:sz w:val="28"/>
          <w:szCs w:val="28"/>
        </w:rPr>
        <w:tab/>
      </w:r>
      <w:r w:rsidRPr="00825BF5">
        <w:rPr>
          <w:i/>
          <w:iCs/>
          <w:color w:val="000000"/>
          <w:sz w:val="28"/>
          <w:szCs w:val="28"/>
        </w:rPr>
        <w:tab/>
      </w:r>
      <w:r w:rsidRPr="00825BF5">
        <w:rPr>
          <w:i/>
          <w:iCs/>
          <w:color w:val="000000"/>
          <w:sz w:val="28"/>
          <w:szCs w:val="28"/>
        </w:rPr>
        <w:tab/>
      </w:r>
      <w:r w:rsidRPr="00825BF5">
        <w:rPr>
          <w:i/>
          <w:iCs/>
          <w:color w:val="000000"/>
          <w:sz w:val="28"/>
          <w:szCs w:val="28"/>
        </w:rPr>
        <w:tab/>
      </w:r>
      <w:r w:rsidRPr="00825BF5">
        <w:rPr>
          <w:i/>
          <w:iCs/>
          <w:color w:val="000000"/>
          <w:sz w:val="28"/>
          <w:szCs w:val="28"/>
        </w:rPr>
        <w:tab/>
      </w:r>
      <w:r w:rsidRPr="00825BF5">
        <w:rPr>
          <w:i/>
          <w:iCs/>
          <w:color w:val="000000"/>
          <w:sz w:val="28"/>
          <w:szCs w:val="28"/>
        </w:rPr>
        <w:tab/>
      </w:r>
      <w:r w:rsidRPr="00825BF5">
        <w:rPr>
          <w:i/>
          <w:iCs/>
          <w:color w:val="000000"/>
          <w:sz w:val="28"/>
          <w:szCs w:val="28"/>
        </w:rPr>
        <w:tab/>
      </w:r>
      <w:r w:rsidRPr="00825BF5">
        <w:rPr>
          <w:i/>
          <w:iCs/>
          <w:color w:val="000000"/>
          <w:sz w:val="28"/>
          <w:szCs w:val="28"/>
        </w:rPr>
        <w:tab/>
        <w:t>— Ваше величество, не могу, это было бы против моей совести.</w:t>
      </w:r>
      <w:r w:rsidRPr="00825BF5">
        <w:rPr>
          <w:i/>
          <w:iCs/>
          <w:color w:val="000000"/>
          <w:sz w:val="28"/>
          <w:szCs w:val="28"/>
        </w:rPr>
        <w:tab/>
      </w:r>
      <w:r w:rsidRPr="00825BF5">
        <w:rPr>
          <w:i/>
          <w:iCs/>
          <w:color w:val="000000"/>
          <w:sz w:val="28"/>
          <w:szCs w:val="28"/>
        </w:rPr>
        <w:tab/>
      </w:r>
      <w:r w:rsidRPr="00825BF5">
        <w:rPr>
          <w:i/>
          <w:iCs/>
          <w:color w:val="000000"/>
          <w:sz w:val="28"/>
          <w:szCs w:val="28"/>
        </w:rPr>
        <w:tab/>
      </w:r>
      <w:r w:rsidRPr="00825BF5">
        <w:rPr>
          <w:i/>
          <w:iCs/>
          <w:color w:val="000000"/>
          <w:sz w:val="28"/>
          <w:szCs w:val="28"/>
        </w:rPr>
        <w:tab/>
      </w:r>
      <w:r w:rsidRPr="00825BF5">
        <w:rPr>
          <w:i/>
          <w:iCs/>
          <w:color w:val="000000"/>
          <w:sz w:val="28"/>
          <w:szCs w:val="28"/>
        </w:rPr>
        <w:tab/>
      </w:r>
      <w:r>
        <w:rPr>
          <w:i/>
          <w:iCs/>
          <w:color w:val="000000"/>
          <w:sz w:val="28"/>
          <w:szCs w:val="28"/>
        </w:rPr>
        <w:tab/>
      </w:r>
      <w:r>
        <w:rPr>
          <w:i/>
          <w:iCs/>
          <w:color w:val="000000"/>
          <w:sz w:val="28"/>
          <w:szCs w:val="28"/>
        </w:rPr>
        <w:tab/>
      </w:r>
      <w:r>
        <w:rPr>
          <w:i/>
          <w:iCs/>
          <w:color w:val="000000"/>
          <w:sz w:val="28"/>
          <w:szCs w:val="28"/>
        </w:rPr>
        <w:tab/>
        <w:t xml:space="preserve">— Тогда я вам это приказываю </w:t>
      </w:r>
      <w:r w:rsidRPr="00825BF5">
        <w:rPr>
          <w:iCs/>
          <w:color w:val="000000"/>
          <w:sz w:val="28"/>
          <w:szCs w:val="28"/>
        </w:rPr>
        <w:t>Столыпину  ничего не о</w:t>
      </w:r>
      <w:r w:rsidRPr="00825BF5">
        <w:rPr>
          <w:iCs/>
          <w:color w:val="000000"/>
          <w:sz w:val="28"/>
          <w:szCs w:val="28"/>
        </w:rPr>
        <w:t>с</w:t>
      </w:r>
      <w:r w:rsidRPr="00825BF5">
        <w:rPr>
          <w:iCs/>
          <w:color w:val="000000"/>
          <w:sz w:val="28"/>
          <w:szCs w:val="28"/>
        </w:rPr>
        <w:t xml:space="preserve">тавалось, как преклониться перед выраженной в такой форме волей своего государя, и он вернулся в Саратов лишь на очень короткое время, чтобы сдать дела </w:t>
      </w:r>
      <w:r w:rsidRPr="003A4C4B">
        <w:rPr>
          <w:iCs/>
          <w:color w:val="000000"/>
          <w:sz w:val="28"/>
          <w:szCs w:val="28"/>
        </w:rPr>
        <w:t>губе</w:t>
      </w:r>
      <w:r w:rsidRPr="003A4C4B">
        <w:rPr>
          <w:iCs/>
          <w:color w:val="000000"/>
          <w:sz w:val="28"/>
          <w:szCs w:val="28"/>
        </w:rPr>
        <w:t>р</w:t>
      </w:r>
      <w:r w:rsidRPr="003A4C4B">
        <w:rPr>
          <w:iCs/>
          <w:color w:val="000000"/>
          <w:sz w:val="28"/>
          <w:szCs w:val="28"/>
        </w:rPr>
        <w:t>нии[</w:t>
      </w:r>
      <w:r w:rsidRPr="00825BF5">
        <w:rPr>
          <w:iCs/>
          <w:color w:val="000000"/>
          <w:sz w:val="28"/>
          <w:szCs w:val="28"/>
        </w:rPr>
        <w:t>5.с.150].</w:t>
      </w:r>
    </w:p>
    <w:p w:rsidR="00544813" w:rsidRPr="00825BF5" w:rsidRDefault="00544813" w:rsidP="00464977">
      <w:pPr>
        <w:spacing w:line="360" w:lineRule="auto"/>
        <w:ind w:right="850"/>
        <w:jc w:val="both"/>
        <w:rPr>
          <w:b/>
          <w:color w:val="000000"/>
          <w:sz w:val="28"/>
          <w:szCs w:val="28"/>
        </w:rPr>
      </w:pPr>
    </w:p>
    <w:p w:rsidR="00544813" w:rsidRPr="002A09CA" w:rsidRDefault="00544813" w:rsidP="00464977">
      <w:pPr>
        <w:pStyle w:val="af6"/>
        <w:spacing w:line="360" w:lineRule="auto"/>
        <w:rPr>
          <w:rFonts w:ascii="Times New Roman" w:hAnsi="Times New Roman"/>
          <w:b/>
          <w:sz w:val="28"/>
          <w:szCs w:val="28"/>
        </w:rPr>
      </w:pPr>
      <w:bookmarkStart w:id="9" w:name="_Toc399604149"/>
      <w:bookmarkStart w:id="10" w:name="_Toc399605409"/>
      <w:r w:rsidRPr="002A09CA">
        <w:rPr>
          <w:rFonts w:ascii="Times New Roman" w:hAnsi="Times New Roman"/>
          <w:b/>
          <w:sz w:val="28"/>
          <w:szCs w:val="28"/>
        </w:rPr>
        <w:t>2.2 Реформа в Саратове</w:t>
      </w:r>
      <w:bookmarkEnd w:id="9"/>
      <w:bookmarkEnd w:id="10"/>
    </w:p>
    <w:p w:rsidR="00544813" w:rsidRPr="00825BF5" w:rsidRDefault="00544813" w:rsidP="00464977">
      <w:pPr>
        <w:spacing w:line="360" w:lineRule="auto"/>
        <w:ind w:right="850"/>
        <w:jc w:val="both"/>
        <w:rPr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sz w:val="28"/>
          <w:szCs w:val="28"/>
        </w:rPr>
      </w:pPr>
      <w:r w:rsidRPr="00825BF5">
        <w:rPr>
          <w:sz w:val="28"/>
          <w:szCs w:val="28"/>
        </w:rPr>
        <w:t>III Дума поддержала аграрную реформу самодержавия, име</w:t>
      </w:r>
      <w:r w:rsidRPr="00825BF5">
        <w:rPr>
          <w:sz w:val="28"/>
          <w:szCs w:val="28"/>
        </w:rPr>
        <w:t>в</w:t>
      </w:r>
      <w:r w:rsidRPr="00825BF5">
        <w:rPr>
          <w:sz w:val="28"/>
          <w:szCs w:val="28"/>
        </w:rPr>
        <w:t xml:space="preserve">шую своей целью создание слоя мелких земельных собственников </w:t>
      </w:r>
      <w:proofErr w:type="gramStart"/>
      <w:r w:rsidRPr="00825BF5">
        <w:rPr>
          <w:sz w:val="28"/>
          <w:szCs w:val="28"/>
        </w:rPr>
        <w:t>к</w:t>
      </w:r>
      <w:r w:rsidRPr="00825BF5">
        <w:rPr>
          <w:sz w:val="28"/>
          <w:szCs w:val="28"/>
        </w:rPr>
        <w:t>а</w:t>
      </w:r>
      <w:r w:rsidRPr="00825BF5">
        <w:rPr>
          <w:sz w:val="28"/>
          <w:szCs w:val="28"/>
        </w:rPr>
        <w:t>честве</w:t>
      </w:r>
      <w:proofErr w:type="gramEnd"/>
      <w:r w:rsidRPr="00825BF5">
        <w:rPr>
          <w:sz w:val="28"/>
          <w:szCs w:val="28"/>
        </w:rPr>
        <w:t xml:space="preserve"> социальной опоры правительства. Превращение крестьян-общинников в землевладельцев давало правительству шанс изб</w:t>
      </w:r>
      <w:r w:rsidRPr="00825BF5">
        <w:rPr>
          <w:sz w:val="28"/>
          <w:szCs w:val="28"/>
        </w:rPr>
        <w:t>е</w:t>
      </w:r>
      <w:r w:rsidRPr="00825BF5">
        <w:rPr>
          <w:sz w:val="28"/>
          <w:szCs w:val="28"/>
        </w:rPr>
        <w:t xml:space="preserve">жать новой революции в России. 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sz w:val="28"/>
          <w:szCs w:val="28"/>
        </w:rPr>
      </w:pPr>
      <w:r w:rsidRPr="00825BF5">
        <w:rPr>
          <w:sz w:val="28"/>
          <w:szCs w:val="28"/>
        </w:rPr>
        <w:t>Крестьянству в губернии принадлежало свыше 3,3 млн</w:t>
      </w:r>
      <w:r w:rsidR="004F5EF7">
        <w:rPr>
          <w:sz w:val="28"/>
          <w:szCs w:val="28"/>
        </w:rPr>
        <w:t>.</w:t>
      </w:r>
      <w:r w:rsidRPr="00825BF5">
        <w:rPr>
          <w:sz w:val="28"/>
          <w:szCs w:val="28"/>
        </w:rPr>
        <w:t xml:space="preserve"> десятин надельной земли (49,2% всех земельных угодий в губернии). Размеры личной земельной собственности </w:t>
      </w:r>
      <w:proofErr w:type="spellStart"/>
      <w:r w:rsidRPr="00825BF5">
        <w:rPr>
          <w:sz w:val="28"/>
          <w:szCs w:val="28"/>
        </w:rPr>
        <w:t>y</w:t>
      </w:r>
      <w:proofErr w:type="spellEnd"/>
      <w:r w:rsidRPr="00825BF5">
        <w:rPr>
          <w:sz w:val="28"/>
          <w:szCs w:val="28"/>
        </w:rPr>
        <w:t xml:space="preserve"> крестьян достигли к тому времени 217,3 тыс. десятин. В то же время дворянству принадл</w:t>
      </w:r>
      <w:r w:rsidRPr="00825BF5">
        <w:rPr>
          <w:sz w:val="28"/>
          <w:szCs w:val="28"/>
        </w:rPr>
        <w:t>е</w:t>
      </w:r>
      <w:r w:rsidRPr="00825BF5">
        <w:rPr>
          <w:sz w:val="28"/>
          <w:szCs w:val="28"/>
        </w:rPr>
        <w:t>жало около 1,6 млн</w:t>
      </w:r>
      <w:r w:rsidR="004F5EF7">
        <w:rPr>
          <w:sz w:val="28"/>
          <w:szCs w:val="28"/>
        </w:rPr>
        <w:t>.</w:t>
      </w:r>
      <w:r w:rsidRPr="00825BF5">
        <w:rPr>
          <w:sz w:val="28"/>
          <w:szCs w:val="28"/>
        </w:rPr>
        <w:t xml:space="preserve"> десятин. 20% всех земельных собственников обладали 80% всей частновладельческой зе</w:t>
      </w:r>
      <w:r w:rsidRPr="00825BF5">
        <w:rPr>
          <w:sz w:val="28"/>
          <w:szCs w:val="28"/>
        </w:rPr>
        <w:t>м</w:t>
      </w:r>
      <w:r w:rsidRPr="00825BF5">
        <w:rPr>
          <w:sz w:val="28"/>
          <w:szCs w:val="28"/>
        </w:rPr>
        <w:t>ли[6.с. 289].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sz w:val="28"/>
          <w:szCs w:val="28"/>
        </w:rPr>
      </w:pPr>
      <w:r w:rsidRPr="00825BF5">
        <w:rPr>
          <w:sz w:val="28"/>
          <w:szCs w:val="28"/>
        </w:rPr>
        <w:t xml:space="preserve"> При проведении аграрной реформы упор был сделан на ликв</w:t>
      </w:r>
      <w:r w:rsidRPr="00825BF5">
        <w:rPr>
          <w:sz w:val="28"/>
          <w:szCs w:val="28"/>
        </w:rPr>
        <w:t>и</w:t>
      </w:r>
      <w:r w:rsidRPr="00825BF5">
        <w:rPr>
          <w:sz w:val="28"/>
          <w:szCs w:val="28"/>
        </w:rPr>
        <w:t xml:space="preserve">дацию общинного землевладения. B губернии </w:t>
      </w:r>
      <w:proofErr w:type="spellStart"/>
      <w:r w:rsidRPr="00825BF5">
        <w:rPr>
          <w:sz w:val="28"/>
          <w:szCs w:val="28"/>
        </w:rPr>
        <w:t>c</w:t>
      </w:r>
      <w:proofErr w:type="spellEnd"/>
      <w:r w:rsidRPr="00825BF5">
        <w:rPr>
          <w:sz w:val="28"/>
          <w:szCs w:val="28"/>
        </w:rPr>
        <w:t xml:space="preserve"> 1907 по 1914 г. заяв</w:t>
      </w:r>
      <w:r w:rsidRPr="00825BF5">
        <w:rPr>
          <w:sz w:val="28"/>
          <w:szCs w:val="28"/>
        </w:rPr>
        <w:t>и</w:t>
      </w:r>
      <w:r w:rsidRPr="00825BF5">
        <w:rPr>
          <w:sz w:val="28"/>
          <w:szCs w:val="28"/>
        </w:rPr>
        <w:t xml:space="preserve">ли </w:t>
      </w:r>
      <w:proofErr w:type="spellStart"/>
      <w:r w:rsidRPr="00825BF5">
        <w:rPr>
          <w:sz w:val="28"/>
          <w:szCs w:val="28"/>
        </w:rPr>
        <w:t>o</w:t>
      </w:r>
      <w:proofErr w:type="spellEnd"/>
      <w:r w:rsidRPr="00825BF5">
        <w:rPr>
          <w:sz w:val="28"/>
          <w:szCs w:val="28"/>
        </w:rPr>
        <w:t xml:space="preserve"> выходе из общины свыше 140 тыс. домохозяев (40%), однако в</w:t>
      </w:r>
      <w:r w:rsidRPr="00825BF5">
        <w:rPr>
          <w:sz w:val="28"/>
          <w:szCs w:val="28"/>
        </w:rPr>
        <w:t>ы</w:t>
      </w:r>
      <w:r w:rsidRPr="00825BF5">
        <w:rPr>
          <w:sz w:val="28"/>
          <w:szCs w:val="28"/>
        </w:rPr>
        <w:t>делиться смогли около 97 тис</w:t>
      </w:r>
      <w:proofErr w:type="gramStart"/>
      <w:r w:rsidRPr="00825BF5">
        <w:rPr>
          <w:sz w:val="28"/>
          <w:szCs w:val="28"/>
        </w:rPr>
        <w:t>.</w:t>
      </w:r>
      <w:proofErr w:type="gramEnd"/>
      <w:r w:rsidRPr="00825BF5">
        <w:rPr>
          <w:sz w:val="28"/>
          <w:szCs w:val="28"/>
        </w:rPr>
        <w:t xml:space="preserve"> </w:t>
      </w:r>
      <w:proofErr w:type="gramStart"/>
      <w:r w:rsidRPr="00825BF5">
        <w:rPr>
          <w:sz w:val="28"/>
          <w:szCs w:val="28"/>
        </w:rPr>
        <w:t>д</w:t>
      </w:r>
      <w:proofErr w:type="gramEnd"/>
      <w:r w:rsidRPr="00825BF5">
        <w:rPr>
          <w:sz w:val="28"/>
          <w:szCs w:val="28"/>
        </w:rPr>
        <w:t>омохозяев (27,9%), которые у</w:t>
      </w:r>
      <w:r w:rsidRPr="00825BF5">
        <w:rPr>
          <w:sz w:val="28"/>
          <w:szCs w:val="28"/>
        </w:rPr>
        <w:t>к</w:t>
      </w:r>
      <w:r w:rsidRPr="00825BF5">
        <w:rPr>
          <w:sz w:val="28"/>
          <w:szCs w:val="28"/>
        </w:rPr>
        <w:t>репили личную собственность примерно на 661 тыс. д</w:t>
      </w:r>
      <w:r w:rsidRPr="00825BF5">
        <w:rPr>
          <w:sz w:val="28"/>
          <w:szCs w:val="28"/>
        </w:rPr>
        <w:t>е</w:t>
      </w:r>
      <w:r w:rsidRPr="00825BF5">
        <w:rPr>
          <w:sz w:val="28"/>
          <w:szCs w:val="28"/>
        </w:rPr>
        <w:t>сятин земли (18% всей надельной земли).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sz w:val="28"/>
          <w:szCs w:val="28"/>
        </w:rPr>
      </w:pPr>
      <w:r w:rsidRPr="00825BF5">
        <w:rPr>
          <w:sz w:val="28"/>
          <w:szCs w:val="28"/>
        </w:rPr>
        <w:lastRenderedPageBreak/>
        <w:t xml:space="preserve"> Большая часть </w:t>
      </w:r>
      <w:proofErr w:type="spellStart"/>
      <w:r w:rsidRPr="00825BF5">
        <w:rPr>
          <w:sz w:val="28"/>
          <w:szCs w:val="28"/>
        </w:rPr>
        <w:t>выделенцев</w:t>
      </w:r>
      <w:proofErr w:type="spellEnd"/>
      <w:r w:rsidRPr="00825BF5">
        <w:rPr>
          <w:sz w:val="28"/>
          <w:szCs w:val="28"/>
        </w:rPr>
        <w:t xml:space="preserve"> (52%</w:t>
      </w:r>
      <w:proofErr w:type="gramStart"/>
      <w:r w:rsidRPr="00825BF5">
        <w:rPr>
          <w:sz w:val="28"/>
          <w:szCs w:val="28"/>
        </w:rPr>
        <w:t xml:space="preserve"> )</w:t>
      </w:r>
      <w:proofErr w:type="gramEnd"/>
      <w:r w:rsidRPr="00825BF5">
        <w:rPr>
          <w:sz w:val="28"/>
          <w:szCs w:val="28"/>
        </w:rPr>
        <w:t xml:space="preserve"> вышла из общины в первые три года. С 1913 г. к</w:t>
      </w:r>
      <w:r w:rsidRPr="00825BF5">
        <w:rPr>
          <w:sz w:val="28"/>
          <w:szCs w:val="28"/>
        </w:rPr>
        <w:t>о</w:t>
      </w:r>
      <w:r w:rsidRPr="00825BF5">
        <w:rPr>
          <w:sz w:val="28"/>
          <w:szCs w:val="28"/>
        </w:rPr>
        <w:t xml:space="preserve">личество выходов резко снизилось. 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sz w:val="28"/>
          <w:szCs w:val="28"/>
        </w:rPr>
      </w:pPr>
      <w:r w:rsidRPr="00825BF5">
        <w:rPr>
          <w:sz w:val="28"/>
          <w:szCs w:val="28"/>
        </w:rPr>
        <w:t xml:space="preserve">Наибольший размах реформа приобрела в </w:t>
      </w:r>
      <w:proofErr w:type="spellStart"/>
      <w:r w:rsidRPr="00825BF5">
        <w:rPr>
          <w:sz w:val="28"/>
          <w:szCs w:val="28"/>
        </w:rPr>
        <w:t>Камышинском</w:t>
      </w:r>
      <w:proofErr w:type="spellEnd"/>
      <w:r w:rsidRPr="00825BF5">
        <w:rPr>
          <w:sz w:val="28"/>
          <w:szCs w:val="28"/>
        </w:rPr>
        <w:t xml:space="preserve"> уезде, где из общины вышло около половины домохозяев. Дворянское зе</w:t>
      </w:r>
      <w:r w:rsidRPr="00825BF5">
        <w:rPr>
          <w:sz w:val="28"/>
          <w:szCs w:val="28"/>
        </w:rPr>
        <w:t>м</w:t>
      </w:r>
      <w:r w:rsidRPr="00825BF5">
        <w:rPr>
          <w:sz w:val="28"/>
          <w:szCs w:val="28"/>
        </w:rPr>
        <w:t>левладение здесь имело ограниченный характер, до 45% сельского н</w:t>
      </w:r>
      <w:r w:rsidRPr="00825BF5">
        <w:rPr>
          <w:sz w:val="28"/>
          <w:szCs w:val="28"/>
        </w:rPr>
        <w:t>а</w:t>
      </w:r>
      <w:r w:rsidRPr="00825BF5">
        <w:rPr>
          <w:sz w:val="28"/>
          <w:szCs w:val="28"/>
        </w:rPr>
        <w:t>селения являлось бывшими немецкими колонистами (пос</w:t>
      </w:r>
      <w:r w:rsidRPr="00825BF5">
        <w:rPr>
          <w:sz w:val="28"/>
          <w:szCs w:val="28"/>
        </w:rPr>
        <w:t>е</w:t>
      </w:r>
      <w:r w:rsidRPr="00825BF5">
        <w:rPr>
          <w:sz w:val="28"/>
          <w:szCs w:val="28"/>
        </w:rPr>
        <w:t>ляне-собственники). Они и состав</w:t>
      </w:r>
      <w:r w:rsidRPr="00825BF5">
        <w:rPr>
          <w:sz w:val="28"/>
          <w:szCs w:val="28"/>
        </w:rPr>
        <w:t>и</w:t>
      </w:r>
      <w:r w:rsidRPr="00825BF5">
        <w:rPr>
          <w:sz w:val="28"/>
          <w:szCs w:val="28"/>
        </w:rPr>
        <w:t xml:space="preserve">ли большинство среди </w:t>
      </w:r>
      <w:proofErr w:type="gramStart"/>
      <w:r w:rsidRPr="00825BF5">
        <w:rPr>
          <w:sz w:val="28"/>
          <w:szCs w:val="28"/>
        </w:rPr>
        <w:t>выделившихся</w:t>
      </w:r>
      <w:proofErr w:type="gramEnd"/>
      <w:r w:rsidRPr="00825BF5">
        <w:rPr>
          <w:sz w:val="28"/>
          <w:szCs w:val="28"/>
        </w:rPr>
        <w:t xml:space="preserve">. 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sz w:val="28"/>
          <w:szCs w:val="28"/>
        </w:rPr>
      </w:pPr>
      <w:r w:rsidRPr="00825BF5">
        <w:rPr>
          <w:sz w:val="28"/>
          <w:szCs w:val="28"/>
        </w:rPr>
        <w:t>Из общины выходили различные категории крестьян. Зажито</w:t>
      </w:r>
      <w:r w:rsidRPr="00825BF5">
        <w:rPr>
          <w:sz w:val="28"/>
          <w:szCs w:val="28"/>
        </w:rPr>
        <w:t>ч</w:t>
      </w:r>
      <w:r w:rsidRPr="00825BF5">
        <w:rPr>
          <w:sz w:val="28"/>
          <w:szCs w:val="28"/>
        </w:rPr>
        <w:t xml:space="preserve">ные крестьяне и кулаки стремились организовать </w:t>
      </w:r>
      <w:proofErr w:type="spellStart"/>
      <w:proofErr w:type="gramStart"/>
      <w:r w:rsidRPr="00825BF5">
        <w:rPr>
          <w:sz w:val="28"/>
          <w:szCs w:val="28"/>
        </w:rPr>
        <w:t>pa</w:t>
      </w:r>
      <w:proofErr w:type="gramEnd"/>
      <w:r w:rsidRPr="00825BF5">
        <w:rPr>
          <w:sz w:val="28"/>
          <w:szCs w:val="28"/>
        </w:rPr>
        <w:t>циoнaльнoе</w:t>
      </w:r>
      <w:proofErr w:type="spellEnd"/>
      <w:r w:rsidRPr="00825BF5">
        <w:rPr>
          <w:sz w:val="28"/>
          <w:szCs w:val="28"/>
        </w:rPr>
        <w:t xml:space="preserve"> х</w:t>
      </w:r>
      <w:r w:rsidRPr="00825BF5">
        <w:rPr>
          <w:sz w:val="28"/>
          <w:szCs w:val="28"/>
        </w:rPr>
        <w:t>о</w:t>
      </w:r>
      <w:r w:rsidRPr="00825BF5">
        <w:rPr>
          <w:sz w:val="28"/>
          <w:szCs w:val="28"/>
        </w:rPr>
        <w:t>зяйство, беднота -- продать землю, часть «мног</w:t>
      </w:r>
      <w:r w:rsidRPr="00825BF5">
        <w:rPr>
          <w:sz w:val="28"/>
          <w:szCs w:val="28"/>
        </w:rPr>
        <w:t>о</w:t>
      </w:r>
      <w:r w:rsidRPr="00825BF5">
        <w:rPr>
          <w:sz w:val="28"/>
          <w:szCs w:val="28"/>
        </w:rPr>
        <w:t xml:space="preserve">земельных» крестьян (так называли </w:t>
      </w:r>
      <w:r w:rsidR="004F5EF7">
        <w:rPr>
          <w:sz w:val="28"/>
          <w:szCs w:val="28"/>
        </w:rPr>
        <w:t>тех</w:t>
      </w:r>
      <w:r w:rsidRPr="00825BF5">
        <w:rPr>
          <w:sz w:val="28"/>
          <w:szCs w:val="28"/>
        </w:rPr>
        <w:t>, семьи которых потеряли право на душевые наделы из-за убыли в душах, но продолжали пользоваться землёй до очере</w:t>
      </w:r>
      <w:r w:rsidRPr="00825BF5">
        <w:rPr>
          <w:sz w:val="28"/>
          <w:szCs w:val="28"/>
        </w:rPr>
        <w:t>д</w:t>
      </w:r>
      <w:r w:rsidRPr="00825BF5">
        <w:rPr>
          <w:sz w:val="28"/>
          <w:szCs w:val="28"/>
        </w:rPr>
        <w:t>ного передела) — з</w:t>
      </w:r>
      <w:r w:rsidRPr="00825BF5">
        <w:rPr>
          <w:sz w:val="28"/>
          <w:szCs w:val="28"/>
        </w:rPr>
        <w:t>а</w:t>
      </w:r>
      <w:r w:rsidRPr="00825BF5">
        <w:rPr>
          <w:sz w:val="28"/>
          <w:szCs w:val="28"/>
        </w:rPr>
        <w:t xml:space="preserve">крепить за собой излишки земли. B 1908-1914 гг. продала свои наделы 1/4 часть </w:t>
      </w:r>
      <w:proofErr w:type="gramStart"/>
      <w:r w:rsidRPr="00825BF5">
        <w:rPr>
          <w:sz w:val="28"/>
          <w:szCs w:val="28"/>
        </w:rPr>
        <w:t>выделившихся</w:t>
      </w:r>
      <w:proofErr w:type="gramEnd"/>
      <w:r w:rsidRPr="00825BF5">
        <w:rPr>
          <w:sz w:val="28"/>
          <w:szCs w:val="28"/>
        </w:rPr>
        <w:t xml:space="preserve">. </w:t>
      </w:r>
      <w:proofErr w:type="spellStart"/>
      <w:r w:rsidRPr="00825BF5">
        <w:rPr>
          <w:sz w:val="28"/>
          <w:szCs w:val="28"/>
        </w:rPr>
        <w:t>Прод</w:t>
      </w:r>
      <w:proofErr w:type="gramStart"/>
      <w:r w:rsidRPr="00825BF5">
        <w:rPr>
          <w:sz w:val="28"/>
          <w:szCs w:val="28"/>
        </w:rPr>
        <w:t>a</w:t>
      </w:r>
      <w:proofErr w:type="gramEnd"/>
      <w:r w:rsidRPr="00825BF5">
        <w:rPr>
          <w:sz w:val="28"/>
          <w:szCs w:val="28"/>
        </w:rPr>
        <w:t>вшиe</w:t>
      </w:r>
      <w:proofErr w:type="spellEnd"/>
      <w:r w:rsidRPr="00825BF5">
        <w:rPr>
          <w:sz w:val="28"/>
          <w:szCs w:val="28"/>
        </w:rPr>
        <w:t xml:space="preserve"> землю п</w:t>
      </w:r>
      <w:r w:rsidRPr="00825BF5">
        <w:rPr>
          <w:sz w:val="28"/>
          <w:szCs w:val="28"/>
        </w:rPr>
        <w:t>о</w:t>
      </w:r>
      <w:r w:rsidRPr="00825BF5">
        <w:rPr>
          <w:sz w:val="28"/>
          <w:szCs w:val="28"/>
        </w:rPr>
        <w:t>полнили ряды батраков и городских рабочих. Среди покупателей пр</w:t>
      </w:r>
      <w:r w:rsidRPr="00825BF5">
        <w:rPr>
          <w:sz w:val="28"/>
          <w:szCs w:val="28"/>
        </w:rPr>
        <w:t>е</w:t>
      </w:r>
      <w:r w:rsidRPr="00825BF5">
        <w:rPr>
          <w:sz w:val="28"/>
          <w:szCs w:val="28"/>
        </w:rPr>
        <w:t xml:space="preserve">обладали состоятельные крестьяне. 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sz w:val="28"/>
          <w:szCs w:val="28"/>
        </w:rPr>
      </w:pPr>
      <w:r w:rsidRPr="00825BF5">
        <w:rPr>
          <w:sz w:val="28"/>
          <w:szCs w:val="28"/>
        </w:rPr>
        <w:t>Важная роль в осуществлении реформы отводилась Крестья</w:t>
      </w:r>
      <w:r w:rsidRPr="00825BF5">
        <w:rPr>
          <w:sz w:val="28"/>
          <w:szCs w:val="28"/>
        </w:rPr>
        <w:t>н</w:t>
      </w:r>
      <w:r w:rsidRPr="00825BF5">
        <w:rPr>
          <w:sz w:val="28"/>
          <w:szCs w:val="28"/>
        </w:rPr>
        <w:t>скому поземельному банку, который продавал крестьянам землю из своего фонда. Его фонд к 1913 г. составил в Саратовской губернии почти 800 тыс. десятин.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sz w:val="28"/>
          <w:szCs w:val="28"/>
        </w:rPr>
      </w:pPr>
      <w:r w:rsidRPr="00825BF5">
        <w:rPr>
          <w:sz w:val="28"/>
          <w:szCs w:val="28"/>
        </w:rPr>
        <w:t>Напуганные крестьянским движением дворяне распродавали свои земли. Только в Саратовском уезде в 1906-1908 гг. площадь п</w:t>
      </w:r>
      <w:r w:rsidRPr="00825BF5">
        <w:rPr>
          <w:sz w:val="28"/>
          <w:szCs w:val="28"/>
        </w:rPr>
        <w:t>о</w:t>
      </w:r>
      <w:r w:rsidRPr="00825BF5">
        <w:rPr>
          <w:sz w:val="28"/>
          <w:szCs w:val="28"/>
        </w:rPr>
        <w:t>мещичьего землевладения уменьшилась б</w:t>
      </w:r>
      <w:r w:rsidRPr="00825BF5">
        <w:rPr>
          <w:sz w:val="28"/>
          <w:szCs w:val="28"/>
        </w:rPr>
        <w:t>о</w:t>
      </w:r>
      <w:r w:rsidRPr="00825BF5">
        <w:rPr>
          <w:sz w:val="28"/>
          <w:szCs w:val="28"/>
        </w:rPr>
        <w:t>лее чем наполовину[7, с. 37].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sz w:val="28"/>
          <w:szCs w:val="28"/>
        </w:rPr>
      </w:pPr>
      <w:r w:rsidRPr="00825BF5">
        <w:rPr>
          <w:sz w:val="28"/>
          <w:szCs w:val="28"/>
        </w:rPr>
        <w:t xml:space="preserve">Банк продавал землю и местным крестьянам, и переселенцам из других губерний. Среди покупателей преобладали </w:t>
      </w:r>
      <w:proofErr w:type="spellStart"/>
      <w:proofErr w:type="gramStart"/>
      <w:r w:rsidRPr="00825BF5">
        <w:rPr>
          <w:sz w:val="28"/>
          <w:szCs w:val="28"/>
        </w:rPr>
        <w:t>e</w:t>
      </w:r>
      <w:proofErr w:type="gramEnd"/>
      <w:r w:rsidRPr="00825BF5">
        <w:rPr>
          <w:sz w:val="28"/>
          <w:szCs w:val="28"/>
        </w:rPr>
        <w:t>диноличники</w:t>
      </w:r>
      <w:proofErr w:type="spellEnd"/>
      <w:r w:rsidRPr="00825BF5">
        <w:rPr>
          <w:sz w:val="28"/>
          <w:szCs w:val="28"/>
        </w:rPr>
        <w:t>. Как правило, это были состоятельные крестьяне. B 1912 г. 55% покупат</w:t>
      </w:r>
      <w:r w:rsidRPr="00825BF5">
        <w:rPr>
          <w:sz w:val="28"/>
          <w:szCs w:val="28"/>
        </w:rPr>
        <w:t>е</w:t>
      </w:r>
      <w:r w:rsidRPr="00825BF5">
        <w:rPr>
          <w:sz w:val="28"/>
          <w:szCs w:val="28"/>
        </w:rPr>
        <w:t>лей принадлежали з</w:t>
      </w:r>
      <w:r w:rsidRPr="00825BF5">
        <w:rPr>
          <w:sz w:val="28"/>
          <w:szCs w:val="28"/>
        </w:rPr>
        <w:t>е</w:t>
      </w:r>
      <w:r w:rsidRPr="00825BF5">
        <w:rPr>
          <w:sz w:val="28"/>
          <w:szCs w:val="28"/>
        </w:rPr>
        <w:t xml:space="preserve">мельные участки от 15 до 25 десятин, </w:t>
      </w:r>
      <w:proofErr w:type="spellStart"/>
      <w:r w:rsidRPr="00825BF5">
        <w:rPr>
          <w:sz w:val="28"/>
          <w:szCs w:val="28"/>
        </w:rPr>
        <w:t>a</w:t>
      </w:r>
      <w:proofErr w:type="spellEnd"/>
      <w:r w:rsidRPr="00825BF5">
        <w:rPr>
          <w:sz w:val="28"/>
          <w:szCs w:val="28"/>
        </w:rPr>
        <w:t xml:space="preserve"> 39% — </w:t>
      </w:r>
      <w:r w:rsidRPr="00825BF5">
        <w:rPr>
          <w:sz w:val="28"/>
          <w:szCs w:val="28"/>
        </w:rPr>
        <w:lastRenderedPageBreak/>
        <w:t xml:space="preserve">участки свыше 25 десятин. B подавляющем </w:t>
      </w:r>
      <w:proofErr w:type="gramStart"/>
      <w:r w:rsidRPr="00825BF5">
        <w:rPr>
          <w:sz w:val="28"/>
          <w:szCs w:val="28"/>
        </w:rPr>
        <w:t>большинстве</w:t>
      </w:r>
      <w:proofErr w:type="gramEnd"/>
      <w:r w:rsidRPr="00825BF5">
        <w:rPr>
          <w:sz w:val="28"/>
          <w:szCs w:val="28"/>
        </w:rPr>
        <w:t xml:space="preserve"> на купле</w:t>
      </w:r>
      <w:r w:rsidRPr="00825BF5">
        <w:rPr>
          <w:sz w:val="28"/>
          <w:szCs w:val="28"/>
        </w:rPr>
        <w:t>н</w:t>
      </w:r>
      <w:r w:rsidRPr="00825BF5">
        <w:rPr>
          <w:sz w:val="28"/>
          <w:szCs w:val="28"/>
        </w:rPr>
        <w:t>ных землях создавались отрубные х</w:t>
      </w:r>
      <w:r w:rsidRPr="00825BF5">
        <w:rPr>
          <w:sz w:val="28"/>
          <w:szCs w:val="28"/>
        </w:rPr>
        <w:t>о</w:t>
      </w:r>
      <w:r w:rsidRPr="00825BF5">
        <w:rPr>
          <w:sz w:val="28"/>
          <w:szCs w:val="28"/>
        </w:rPr>
        <w:t xml:space="preserve">зяйства. 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sz w:val="28"/>
          <w:szCs w:val="28"/>
        </w:rPr>
      </w:pPr>
      <w:r w:rsidRPr="00825BF5">
        <w:rPr>
          <w:sz w:val="28"/>
          <w:szCs w:val="28"/>
        </w:rPr>
        <w:t xml:space="preserve">За несвоевременное возвращение долгов по </w:t>
      </w:r>
      <w:proofErr w:type="spellStart"/>
      <w:r w:rsidRPr="00825BF5">
        <w:rPr>
          <w:sz w:val="28"/>
          <w:szCs w:val="28"/>
        </w:rPr>
        <w:t>ccy</w:t>
      </w:r>
      <w:proofErr w:type="gramStart"/>
      <w:r w:rsidRPr="00825BF5">
        <w:rPr>
          <w:sz w:val="28"/>
          <w:szCs w:val="28"/>
        </w:rPr>
        <w:t>д</w:t>
      </w:r>
      <w:proofErr w:type="gramEnd"/>
      <w:r w:rsidRPr="00825BF5">
        <w:rPr>
          <w:sz w:val="28"/>
          <w:szCs w:val="28"/>
        </w:rPr>
        <w:t>aм</w:t>
      </w:r>
      <w:proofErr w:type="spellEnd"/>
      <w:r w:rsidRPr="00825BF5">
        <w:rPr>
          <w:sz w:val="28"/>
          <w:szCs w:val="28"/>
        </w:rPr>
        <w:t xml:space="preserve"> банк имел право наложить арест на урожай до уплаты долгов, продать треть его на погашение платежей и даже изъять и продать участки своих клие</w:t>
      </w:r>
      <w:r w:rsidRPr="00825BF5">
        <w:rPr>
          <w:sz w:val="28"/>
          <w:szCs w:val="28"/>
        </w:rPr>
        <w:t>н</w:t>
      </w:r>
      <w:r w:rsidRPr="00825BF5">
        <w:rPr>
          <w:sz w:val="28"/>
          <w:szCs w:val="28"/>
        </w:rPr>
        <w:t>тов. B 1907-1909 гг. свыше половины вновь созданных на землях ба</w:t>
      </w:r>
      <w:r w:rsidRPr="00825BF5">
        <w:rPr>
          <w:sz w:val="28"/>
          <w:szCs w:val="28"/>
        </w:rPr>
        <w:t>н</w:t>
      </w:r>
      <w:r w:rsidRPr="00825BF5">
        <w:rPr>
          <w:sz w:val="28"/>
          <w:szCs w:val="28"/>
        </w:rPr>
        <w:t>ка хозяйств пошло на пр</w:t>
      </w:r>
      <w:r w:rsidRPr="00825BF5">
        <w:rPr>
          <w:sz w:val="28"/>
          <w:szCs w:val="28"/>
        </w:rPr>
        <w:t>о</w:t>
      </w:r>
      <w:r w:rsidRPr="00825BF5">
        <w:rPr>
          <w:sz w:val="28"/>
          <w:szCs w:val="28"/>
        </w:rPr>
        <w:t xml:space="preserve">дажу </w:t>
      </w:r>
      <w:proofErr w:type="spellStart"/>
      <w:r w:rsidRPr="00825BF5">
        <w:rPr>
          <w:sz w:val="28"/>
          <w:szCs w:val="28"/>
        </w:rPr>
        <w:t>c</w:t>
      </w:r>
      <w:proofErr w:type="spellEnd"/>
      <w:r w:rsidRPr="00825BF5">
        <w:rPr>
          <w:sz w:val="28"/>
          <w:szCs w:val="28"/>
        </w:rPr>
        <w:t xml:space="preserve"> торгов.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sz w:val="28"/>
          <w:szCs w:val="28"/>
        </w:rPr>
      </w:pPr>
      <w:r w:rsidRPr="00825BF5">
        <w:rPr>
          <w:sz w:val="28"/>
          <w:szCs w:val="28"/>
        </w:rPr>
        <w:t>Переселение из Саратовской губернии в другие регионы не п</w:t>
      </w:r>
      <w:r w:rsidRPr="00825BF5">
        <w:rPr>
          <w:sz w:val="28"/>
          <w:szCs w:val="28"/>
        </w:rPr>
        <w:t>о</w:t>
      </w:r>
      <w:r w:rsidRPr="00825BF5">
        <w:rPr>
          <w:sz w:val="28"/>
          <w:szCs w:val="28"/>
        </w:rPr>
        <w:t>лучило достаточного распространения из-за незаинтересованности местной админ</w:t>
      </w:r>
      <w:r w:rsidRPr="00825BF5">
        <w:rPr>
          <w:sz w:val="28"/>
          <w:szCs w:val="28"/>
        </w:rPr>
        <w:t>и</w:t>
      </w:r>
      <w:r w:rsidRPr="00825BF5">
        <w:rPr>
          <w:sz w:val="28"/>
          <w:szCs w:val="28"/>
        </w:rPr>
        <w:t>страции, которая находила достаточным количество земли для крестьян внутри губернии. Всего из губернии выехало ок</w:t>
      </w:r>
      <w:r w:rsidRPr="00825BF5">
        <w:rPr>
          <w:sz w:val="28"/>
          <w:szCs w:val="28"/>
        </w:rPr>
        <w:t>о</w:t>
      </w:r>
      <w:r w:rsidRPr="00825BF5">
        <w:rPr>
          <w:sz w:val="28"/>
          <w:szCs w:val="28"/>
        </w:rPr>
        <w:t>ло 13 тыс. человек, при этом право бесплатного проезда получило около 2% переселенцев. Обратно до 1915 г. вернулась почти треть п</w:t>
      </w:r>
      <w:r w:rsidRPr="00825BF5">
        <w:rPr>
          <w:sz w:val="28"/>
          <w:szCs w:val="28"/>
        </w:rPr>
        <w:t>е</w:t>
      </w:r>
      <w:r w:rsidRPr="00825BF5">
        <w:rPr>
          <w:sz w:val="28"/>
          <w:szCs w:val="28"/>
        </w:rPr>
        <w:t>реселенцев[9.с.1].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b/>
          <w:sz w:val="28"/>
          <w:szCs w:val="28"/>
        </w:rPr>
      </w:pPr>
    </w:p>
    <w:p w:rsidR="00544813" w:rsidRPr="00116626" w:rsidRDefault="00544813" w:rsidP="00464977">
      <w:pPr>
        <w:pStyle w:val="af6"/>
        <w:spacing w:after="0" w:line="360" w:lineRule="auto"/>
        <w:ind w:right="851"/>
        <w:rPr>
          <w:b/>
          <w:sz w:val="28"/>
          <w:szCs w:val="28"/>
        </w:rPr>
      </w:pPr>
      <w:bookmarkStart w:id="11" w:name="_Toc399604150"/>
      <w:bookmarkStart w:id="12" w:name="_Toc399605410"/>
      <w:r w:rsidRPr="00116626">
        <w:rPr>
          <w:b/>
          <w:sz w:val="28"/>
          <w:szCs w:val="28"/>
        </w:rPr>
        <w:t xml:space="preserve">2.3 Отношение </w:t>
      </w:r>
      <w:r w:rsidR="004F5EF7" w:rsidRPr="00116626">
        <w:rPr>
          <w:b/>
          <w:sz w:val="28"/>
          <w:szCs w:val="28"/>
        </w:rPr>
        <w:t xml:space="preserve">крестьян  </w:t>
      </w:r>
      <w:r w:rsidRPr="00116626">
        <w:rPr>
          <w:b/>
          <w:sz w:val="28"/>
          <w:szCs w:val="28"/>
        </w:rPr>
        <w:t xml:space="preserve">к </w:t>
      </w:r>
      <w:r w:rsidR="004F5EF7" w:rsidRPr="00116626">
        <w:rPr>
          <w:b/>
          <w:sz w:val="28"/>
          <w:szCs w:val="28"/>
        </w:rPr>
        <w:t xml:space="preserve">аграрной </w:t>
      </w:r>
      <w:r w:rsidRPr="00116626">
        <w:rPr>
          <w:b/>
          <w:sz w:val="28"/>
          <w:szCs w:val="28"/>
        </w:rPr>
        <w:t>реформе</w:t>
      </w:r>
      <w:r w:rsidR="004F5EF7" w:rsidRPr="00116626">
        <w:rPr>
          <w:b/>
          <w:sz w:val="28"/>
          <w:szCs w:val="28"/>
        </w:rPr>
        <w:t xml:space="preserve"> П.А.Столыпина</w:t>
      </w:r>
      <w:bookmarkEnd w:id="11"/>
      <w:bookmarkEnd w:id="12"/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sz w:val="28"/>
          <w:szCs w:val="28"/>
        </w:rPr>
      </w:pPr>
      <w:r w:rsidRPr="00825BF5">
        <w:rPr>
          <w:sz w:val="28"/>
          <w:szCs w:val="28"/>
        </w:rPr>
        <w:t xml:space="preserve">Среди крестьян были как противники, так и сторонники </w:t>
      </w:r>
      <w:r w:rsidR="004F5EF7">
        <w:rPr>
          <w:sz w:val="28"/>
          <w:szCs w:val="28"/>
        </w:rPr>
        <w:t>агра</w:t>
      </w:r>
      <w:r w:rsidR="004F5EF7">
        <w:rPr>
          <w:sz w:val="28"/>
          <w:szCs w:val="28"/>
        </w:rPr>
        <w:t>р</w:t>
      </w:r>
      <w:r w:rsidR="004F5EF7">
        <w:rPr>
          <w:sz w:val="28"/>
          <w:szCs w:val="28"/>
        </w:rPr>
        <w:t xml:space="preserve">ной </w:t>
      </w:r>
      <w:r>
        <w:rPr>
          <w:sz w:val="28"/>
          <w:szCs w:val="28"/>
        </w:rPr>
        <w:t xml:space="preserve"> </w:t>
      </w:r>
      <w:r w:rsidRPr="00825BF5">
        <w:rPr>
          <w:sz w:val="28"/>
          <w:szCs w:val="28"/>
        </w:rPr>
        <w:t>реформы. Общинники отказывались выбирать своих представ</w:t>
      </w:r>
      <w:r w:rsidRPr="00825BF5">
        <w:rPr>
          <w:sz w:val="28"/>
          <w:szCs w:val="28"/>
        </w:rPr>
        <w:t>и</w:t>
      </w:r>
      <w:r w:rsidRPr="00825BF5">
        <w:rPr>
          <w:sz w:val="28"/>
          <w:szCs w:val="28"/>
        </w:rPr>
        <w:t>телей в землеустроительные комиссии. 30% волостных сходов бойк</w:t>
      </w:r>
      <w:r w:rsidRPr="00825BF5">
        <w:rPr>
          <w:sz w:val="28"/>
          <w:szCs w:val="28"/>
        </w:rPr>
        <w:t>о</w:t>
      </w:r>
      <w:r w:rsidRPr="00825BF5">
        <w:rPr>
          <w:sz w:val="28"/>
          <w:szCs w:val="28"/>
        </w:rPr>
        <w:t xml:space="preserve">тировали выборы. Сельские общества не давали разрешение на выход из общины. Согласие получили лишь 7% </w:t>
      </w:r>
      <w:proofErr w:type="gramStart"/>
      <w:r w:rsidRPr="00825BF5">
        <w:rPr>
          <w:sz w:val="28"/>
          <w:szCs w:val="28"/>
        </w:rPr>
        <w:t>выделивши</w:t>
      </w:r>
      <w:r w:rsidRPr="00825BF5">
        <w:rPr>
          <w:sz w:val="28"/>
          <w:szCs w:val="28"/>
        </w:rPr>
        <w:t>х</w:t>
      </w:r>
      <w:r w:rsidRPr="00825BF5">
        <w:rPr>
          <w:sz w:val="28"/>
          <w:szCs w:val="28"/>
        </w:rPr>
        <w:t>ся</w:t>
      </w:r>
      <w:proofErr w:type="gramEnd"/>
      <w:r w:rsidRPr="00825BF5">
        <w:rPr>
          <w:sz w:val="28"/>
          <w:szCs w:val="28"/>
        </w:rPr>
        <w:t>.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sz w:val="28"/>
          <w:szCs w:val="28"/>
        </w:rPr>
      </w:pPr>
      <w:r w:rsidRPr="00825BF5">
        <w:rPr>
          <w:sz w:val="28"/>
          <w:szCs w:val="28"/>
        </w:rPr>
        <w:t xml:space="preserve"> B ходе </w:t>
      </w:r>
      <w:r w:rsidR="004F5EF7">
        <w:rPr>
          <w:sz w:val="28"/>
          <w:szCs w:val="28"/>
        </w:rPr>
        <w:t xml:space="preserve">аграрной </w:t>
      </w:r>
      <w:r w:rsidRPr="004F5EF7">
        <w:rPr>
          <w:sz w:val="28"/>
          <w:szCs w:val="28"/>
        </w:rPr>
        <w:t>реформы</w:t>
      </w:r>
      <w:r w:rsidRPr="00825BF5">
        <w:rPr>
          <w:sz w:val="28"/>
          <w:szCs w:val="28"/>
        </w:rPr>
        <w:t xml:space="preserve"> оказывалось давление на крестьян. Критика реформы не допускалась, нед</w:t>
      </w:r>
      <w:r w:rsidRPr="00825BF5">
        <w:rPr>
          <w:sz w:val="28"/>
          <w:szCs w:val="28"/>
        </w:rPr>
        <w:t>о</w:t>
      </w:r>
      <w:r w:rsidRPr="00825BF5">
        <w:rPr>
          <w:sz w:val="28"/>
          <w:szCs w:val="28"/>
        </w:rPr>
        <w:t>вольные подвергались арестам или высылке из пределов губернии. Из-за отказов обществ разреш</w:t>
      </w:r>
      <w:r w:rsidRPr="00825BF5">
        <w:rPr>
          <w:sz w:val="28"/>
          <w:szCs w:val="28"/>
        </w:rPr>
        <w:t>е</w:t>
      </w:r>
      <w:r w:rsidRPr="00825BF5">
        <w:rPr>
          <w:sz w:val="28"/>
          <w:szCs w:val="28"/>
        </w:rPr>
        <w:t xml:space="preserve">ние на выход давали земские начальники, </w:t>
      </w:r>
      <w:proofErr w:type="spellStart"/>
      <w:r w:rsidRPr="00825BF5">
        <w:rPr>
          <w:sz w:val="28"/>
          <w:szCs w:val="28"/>
        </w:rPr>
        <w:t>a</w:t>
      </w:r>
      <w:proofErr w:type="spellEnd"/>
      <w:r w:rsidRPr="00825BF5">
        <w:rPr>
          <w:sz w:val="28"/>
          <w:szCs w:val="28"/>
        </w:rPr>
        <w:t xml:space="preserve"> это ещё больше нак</w:t>
      </w:r>
      <w:r w:rsidRPr="00825BF5">
        <w:rPr>
          <w:sz w:val="28"/>
          <w:szCs w:val="28"/>
        </w:rPr>
        <w:t>а</w:t>
      </w:r>
      <w:r w:rsidRPr="00825BF5">
        <w:rPr>
          <w:sz w:val="28"/>
          <w:szCs w:val="28"/>
        </w:rPr>
        <w:t>ляло обстановку. B докладе земского начальника из Петровского уезда с</w:t>
      </w:r>
      <w:r w:rsidRPr="00825BF5">
        <w:rPr>
          <w:sz w:val="28"/>
          <w:szCs w:val="28"/>
        </w:rPr>
        <w:t>а</w:t>
      </w:r>
      <w:r w:rsidRPr="00825BF5">
        <w:rPr>
          <w:sz w:val="28"/>
          <w:szCs w:val="28"/>
        </w:rPr>
        <w:t>ратовскому г</w:t>
      </w:r>
      <w:r w:rsidRPr="00825BF5">
        <w:rPr>
          <w:sz w:val="28"/>
          <w:szCs w:val="28"/>
        </w:rPr>
        <w:t>у</w:t>
      </w:r>
      <w:r w:rsidRPr="00825BF5">
        <w:rPr>
          <w:sz w:val="28"/>
          <w:szCs w:val="28"/>
        </w:rPr>
        <w:t xml:space="preserve">бернатору сообщалось, что почти во всех сёлах данного участка «между общинниками и </w:t>
      </w:r>
      <w:proofErr w:type="spellStart"/>
      <w:r w:rsidRPr="00825BF5">
        <w:rPr>
          <w:sz w:val="28"/>
          <w:szCs w:val="28"/>
        </w:rPr>
        <w:t>выделенцами</w:t>
      </w:r>
      <w:proofErr w:type="spellEnd"/>
      <w:r w:rsidRPr="00825BF5">
        <w:rPr>
          <w:sz w:val="28"/>
          <w:szCs w:val="28"/>
        </w:rPr>
        <w:t xml:space="preserve"> существует вражда»</w:t>
      </w:r>
      <w:proofErr w:type="gramStart"/>
      <w:r w:rsidRPr="00825BF5">
        <w:rPr>
          <w:sz w:val="28"/>
          <w:szCs w:val="28"/>
        </w:rPr>
        <w:t xml:space="preserve"> .</w:t>
      </w:r>
      <w:proofErr w:type="gramEnd"/>
      <w:r w:rsidRPr="00825BF5">
        <w:rPr>
          <w:sz w:val="28"/>
          <w:szCs w:val="28"/>
        </w:rPr>
        <w:t xml:space="preserve"> </w:t>
      </w:r>
      <w:r w:rsidRPr="00825BF5">
        <w:rPr>
          <w:sz w:val="28"/>
          <w:szCs w:val="28"/>
        </w:rPr>
        <w:lastRenderedPageBreak/>
        <w:t xml:space="preserve">По его мнению, это происходило оттого, что </w:t>
      </w:r>
      <w:proofErr w:type="spellStart"/>
      <w:r w:rsidRPr="00825BF5">
        <w:rPr>
          <w:sz w:val="28"/>
          <w:szCs w:val="28"/>
        </w:rPr>
        <w:t>выделенцам</w:t>
      </w:r>
      <w:proofErr w:type="spellEnd"/>
      <w:r w:rsidRPr="00825BF5">
        <w:rPr>
          <w:sz w:val="28"/>
          <w:szCs w:val="28"/>
        </w:rPr>
        <w:t>, как прав</w:t>
      </w:r>
      <w:r w:rsidRPr="00825BF5">
        <w:rPr>
          <w:sz w:val="28"/>
          <w:szCs w:val="28"/>
        </w:rPr>
        <w:t>и</w:t>
      </w:r>
      <w:r w:rsidRPr="00825BF5">
        <w:rPr>
          <w:sz w:val="28"/>
          <w:szCs w:val="28"/>
        </w:rPr>
        <w:t xml:space="preserve">ло, землемеры отводили лучшие земли. 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sz w:val="28"/>
          <w:szCs w:val="28"/>
        </w:rPr>
      </w:pPr>
      <w:r w:rsidRPr="00825BF5">
        <w:rPr>
          <w:sz w:val="28"/>
          <w:szCs w:val="28"/>
        </w:rPr>
        <w:t>Общинники бойкотировали решения землеустроительных к</w:t>
      </w:r>
      <w:r w:rsidRPr="00825BF5">
        <w:rPr>
          <w:sz w:val="28"/>
          <w:szCs w:val="28"/>
        </w:rPr>
        <w:t>о</w:t>
      </w:r>
      <w:r w:rsidRPr="00825BF5">
        <w:rPr>
          <w:sz w:val="28"/>
          <w:szCs w:val="28"/>
        </w:rPr>
        <w:t>миссий, писали жалобы на землеустроителей и представителей мес</w:t>
      </w:r>
      <w:r w:rsidRPr="00825BF5">
        <w:rPr>
          <w:sz w:val="28"/>
          <w:szCs w:val="28"/>
        </w:rPr>
        <w:t>т</w:t>
      </w:r>
      <w:r w:rsidRPr="00825BF5">
        <w:rPr>
          <w:sz w:val="28"/>
          <w:szCs w:val="28"/>
        </w:rPr>
        <w:t>ной власти, мешали землеустроителям осущ</w:t>
      </w:r>
      <w:r w:rsidRPr="00825BF5">
        <w:rPr>
          <w:sz w:val="28"/>
          <w:szCs w:val="28"/>
        </w:rPr>
        <w:t>е</w:t>
      </w:r>
      <w:r w:rsidRPr="00825BF5">
        <w:rPr>
          <w:sz w:val="28"/>
          <w:szCs w:val="28"/>
        </w:rPr>
        <w:t>ствлять их деятельность, уничтожали межевые знаки, запахивали поля по-старому, без уч</w:t>
      </w:r>
      <w:r w:rsidRPr="00825BF5">
        <w:rPr>
          <w:sz w:val="28"/>
          <w:szCs w:val="28"/>
        </w:rPr>
        <w:t>е</w:t>
      </w:r>
      <w:r w:rsidRPr="00825BF5">
        <w:rPr>
          <w:sz w:val="28"/>
          <w:szCs w:val="28"/>
        </w:rPr>
        <w:t>та новых границ. Они не переизбирали на новый срок сторонников р</w:t>
      </w:r>
      <w:r w:rsidRPr="00825BF5">
        <w:rPr>
          <w:sz w:val="28"/>
          <w:szCs w:val="28"/>
        </w:rPr>
        <w:t>е</w:t>
      </w:r>
      <w:r w:rsidRPr="00825BF5">
        <w:rPr>
          <w:sz w:val="28"/>
          <w:szCs w:val="28"/>
        </w:rPr>
        <w:t>формы - представителей сельской и волостной администрации, зап</w:t>
      </w:r>
      <w:r w:rsidRPr="00825BF5">
        <w:rPr>
          <w:sz w:val="28"/>
          <w:szCs w:val="28"/>
        </w:rPr>
        <w:t>у</w:t>
      </w:r>
      <w:r w:rsidRPr="00825BF5">
        <w:rPr>
          <w:sz w:val="28"/>
          <w:szCs w:val="28"/>
        </w:rPr>
        <w:t>гивали их различными карами, вплоть до «красного петуха»</w:t>
      </w:r>
      <w:proofErr w:type="gramStart"/>
      <w:r w:rsidRPr="00825BF5">
        <w:rPr>
          <w:sz w:val="28"/>
          <w:szCs w:val="28"/>
        </w:rPr>
        <w:t xml:space="preserve"> ,</w:t>
      </w:r>
      <w:proofErr w:type="gramEnd"/>
      <w:r w:rsidRPr="00825BF5">
        <w:rPr>
          <w:sz w:val="28"/>
          <w:szCs w:val="28"/>
        </w:rPr>
        <w:t xml:space="preserve"> прич</w:t>
      </w:r>
      <w:r w:rsidRPr="00825BF5">
        <w:rPr>
          <w:sz w:val="28"/>
          <w:szCs w:val="28"/>
        </w:rPr>
        <w:t>и</w:t>
      </w:r>
      <w:r w:rsidRPr="00825BF5">
        <w:rPr>
          <w:sz w:val="28"/>
          <w:szCs w:val="28"/>
        </w:rPr>
        <w:t xml:space="preserve">няли ущерб хозяйству. B </w:t>
      </w:r>
      <w:proofErr w:type="gramStart"/>
      <w:r w:rsidRPr="00825BF5">
        <w:rPr>
          <w:sz w:val="28"/>
          <w:szCs w:val="28"/>
        </w:rPr>
        <w:t>селе</w:t>
      </w:r>
      <w:proofErr w:type="gramEnd"/>
      <w:r w:rsidRPr="00825BF5">
        <w:rPr>
          <w:sz w:val="28"/>
          <w:szCs w:val="28"/>
        </w:rPr>
        <w:t xml:space="preserve"> </w:t>
      </w:r>
      <w:proofErr w:type="spellStart"/>
      <w:r w:rsidRPr="00825BF5">
        <w:rPr>
          <w:sz w:val="28"/>
          <w:szCs w:val="28"/>
        </w:rPr>
        <w:t>Булгаковка</w:t>
      </w:r>
      <w:proofErr w:type="spellEnd"/>
      <w:r w:rsidRPr="00825BF5">
        <w:rPr>
          <w:sz w:val="28"/>
          <w:szCs w:val="28"/>
        </w:rPr>
        <w:t xml:space="preserve"> </w:t>
      </w:r>
      <w:proofErr w:type="spellStart"/>
      <w:r w:rsidRPr="00825BF5">
        <w:rPr>
          <w:sz w:val="28"/>
          <w:szCs w:val="28"/>
        </w:rPr>
        <w:t>Вольского</w:t>
      </w:r>
      <w:proofErr w:type="spellEnd"/>
      <w:r w:rsidRPr="00825BF5">
        <w:rPr>
          <w:sz w:val="28"/>
          <w:szCs w:val="28"/>
        </w:rPr>
        <w:t xml:space="preserve"> уезда до 200 кр</w:t>
      </w:r>
      <w:r w:rsidRPr="00825BF5">
        <w:rPr>
          <w:sz w:val="28"/>
          <w:szCs w:val="28"/>
        </w:rPr>
        <w:t>е</w:t>
      </w:r>
      <w:r w:rsidRPr="00825BF5">
        <w:rPr>
          <w:sz w:val="28"/>
          <w:szCs w:val="28"/>
        </w:rPr>
        <w:t xml:space="preserve">стьян попытались сорвать отвод земель в сентябре 1909 г., </w:t>
      </w:r>
      <w:proofErr w:type="spellStart"/>
      <w:r w:rsidRPr="00825BF5">
        <w:rPr>
          <w:sz w:val="28"/>
          <w:szCs w:val="28"/>
        </w:rPr>
        <w:t>a</w:t>
      </w:r>
      <w:proofErr w:type="spellEnd"/>
      <w:r w:rsidRPr="00825BF5">
        <w:rPr>
          <w:sz w:val="28"/>
          <w:szCs w:val="28"/>
        </w:rPr>
        <w:t xml:space="preserve"> после ареста активных уч</w:t>
      </w:r>
      <w:r w:rsidRPr="00825BF5">
        <w:rPr>
          <w:sz w:val="28"/>
          <w:szCs w:val="28"/>
        </w:rPr>
        <w:t>а</w:t>
      </w:r>
      <w:r w:rsidRPr="00825BF5">
        <w:rPr>
          <w:sz w:val="28"/>
          <w:szCs w:val="28"/>
        </w:rPr>
        <w:t xml:space="preserve">стников стремились их освободить. 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sz w:val="28"/>
          <w:szCs w:val="28"/>
        </w:rPr>
      </w:pPr>
      <w:r w:rsidRPr="00825BF5">
        <w:rPr>
          <w:sz w:val="28"/>
          <w:szCs w:val="28"/>
        </w:rPr>
        <w:t xml:space="preserve">Общинники даже вступали в «Союз русского народа (СРН) для защиты своих земель. Так, </w:t>
      </w:r>
      <w:proofErr w:type="gramStart"/>
      <w:r w:rsidRPr="00825BF5">
        <w:rPr>
          <w:sz w:val="28"/>
          <w:szCs w:val="28"/>
        </w:rPr>
        <w:t>в</w:t>
      </w:r>
      <w:proofErr w:type="gramEnd"/>
      <w:r w:rsidRPr="00825BF5">
        <w:rPr>
          <w:sz w:val="28"/>
          <w:szCs w:val="28"/>
        </w:rPr>
        <w:t xml:space="preserve"> </w:t>
      </w:r>
      <w:proofErr w:type="gramStart"/>
      <w:r w:rsidRPr="00825BF5">
        <w:rPr>
          <w:sz w:val="28"/>
          <w:szCs w:val="28"/>
        </w:rPr>
        <w:t>Вольском</w:t>
      </w:r>
      <w:proofErr w:type="gramEnd"/>
      <w:r w:rsidRPr="00825BF5">
        <w:rPr>
          <w:sz w:val="28"/>
          <w:szCs w:val="28"/>
        </w:rPr>
        <w:t xml:space="preserve"> уезде местные отделы СРН б</w:t>
      </w:r>
      <w:r w:rsidRPr="00825BF5">
        <w:rPr>
          <w:sz w:val="28"/>
          <w:szCs w:val="28"/>
        </w:rPr>
        <w:t>ы</w:t>
      </w:r>
      <w:r w:rsidRPr="00825BF5">
        <w:rPr>
          <w:sz w:val="28"/>
          <w:szCs w:val="28"/>
        </w:rPr>
        <w:t xml:space="preserve">ли на стороне общины. Даже созданный епископом </w:t>
      </w:r>
      <w:proofErr w:type="spellStart"/>
      <w:r w:rsidRPr="00825BF5">
        <w:rPr>
          <w:sz w:val="28"/>
          <w:szCs w:val="28"/>
        </w:rPr>
        <w:t>Гермогеном</w:t>
      </w:r>
      <w:proofErr w:type="spellEnd"/>
      <w:r w:rsidRPr="00825BF5">
        <w:rPr>
          <w:sz w:val="28"/>
          <w:szCs w:val="28"/>
        </w:rPr>
        <w:t xml:space="preserve"> «Православный всероссийский братский союз русского народа» в</w:t>
      </w:r>
      <w:r w:rsidRPr="00825BF5">
        <w:rPr>
          <w:sz w:val="28"/>
          <w:szCs w:val="28"/>
        </w:rPr>
        <w:t>ы</w:t>
      </w:r>
      <w:r w:rsidRPr="00825BF5">
        <w:rPr>
          <w:sz w:val="28"/>
          <w:szCs w:val="28"/>
        </w:rPr>
        <w:t xml:space="preserve">ступил </w:t>
      </w:r>
      <w:proofErr w:type="spellStart"/>
      <w:r w:rsidRPr="00825BF5">
        <w:rPr>
          <w:sz w:val="28"/>
          <w:szCs w:val="28"/>
        </w:rPr>
        <w:t>c</w:t>
      </w:r>
      <w:proofErr w:type="spellEnd"/>
      <w:r w:rsidRPr="00825BF5">
        <w:rPr>
          <w:sz w:val="28"/>
          <w:szCs w:val="28"/>
        </w:rPr>
        <w:t xml:space="preserve"> критикой насильственного характера реформы. По отнош</w:t>
      </w:r>
      <w:r w:rsidRPr="00825BF5">
        <w:rPr>
          <w:sz w:val="28"/>
          <w:szCs w:val="28"/>
        </w:rPr>
        <w:t>е</w:t>
      </w:r>
      <w:r w:rsidRPr="00825BF5">
        <w:rPr>
          <w:sz w:val="28"/>
          <w:szCs w:val="28"/>
        </w:rPr>
        <w:t xml:space="preserve">нию к </w:t>
      </w:r>
      <w:proofErr w:type="spellStart"/>
      <w:r w:rsidRPr="00825BF5">
        <w:rPr>
          <w:sz w:val="28"/>
          <w:szCs w:val="28"/>
        </w:rPr>
        <w:t>выделенцам</w:t>
      </w:r>
      <w:proofErr w:type="spellEnd"/>
      <w:r w:rsidRPr="00825BF5">
        <w:rPr>
          <w:sz w:val="28"/>
          <w:szCs w:val="28"/>
        </w:rPr>
        <w:t xml:space="preserve"> общинники применяли различные меры воздейс</w:t>
      </w:r>
      <w:r w:rsidRPr="00825BF5">
        <w:rPr>
          <w:sz w:val="28"/>
          <w:szCs w:val="28"/>
        </w:rPr>
        <w:t>т</w:t>
      </w:r>
      <w:r w:rsidRPr="00825BF5">
        <w:rPr>
          <w:sz w:val="28"/>
          <w:szCs w:val="28"/>
        </w:rPr>
        <w:t>вия: угрозы, лишение доли дохода от ку</w:t>
      </w:r>
      <w:r w:rsidRPr="00825BF5">
        <w:rPr>
          <w:sz w:val="28"/>
          <w:szCs w:val="28"/>
        </w:rPr>
        <w:t>п</w:t>
      </w:r>
      <w:r w:rsidRPr="00825BF5">
        <w:rPr>
          <w:sz w:val="28"/>
          <w:szCs w:val="28"/>
        </w:rPr>
        <w:t>ленных обществом земель, лесов и водоёмов, запрет на пользование дорогами, колодцами, вод</w:t>
      </w:r>
      <w:r w:rsidRPr="00825BF5">
        <w:rPr>
          <w:sz w:val="28"/>
          <w:szCs w:val="28"/>
        </w:rPr>
        <w:t>о</w:t>
      </w:r>
      <w:r w:rsidRPr="00825BF5">
        <w:rPr>
          <w:sz w:val="28"/>
          <w:szCs w:val="28"/>
        </w:rPr>
        <w:t xml:space="preserve">ёмами, выгонами. Детей </w:t>
      </w:r>
      <w:proofErr w:type="spellStart"/>
      <w:r w:rsidRPr="00825BF5">
        <w:rPr>
          <w:sz w:val="28"/>
          <w:szCs w:val="28"/>
        </w:rPr>
        <w:t>выделенцев</w:t>
      </w:r>
      <w:proofErr w:type="spellEnd"/>
      <w:r w:rsidRPr="00825BF5">
        <w:rPr>
          <w:sz w:val="28"/>
          <w:szCs w:val="28"/>
        </w:rPr>
        <w:t xml:space="preserve"> не принимали в школы, молод</w:t>
      </w:r>
      <w:r w:rsidRPr="00825BF5">
        <w:rPr>
          <w:sz w:val="28"/>
          <w:szCs w:val="28"/>
        </w:rPr>
        <w:t>о</w:t>
      </w:r>
      <w:r w:rsidRPr="00825BF5">
        <w:rPr>
          <w:sz w:val="28"/>
          <w:szCs w:val="28"/>
        </w:rPr>
        <w:t xml:space="preserve">жёнов не пускали в церкви, поджигали их </w:t>
      </w:r>
      <w:proofErr w:type="gramStart"/>
      <w:r w:rsidRPr="00825BF5">
        <w:rPr>
          <w:sz w:val="28"/>
          <w:szCs w:val="28"/>
        </w:rPr>
        <w:t>пост ройки</w:t>
      </w:r>
      <w:proofErr w:type="gramEnd"/>
      <w:r w:rsidRPr="00825BF5">
        <w:rPr>
          <w:sz w:val="28"/>
          <w:szCs w:val="28"/>
        </w:rPr>
        <w:t>, портили пос</w:t>
      </w:r>
      <w:r w:rsidRPr="00825BF5">
        <w:rPr>
          <w:sz w:val="28"/>
          <w:szCs w:val="28"/>
        </w:rPr>
        <w:t>е</w:t>
      </w:r>
      <w:r w:rsidRPr="00825BF5">
        <w:rPr>
          <w:sz w:val="28"/>
          <w:szCs w:val="28"/>
        </w:rPr>
        <w:t>вы и сенокосы.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sz w:val="28"/>
          <w:szCs w:val="28"/>
        </w:rPr>
      </w:pPr>
      <w:r w:rsidRPr="00825BF5">
        <w:rPr>
          <w:sz w:val="28"/>
          <w:szCs w:val="28"/>
        </w:rPr>
        <w:t xml:space="preserve"> B </w:t>
      </w:r>
      <w:proofErr w:type="gramStart"/>
      <w:r w:rsidRPr="00825BF5">
        <w:rPr>
          <w:sz w:val="28"/>
          <w:szCs w:val="28"/>
        </w:rPr>
        <w:t>целом</w:t>
      </w:r>
      <w:proofErr w:type="gramEnd"/>
      <w:r w:rsidRPr="00825BF5">
        <w:rPr>
          <w:sz w:val="28"/>
          <w:szCs w:val="28"/>
        </w:rPr>
        <w:t xml:space="preserve"> по России из общины вышло, по разным данным, 22-26%, общинников, </w:t>
      </w:r>
      <w:proofErr w:type="spellStart"/>
      <w:r w:rsidRPr="00825BF5">
        <w:rPr>
          <w:sz w:val="28"/>
          <w:szCs w:val="28"/>
        </w:rPr>
        <w:t>a</w:t>
      </w:r>
      <w:proofErr w:type="spellEnd"/>
      <w:r w:rsidRPr="00825BF5">
        <w:rPr>
          <w:sz w:val="28"/>
          <w:szCs w:val="28"/>
        </w:rPr>
        <w:t xml:space="preserve"> в Саратовской губе</w:t>
      </w:r>
      <w:r w:rsidRPr="00825BF5">
        <w:rPr>
          <w:sz w:val="28"/>
          <w:szCs w:val="28"/>
        </w:rPr>
        <w:t>р</w:t>
      </w:r>
      <w:r w:rsidRPr="00825BF5">
        <w:rPr>
          <w:sz w:val="28"/>
          <w:szCs w:val="28"/>
        </w:rPr>
        <w:t xml:space="preserve">нии — около 28%. </w:t>
      </w:r>
    </w:p>
    <w:p w:rsidR="00544813" w:rsidRPr="00825BF5" w:rsidRDefault="004F5EF7" w:rsidP="00464977">
      <w:pPr>
        <w:spacing w:line="360" w:lineRule="auto"/>
        <w:ind w:right="850" w:firstLine="709"/>
        <w:jc w:val="both"/>
        <w:rPr>
          <w:sz w:val="28"/>
          <w:szCs w:val="28"/>
        </w:rPr>
      </w:pPr>
      <w:r w:rsidRPr="004F5EF7">
        <w:rPr>
          <w:sz w:val="28"/>
          <w:szCs w:val="28"/>
        </w:rPr>
        <w:t>Аграрная р</w:t>
      </w:r>
      <w:r w:rsidR="00544813" w:rsidRPr="004F5EF7">
        <w:rPr>
          <w:sz w:val="28"/>
          <w:szCs w:val="28"/>
        </w:rPr>
        <w:t>еформа</w:t>
      </w:r>
      <w:r w:rsidR="00544813" w:rsidRPr="00825BF5">
        <w:rPr>
          <w:sz w:val="28"/>
          <w:szCs w:val="28"/>
        </w:rPr>
        <w:t xml:space="preserve"> способствовала экономическому укреплению зажиточного крестьянства за счёт бедноты. </w:t>
      </w:r>
      <w:proofErr w:type="gramStart"/>
      <w:r w:rsidR="00544813" w:rsidRPr="00825BF5">
        <w:rPr>
          <w:sz w:val="28"/>
          <w:szCs w:val="28"/>
        </w:rPr>
        <w:t>Последняя</w:t>
      </w:r>
      <w:proofErr w:type="gramEnd"/>
      <w:r w:rsidR="00544813" w:rsidRPr="00825BF5">
        <w:rPr>
          <w:sz w:val="28"/>
          <w:szCs w:val="28"/>
        </w:rPr>
        <w:t xml:space="preserve"> продавала н</w:t>
      </w:r>
      <w:r w:rsidR="00544813" w:rsidRPr="00825BF5">
        <w:rPr>
          <w:sz w:val="28"/>
          <w:szCs w:val="28"/>
        </w:rPr>
        <w:t>а</w:t>
      </w:r>
      <w:r w:rsidR="00544813" w:rsidRPr="00825BF5">
        <w:rPr>
          <w:sz w:val="28"/>
          <w:szCs w:val="28"/>
        </w:rPr>
        <w:t>делы по заниженной цене. Следствием р</w:t>
      </w:r>
      <w:r w:rsidR="00544813" w:rsidRPr="00825BF5">
        <w:rPr>
          <w:sz w:val="28"/>
          <w:szCs w:val="28"/>
        </w:rPr>
        <w:t>е</w:t>
      </w:r>
      <w:r w:rsidR="00544813" w:rsidRPr="00825BF5">
        <w:rPr>
          <w:sz w:val="28"/>
          <w:szCs w:val="28"/>
        </w:rPr>
        <w:t xml:space="preserve">формы явилось расширение посевных площадей, рост урожайности, применение </w:t>
      </w:r>
      <w:proofErr w:type="spellStart"/>
      <w:proofErr w:type="gramStart"/>
      <w:r w:rsidR="00544813" w:rsidRPr="00825BF5">
        <w:rPr>
          <w:sz w:val="28"/>
          <w:szCs w:val="28"/>
        </w:rPr>
        <w:t>y</w:t>
      </w:r>
      <w:proofErr w:type="gramEnd"/>
      <w:r w:rsidR="00544813" w:rsidRPr="00825BF5">
        <w:rPr>
          <w:sz w:val="28"/>
          <w:szCs w:val="28"/>
        </w:rPr>
        <w:t>лyчшенных</w:t>
      </w:r>
      <w:proofErr w:type="spellEnd"/>
      <w:r w:rsidR="00544813" w:rsidRPr="00825BF5">
        <w:rPr>
          <w:sz w:val="28"/>
          <w:szCs w:val="28"/>
        </w:rPr>
        <w:t xml:space="preserve"> </w:t>
      </w:r>
      <w:r w:rsidR="00544813" w:rsidRPr="00825BF5">
        <w:rPr>
          <w:sz w:val="28"/>
          <w:szCs w:val="28"/>
        </w:rPr>
        <w:lastRenderedPageBreak/>
        <w:t>сельскохозяйственных орудий, машин, развитие кооперативного дв</w:t>
      </w:r>
      <w:r w:rsidR="00544813" w:rsidRPr="00825BF5">
        <w:rPr>
          <w:sz w:val="28"/>
          <w:szCs w:val="28"/>
        </w:rPr>
        <w:t>и</w:t>
      </w:r>
      <w:r w:rsidR="00544813" w:rsidRPr="00825BF5">
        <w:rPr>
          <w:sz w:val="28"/>
          <w:szCs w:val="28"/>
        </w:rPr>
        <w:t>жения. Изменения наблюдались, как правило, в зажиточных хозяйс</w:t>
      </w:r>
      <w:r w:rsidR="00544813" w:rsidRPr="00825BF5">
        <w:rPr>
          <w:sz w:val="28"/>
          <w:szCs w:val="28"/>
        </w:rPr>
        <w:t>т</w:t>
      </w:r>
      <w:r w:rsidR="00544813" w:rsidRPr="00825BF5">
        <w:rPr>
          <w:sz w:val="28"/>
          <w:szCs w:val="28"/>
        </w:rPr>
        <w:t>вах.</w:t>
      </w:r>
    </w:p>
    <w:p w:rsidR="00544813" w:rsidRPr="00825BF5" w:rsidRDefault="00544813" w:rsidP="00464977">
      <w:pPr>
        <w:spacing w:line="360" w:lineRule="auto"/>
        <w:ind w:right="850" w:firstLine="709"/>
        <w:jc w:val="both"/>
        <w:rPr>
          <w:sz w:val="28"/>
          <w:szCs w:val="28"/>
        </w:rPr>
      </w:pPr>
      <w:r w:rsidRPr="00825BF5">
        <w:rPr>
          <w:sz w:val="28"/>
          <w:szCs w:val="28"/>
        </w:rPr>
        <w:t xml:space="preserve"> По данным переписи 1916 г., </w:t>
      </w:r>
      <w:proofErr w:type="spellStart"/>
      <w:r w:rsidRPr="00825BF5">
        <w:rPr>
          <w:sz w:val="28"/>
          <w:szCs w:val="28"/>
        </w:rPr>
        <w:t>y</w:t>
      </w:r>
      <w:proofErr w:type="spellEnd"/>
      <w:r w:rsidRPr="00825BF5">
        <w:rPr>
          <w:sz w:val="28"/>
          <w:szCs w:val="28"/>
        </w:rPr>
        <w:t xml:space="preserve"> 58% крестьянских хозяйств не было инвентаря, 43% имели наделы не более 3 десятин, в то же время для ведения рационального хозяйства необходимо было иметь не м</w:t>
      </w:r>
      <w:r w:rsidRPr="00825BF5">
        <w:rPr>
          <w:sz w:val="28"/>
          <w:szCs w:val="28"/>
        </w:rPr>
        <w:t>е</w:t>
      </w:r>
      <w:r w:rsidRPr="00825BF5">
        <w:rPr>
          <w:sz w:val="28"/>
          <w:szCs w:val="28"/>
        </w:rPr>
        <w:t>нее 20 десятин на двор. Реформа усилила противоречия внутри кр</w:t>
      </w:r>
      <w:r w:rsidRPr="00825BF5">
        <w:rPr>
          <w:sz w:val="28"/>
          <w:szCs w:val="28"/>
        </w:rPr>
        <w:t>е</w:t>
      </w:r>
      <w:r w:rsidRPr="00825BF5">
        <w:rPr>
          <w:sz w:val="28"/>
          <w:szCs w:val="28"/>
        </w:rPr>
        <w:t>стьянства, привела к преобладанию в сельской и волостной админис</w:t>
      </w:r>
      <w:r w:rsidRPr="00825BF5">
        <w:rPr>
          <w:sz w:val="28"/>
          <w:szCs w:val="28"/>
        </w:rPr>
        <w:t>т</w:t>
      </w:r>
      <w:r w:rsidRPr="00825BF5">
        <w:rPr>
          <w:sz w:val="28"/>
          <w:szCs w:val="28"/>
        </w:rPr>
        <w:t xml:space="preserve">рации середняков и бедняков. </w:t>
      </w:r>
    </w:p>
    <w:p w:rsidR="00C0093E" w:rsidRDefault="00544813" w:rsidP="002A09CA">
      <w:pPr>
        <w:spacing w:line="360" w:lineRule="auto"/>
        <w:ind w:right="850"/>
        <w:jc w:val="both"/>
      </w:pPr>
      <w:r w:rsidRPr="00825BF5">
        <w:rPr>
          <w:sz w:val="28"/>
          <w:szCs w:val="28"/>
        </w:rPr>
        <w:t>B августе 1911 г. саратовский губернатор писал в Петербург: «</w:t>
      </w:r>
      <w:proofErr w:type="spellStart"/>
      <w:r w:rsidRPr="00825BF5">
        <w:rPr>
          <w:sz w:val="28"/>
          <w:szCs w:val="28"/>
        </w:rPr>
        <w:t>де</w:t>
      </w:r>
      <w:proofErr w:type="gramStart"/>
      <w:r w:rsidRPr="00825BF5">
        <w:rPr>
          <w:sz w:val="28"/>
          <w:szCs w:val="28"/>
        </w:rPr>
        <w:t>pe</w:t>
      </w:r>
      <w:proofErr w:type="gramEnd"/>
      <w:r w:rsidRPr="00825BF5">
        <w:rPr>
          <w:sz w:val="28"/>
          <w:szCs w:val="28"/>
        </w:rPr>
        <w:t>вня</w:t>
      </w:r>
      <w:proofErr w:type="spellEnd"/>
      <w:r w:rsidRPr="00825BF5">
        <w:rPr>
          <w:sz w:val="28"/>
          <w:szCs w:val="28"/>
        </w:rPr>
        <w:t xml:space="preserve"> продолжает бурлить, и если не принимать никаких мер против рев</w:t>
      </w:r>
      <w:r w:rsidRPr="00825BF5">
        <w:rPr>
          <w:sz w:val="28"/>
          <w:szCs w:val="28"/>
        </w:rPr>
        <w:t>о</w:t>
      </w:r>
      <w:r w:rsidRPr="00825BF5">
        <w:rPr>
          <w:sz w:val="28"/>
          <w:szCs w:val="28"/>
        </w:rPr>
        <w:t>люционной агитации, то в деревне б</w:t>
      </w:r>
      <w:r w:rsidRPr="00825BF5">
        <w:rPr>
          <w:sz w:val="28"/>
          <w:szCs w:val="28"/>
        </w:rPr>
        <w:t>у</w:t>
      </w:r>
      <w:r w:rsidRPr="00825BF5">
        <w:rPr>
          <w:sz w:val="28"/>
          <w:szCs w:val="28"/>
        </w:rPr>
        <w:t>дет новый бунт»[5, с. 171].</w:t>
      </w:r>
      <w:bookmarkStart w:id="13" w:name="_Toc399604151"/>
    </w:p>
    <w:p w:rsidR="00C0093E" w:rsidRDefault="00C0093E" w:rsidP="00464977">
      <w:pPr>
        <w:spacing w:line="360" w:lineRule="auto"/>
      </w:pPr>
    </w:p>
    <w:p w:rsidR="00C0093E" w:rsidRDefault="00C0093E" w:rsidP="00464977">
      <w:pPr>
        <w:spacing w:line="360" w:lineRule="auto"/>
      </w:pPr>
    </w:p>
    <w:p w:rsidR="00C0093E" w:rsidRDefault="00C0093E" w:rsidP="00464977">
      <w:pPr>
        <w:spacing w:line="360" w:lineRule="auto"/>
      </w:pPr>
    </w:p>
    <w:p w:rsidR="00C0093E" w:rsidRDefault="00C0093E" w:rsidP="00464977">
      <w:pPr>
        <w:spacing w:line="360" w:lineRule="auto"/>
      </w:pPr>
    </w:p>
    <w:p w:rsidR="00CF3E74" w:rsidRPr="002A09CA" w:rsidRDefault="002A09CA" w:rsidP="00464977">
      <w:pPr>
        <w:pStyle w:val="3"/>
        <w:spacing w:line="360" w:lineRule="auto"/>
        <w:jc w:val="center"/>
        <w:rPr>
          <w:rFonts w:ascii="Times New Roman" w:hAnsi="Times New Roman"/>
          <w:sz w:val="28"/>
          <w:szCs w:val="28"/>
        </w:rPr>
      </w:pPr>
      <w:bookmarkStart w:id="14" w:name="_Toc399605411"/>
      <w:r>
        <w:rPr>
          <w:rFonts w:ascii="Times New Roman" w:hAnsi="Times New Roman"/>
          <w:sz w:val="28"/>
          <w:szCs w:val="28"/>
        </w:rPr>
        <w:t>3</w:t>
      </w:r>
      <w:r w:rsidRPr="002A09CA">
        <w:rPr>
          <w:rFonts w:ascii="Times New Roman" w:hAnsi="Times New Roman"/>
          <w:sz w:val="28"/>
          <w:szCs w:val="28"/>
        </w:rPr>
        <w:t>.</w:t>
      </w:r>
      <w:r w:rsidR="00CF3E74" w:rsidRPr="002A09CA">
        <w:rPr>
          <w:rFonts w:ascii="Times New Roman" w:hAnsi="Times New Roman"/>
          <w:sz w:val="28"/>
          <w:szCs w:val="28"/>
        </w:rPr>
        <w:t xml:space="preserve"> В память о П.А.Столыпине</w:t>
      </w:r>
      <w:bookmarkEnd w:id="13"/>
      <w:bookmarkEnd w:id="14"/>
    </w:p>
    <w:p w:rsidR="00116626" w:rsidRPr="002A09CA" w:rsidRDefault="00116626" w:rsidP="00464977">
      <w:pPr>
        <w:pStyle w:val="af6"/>
        <w:spacing w:line="360" w:lineRule="auto"/>
        <w:rPr>
          <w:rFonts w:ascii="Times New Roman" w:hAnsi="Times New Roman"/>
          <w:b/>
          <w:sz w:val="28"/>
          <w:szCs w:val="28"/>
        </w:rPr>
      </w:pPr>
      <w:bookmarkStart w:id="15" w:name="_Toc399604152"/>
      <w:bookmarkStart w:id="16" w:name="_Toc399605412"/>
      <w:r w:rsidRPr="002A09CA">
        <w:rPr>
          <w:rFonts w:ascii="Times New Roman" w:hAnsi="Times New Roman"/>
          <w:b/>
          <w:sz w:val="28"/>
          <w:szCs w:val="28"/>
        </w:rPr>
        <w:t>3.1 Памятники Столыпину</w:t>
      </w:r>
      <w:bookmarkEnd w:id="15"/>
      <w:bookmarkEnd w:id="16"/>
    </w:p>
    <w:p w:rsidR="00CE280B" w:rsidRDefault="00CE280B" w:rsidP="00464977">
      <w:pPr>
        <w:spacing w:line="360" w:lineRule="auto"/>
        <w:ind w:right="851" w:firstLine="709"/>
        <w:jc w:val="both"/>
        <w:rPr>
          <w:b/>
          <w:bCs/>
          <w:color w:val="000000"/>
          <w:sz w:val="28"/>
          <w:szCs w:val="28"/>
        </w:rPr>
      </w:pPr>
    </w:p>
    <w:p w:rsidR="00F22733" w:rsidRDefault="00CF3E74" w:rsidP="00464977">
      <w:pPr>
        <w:spacing w:line="360" w:lineRule="auto"/>
        <w:ind w:right="851" w:firstLine="709"/>
        <w:jc w:val="both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>Наше поколение чтить память о видных деятелей нашего гос</w:t>
      </w:r>
      <w:r>
        <w:rPr>
          <w:bCs/>
          <w:color w:val="000000"/>
          <w:sz w:val="28"/>
          <w:szCs w:val="28"/>
        </w:rPr>
        <w:t>у</w:t>
      </w:r>
      <w:r>
        <w:rPr>
          <w:bCs/>
          <w:color w:val="000000"/>
          <w:sz w:val="28"/>
          <w:szCs w:val="28"/>
        </w:rPr>
        <w:t>дарства, в том числе и о П.А.Столыпине. Именно в саратовской о</w:t>
      </w:r>
      <w:r>
        <w:rPr>
          <w:bCs/>
          <w:color w:val="000000"/>
          <w:sz w:val="28"/>
          <w:szCs w:val="28"/>
        </w:rPr>
        <w:t>б</w:t>
      </w:r>
      <w:r>
        <w:rPr>
          <w:bCs/>
          <w:color w:val="000000"/>
          <w:sz w:val="28"/>
          <w:szCs w:val="28"/>
        </w:rPr>
        <w:t>ласти П.А.Столыпин оставил глубокий след своей деятельности. В память о нем были возведены памятники в город</w:t>
      </w:r>
      <w:r w:rsidR="00CE280B">
        <w:rPr>
          <w:bCs/>
          <w:color w:val="000000"/>
          <w:sz w:val="28"/>
          <w:szCs w:val="28"/>
        </w:rPr>
        <w:t>ах: Саратов,</w:t>
      </w:r>
      <w:r w:rsidR="00F22733">
        <w:rPr>
          <w:bCs/>
          <w:color w:val="000000"/>
          <w:sz w:val="28"/>
          <w:szCs w:val="28"/>
        </w:rPr>
        <w:t xml:space="preserve"> </w:t>
      </w:r>
      <w:r w:rsidR="00CE280B">
        <w:rPr>
          <w:bCs/>
          <w:color w:val="000000"/>
          <w:sz w:val="28"/>
          <w:szCs w:val="28"/>
        </w:rPr>
        <w:t>Москва</w:t>
      </w:r>
      <w:r w:rsidRPr="00CE280B">
        <w:rPr>
          <w:bCs/>
          <w:color w:val="000000"/>
          <w:sz w:val="28"/>
          <w:szCs w:val="28"/>
        </w:rPr>
        <w:t>,</w:t>
      </w:r>
      <w:r w:rsidR="00F22733">
        <w:rPr>
          <w:bCs/>
          <w:color w:val="000000"/>
          <w:sz w:val="28"/>
          <w:szCs w:val="28"/>
        </w:rPr>
        <w:t xml:space="preserve"> </w:t>
      </w:r>
      <w:r w:rsidRPr="00CE280B">
        <w:rPr>
          <w:bCs/>
          <w:color w:val="000000"/>
          <w:sz w:val="28"/>
          <w:szCs w:val="28"/>
        </w:rPr>
        <w:t>Киев</w:t>
      </w:r>
      <w:r w:rsidR="00CE280B">
        <w:rPr>
          <w:bCs/>
          <w:color w:val="000000"/>
          <w:sz w:val="28"/>
          <w:szCs w:val="28"/>
        </w:rPr>
        <w:t>.</w:t>
      </w:r>
      <w:r w:rsidR="00F22733" w:rsidRPr="00CF3E74">
        <w:rPr>
          <w:sz w:val="28"/>
          <w:szCs w:val="28"/>
        </w:rPr>
        <w:t xml:space="preserve">                               </w:t>
      </w:r>
    </w:p>
    <w:p w:rsidR="00EE3822" w:rsidRDefault="00F22733" w:rsidP="00464977">
      <w:pPr>
        <w:spacing w:line="360" w:lineRule="auto"/>
        <w:ind w:right="851" w:firstLine="709"/>
        <w:jc w:val="both"/>
        <w:rPr>
          <w:color w:val="000000" w:themeColor="text1"/>
          <w:sz w:val="28"/>
          <w:szCs w:val="28"/>
        </w:rPr>
      </w:pPr>
      <w:proofErr w:type="spellStart"/>
      <w:r w:rsidRPr="00EE3822">
        <w:rPr>
          <w:b/>
          <w:color w:val="000000" w:themeColor="text1"/>
          <w:sz w:val="28"/>
          <w:szCs w:val="28"/>
        </w:rPr>
        <w:t>Па́мятник</w:t>
      </w:r>
      <w:proofErr w:type="spellEnd"/>
      <w:r w:rsidRPr="00EE3822">
        <w:rPr>
          <w:b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EE3822">
        <w:rPr>
          <w:b/>
          <w:color w:val="000000" w:themeColor="text1"/>
          <w:sz w:val="28"/>
          <w:szCs w:val="28"/>
        </w:rPr>
        <w:t>Столы́пину</w:t>
      </w:r>
      <w:proofErr w:type="spellEnd"/>
      <w:proofErr w:type="gramEnd"/>
      <w:r w:rsidRPr="00EE3822">
        <w:rPr>
          <w:b/>
          <w:color w:val="000000" w:themeColor="text1"/>
          <w:sz w:val="28"/>
          <w:szCs w:val="28"/>
        </w:rPr>
        <w:t xml:space="preserve"> в Москве́</w:t>
      </w:r>
      <w:r w:rsidR="00EE3822">
        <w:rPr>
          <w:color w:val="000000" w:themeColor="text1"/>
          <w:sz w:val="28"/>
          <w:szCs w:val="28"/>
        </w:rPr>
        <w:t> </w:t>
      </w:r>
    </w:p>
    <w:p w:rsidR="00F22733" w:rsidRPr="00F22733" w:rsidRDefault="00EE3822" w:rsidP="00464977">
      <w:pPr>
        <w:spacing w:line="360" w:lineRule="auto"/>
        <w:ind w:right="85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Бронзовый памятник</w:t>
      </w:r>
      <w:r w:rsidR="00F22733" w:rsidRPr="00F22733">
        <w:rPr>
          <w:color w:val="000000" w:themeColor="text1"/>
          <w:sz w:val="28"/>
          <w:szCs w:val="28"/>
        </w:rPr>
        <w:t xml:space="preserve"> на постаменте в центре Москвы в память о государственном деятеле </w:t>
      </w:r>
      <w:hyperlink r:id="rId19" w:tooltip="Российская империя" w:history="1">
        <w:r w:rsidR="00F22733" w:rsidRPr="00F22733">
          <w:rPr>
            <w:rStyle w:val="a4"/>
            <w:color w:val="000000" w:themeColor="text1"/>
            <w:sz w:val="28"/>
            <w:szCs w:val="28"/>
            <w:u w:val="none"/>
          </w:rPr>
          <w:t>Российской империи</w:t>
        </w:r>
      </w:hyperlink>
      <w:r w:rsidR="00F22733" w:rsidRPr="00F22733">
        <w:rPr>
          <w:color w:val="000000" w:themeColor="text1"/>
          <w:sz w:val="28"/>
          <w:szCs w:val="28"/>
        </w:rPr>
        <w:t xml:space="preserve"> </w:t>
      </w:r>
      <w:hyperlink r:id="rId20" w:tooltip="Столыпин, Пётр Аркадьевич" w:history="1">
        <w:r w:rsidR="00F22733" w:rsidRPr="00F22733">
          <w:rPr>
            <w:rStyle w:val="a4"/>
            <w:color w:val="000000" w:themeColor="text1"/>
            <w:sz w:val="28"/>
            <w:szCs w:val="28"/>
            <w:u w:val="none"/>
          </w:rPr>
          <w:t>Петре Столыпине</w:t>
        </w:r>
      </w:hyperlink>
      <w:r w:rsidR="00F22733" w:rsidRPr="00F22733">
        <w:rPr>
          <w:color w:val="000000" w:themeColor="text1"/>
          <w:sz w:val="28"/>
          <w:szCs w:val="28"/>
        </w:rPr>
        <w:t>. У</w:t>
      </w:r>
      <w:r w:rsidR="00F22733" w:rsidRPr="00F22733">
        <w:rPr>
          <w:color w:val="000000" w:themeColor="text1"/>
          <w:sz w:val="28"/>
          <w:szCs w:val="28"/>
        </w:rPr>
        <w:t>с</w:t>
      </w:r>
      <w:r w:rsidR="00F22733" w:rsidRPr="00F22733">
        <w:rPr>
          <w:color w:val="000000" w:themeColor="text1"/>
          <w:sz w:val="28"/>
          <w:szCs w:val="28"/>
        </w:rPr>
        <w:t xml:space="preserve">тановлен </w:t>
      </w:r>
      <w:hyperlink r:id="rId21" w:tooltip="27 декабря" w:history="1">
        <w:r w:rsidR="00F22733" w:rsidRPr="00F22733">
          <w:rPr>
            <w:rStyle w:val="a4"/>
            <w:color w:val="000000" w:themeColor="text1"/>
            <w:sz w:val="28"/>
            <w:szCs w:val="28"/>
            <w:u w:val="none"/>
          </w:rPr>
          <w:t>27 декабря</w:t>
        </w:r>
      </w:hyperlink>
      <w:r w:rsidR="00F22733" w:rsidRPr="00F22733">
        <w:rPr>
          <w:color w:val="000000" w:themeColor="text1"/>
          <w:sz w:val="28"/>
          <w:szCs w:val="28"/>
        </w:rPr>
        <w:t xml:space="preserve"> </w:t>
      </w:r>
      <w:hyperlink r:id="rId22" w:tooltip="2012 год" w:history="1">
        <w:r w:rsidR="00F22733" w:rsidRPr="00F22733">
          <w:rPr>
            <w:rStyle w:val="a4"/>
            <w:color w:val="000000" w:themeColor="text1"/>
            <w:sz w:val="28"/>
            <w:szCs w:val="28"/>
            <w:u w:val="none"/>
          </w:rPr>
          <w:t>2012 года</w:t>
        </w:r>
      </w:hyperlink>
      <w:r w:rsidR="00F22733" w:rsidRPr="00F22733">
        <w:rPr>
          <w:color w:val="000000" w:themeColor="text1"/>
          <w:sz w:val="28"/>
          <w:szCs w:val="28"/>
        </w:rPr>
        <w:t xml:space="preserve"> у </w:t>
      </w:r>
      <w:hyperlink r:id="rId23" w:tooltip="Белый дом (Москва)" w:history="1">
        <w:r w:rsidR="00F22733" w:rsidRPr="00F22733">
          <w:rPr>
            <w:rStyle w:val="a4"/>
            <w:color w:val="000000" w:themeColor="text1"/>
            <w:sz w:val="28"/>
            <w:szCs w:val="28"/>
            <w:u w:val="none"/>
          </w:rPr>
          <w:t>Дома Правительства Российской Ф</w:t>
        </w:r>
        <w:r w:rsidR="00F22733" w:rsidRPr="00F22733">
          <w:rPr>
            <w:rStyle w:val="a4"/>
            <w:color w:val="000000" w:themeColor="text1"/>
            <w:sz w:val="28"/>
            <w:szCs w:val="28"/>
            <w:u w:val="none"/>
          </w:rPr>
          <w:t>е</w:t>
        </w:r>
        <w:r w:rsidR="00F22733" w:rsidRPr="00F22733">
          <w:rPr>
            <w:rStyle w:val="a4"/>
            <w:color w:val="000000" w:themeColor="text1"/>
            <w:sz w:val="28"/>
            <w:szCs w:val="28"/>
            <w:u w:val="none"/>
          </w:rPr>
          <w:lastRenderedPageBreak/>
          <w:t>дерации</w:t>
        </w:r>
      </w:hyperlink>
      <w:r w:rsidR="00F22733" w:rsidRPr="00F22733">
        <w:rPr>
          <w:color w:val="000000" w:themeColor="text1"/>
          <w:sz w:val="28"/>
          <w:szCs w:val="28"/>
        </w:rPr>
        <w:t xml:space="preserve"> на перес</w:t>
      </w:r>
      <w:r w:rsidR="00F22733" w:rsidRPr="00F22733">
        <w:rPr>
          <w:color w:val="000000" w:themeColor="text1"/>
          <w:sz w:val="28"/>
          <w:szCs w:val="28"/>
        </w:rPr>
        <w:t>е</w:t>
      </w:r>
      <w:r w:rsidR="00F22733" w:rsidRPr="00F22733">
        <w:rPr>
          <w:color w:val="000000" w:themeColor="text1"/>
          <w:sz w:val="28"/>
          <w:szCs w:val="28"/>
        </w:rPr>
        <w:t xml:space="preserve">чении улиц </w:t>
      </w:r>
      <w:hyperlink r:id="rId24" w:tooltip="Новый Арбат" w:history="1">
        <w:r w:rsidR="00F22733" w:rsidRPr="00F22733">
          <w:rPr>
            <w:rStyle w:val="a4"/>
            <w:color w:val="000000" w:themeColor="text1"/>
            <w:sz w:val="28"/>
            <w:szCs w:val="28"/>
            <w:u w:val="none"/>
          </w:rPr>
          <w:t>Новый Арбат</w:t>
        </w:r>
      </w:hyperlink>
      <w:r w:rsidR="00F22733" w:rsidRPr="00F22733">
        <w:rPr>
          <w:color w:val="000000" w:themeColor="text1"/>
          <w:sz w:val="28"/>
          <w:szCs w:val="28"/>
        </w:rPr>
        <w:t xml:space="preserve"> и </w:t>
      </w:r>
      <w:hyperlink r:id="rId25" w:tooltip="Конюшковская улица" w:history="1">
        <w:proofErr w:type="spellStart"/>
        <w:r w:rsidR="00F22733" w:rsidRPr="00F22733">
          <w:rPr>
            <w:rStyle w:val="a4"/>
            <w:color w:val="000000" w:themeColor="text1"/>
            <w:sz w:val="28"/>
            <w:szCs w:val="28"/>
            <w:u w:val="none"/>
          </w:rPr>
          <w:t>Конюшковской</w:t>
        </w:r>
        <w:proofErr w:type="spellEnd"/>
      </w:hyperlink>
      <w:r w:rsidR="00F22733" w:rsidRPr="00F22733">
        <w:rPr>
          <w:color w:val="000000" w:themeColor="text1"/>
          <w:sz w:val="28"/>
          <w:szCs w:val="28"/>
        </w:rPr>
        <w:t xml:space="preserve"> в связи со 150-летием со дня р</w:t>
      </w:r>
      <w:r w:rsidR="00F22733" w:rsidRPr="00F22733">
        <w:rPr>
          <w:color w:val="000000" w:themeColor="text1"/>
          <w:sz w:val="28"/>
          <w:szCs w:val="28"/>
        </w:rPr>
        <w:t>о</w:t>
      </w:r>
      <w:r w:rsidR="00F22733" w:rsidRPr="00F22733">
        <w:rPr>
          <w:color w:val="000000" w:themeColor="text1"/>
          <w:sz w:val="28"/>
          <w:szCs w:val="28"/>
        </w:rPr>
        <w:t>ждения Столыпина.</w:t>
      </w:r>
    </w:p>
    <w:p w:rsidR="00F22733" w:rsidRPr="00F22733" w:rsidRDefault="00F22733" w:rsidP="00464977">
      <w:pPr>
        <w:spacing w:line="360" w:lineRule="auto"/>
        <w:ind w:right="851" w:firstLine="709"/>
        <w:jc w:val="both"/>
        <w:rPr>
          <w:color w:val="000000" w:themeColor="text1"/>
          <w:sz w:val="28"/>
          <w:szCs w:val="28"/>
        </w:rPr>
      </w:pPr>
      <w:r w:rsidRPr="00F22733">
        <w:rPr>
          <w:color w:val="000000" w:themeColor="text1"/>
          <w:sz w:val="28"/>
          <w:szCs w:val="28"/>
        </w:rPr>
        <w:t>По изначальным данным правительства Москвы, памятник до</w:t>
      </w:r>
      <w:r w:rsidRPr="00F22733">
        <w:rPr>
          <w:color w:val="000000" w:themeColor="text1"/>
          <w:sz w:val="28"/>
          <w:szCs w:val="28"/>
        </w:rPr>
        <w:t>л</w:t>
      </w:r>
      <w:r w:rsidRPr="00F22733">
        <w:rPr>
          <w:color w:val="000000" w:themeColor="text1"/>
          <w:sz w:val="28"/>
          <w:szCs w:val="28"/>
        </w:rPr>
        <w:t>жен был быть уст</w:t>
      </w:r>
      <w:r w:rsidRPr="00F22733">
        <w:rPr>
          <w:color w:val="000000" w:themeColor="text1"/>
          <w:sz w:val="28"/>
          <w:szCs w:val="28"/>
        </w:rPr>
        <w:t>а</w:t>
      </w:r>
      <w:r w:rsidRPr="00F22733">
        <w:rPr>
          <w:color w:val="000000" w:themeColor="text1"/>
          <w:sz w:val="28"/>
          <w:szCs w:val="28"/>
        </w:rPr>
        <w:t xml:space="preserve">новлен у </w:t>
      </w:r>
      <w:hyperlink r:id="rId26" w:tooltip="Белый дом (Москва)" w:history="1">
        <w:r w:rsidRPr="00F22733">
          <w:rPr>
            <w:rStyle w:val="a4"/>
            <w:color w:val="000000" w:themeColor="text1"/>
            <w:sz w:val="28"/>
            <w:szCs w:val="28"/>
            <w:u w:val="none"/>
          </w:rPr>
          <w:t>Белого дома</w:t>
        </w:r>
      </w:hyperlink>
      <w:r w:rsidRPr="00F22733">
        <w:rPr>
          <w:color w:val="000000" w:themeColor="text1"/>
          <w:sz w:val="28"/>
          <w:szCs w:val="28"/>
        </w:rPr>
        <w:t xml:space="preserve"> вблизи контрольно-пропускного пункта, расположенного со стороны улицы </w:t>
      </w:r>
      <w:proofErr w:type="spellStart"/>
      <w:r w:rsidRPr="00F22733">
        <w:rPr>
          <w:color w:val="000000" w:themeColor="text1"/>
          <w:sz w:val="28"/>
          <w:szCs w:val="28"/>
        </w:rPr>
        <w:t>Конюшко</w:t>
      </w:r>
      <w:r w:rsidRPr="00F22733">
        <w:rPr>
          <w:color w:val="000000" w:themeColor="text1"/>
          <w:sz w:val="28"/>
          <w:szCs w:val="28"/>
        </w:rPr>
        <w:t>в</w:t>
      </w:r>
      <w:r w:rsidRPr="00F22733">
        <w:rPr>
          <w:color w:val="000000" w:themeColor="text1"/>
          <w:sz w:val="28"/>
          <w:szCs w:val="28"/>
        </w:rPr>
        <w:t>ской</w:t>
      </w:r>
      <w:proofErr w:type="spellEnd"/>
      <w:r w:rsidRPr="00F22733">
        <w:rPr>
          <w:color w:val="000000" w:themeColor="text1"/>
          <w:sz w:val="28"/>
          <w:szCs w:val="28"/>
        </w:rPr>
        <w:t xml:space="preserve"> «с раскрытием композиции в сторону </w:t>
      </w:r>
      <w:hyperlink r:id="rId27" w:tooltip="Площадь Свободной России" w:history="1">
        <w:r w:rsidRPr="00F22733">
          <w:rPr>
            <w:rStyle w:val="a4"/>
            <w:color w:val="000000" w:themeColor="text1"/>
            <w:sz w:val="28"/>
            <w:szCs w:val="28"/>
            <w:u w:val="none"/>
          </w:rPr>
          <w:t>площади Свободной Ро</w:t>
        </w:r>
        <w:r w:rsidRPr="00F22733">
          <w:rPr>
            <w:rStyle w:val="a4"/>
            <w:color w:val="000000" w:themeColor="text1"/>
            <w:sz w:val="28"/>
            <w:szCs w:val="28"/>
            <w:u w:val="none"/>
          </w:rPr>
          <w:t>с</w:t>
        </w:r>
        <w:r w:rsidRPr="00F22733">
          <w:rPr>
            <w:rStyle w:val="a4"/>
            <w:color w:val="000000" w:themeColor="text1"/>
            <w:sz w:val="28"/>
            <w:szCs w:val="28"/>
            <w:u w:val="none"/>
          </w:rPr>
          <w:t>сии</w:t>
        </w:r>
      </w:hyperlink>
      <w:r w:rsidRPr="00F22733">
        <w:rPr>
          <w:color w:val="000000" w:themeColor="text1"/>
          <w:sz w:val="28"/>
          <w:szCs w:val="28"/>
        </w:rPr>
        <w:t>».</w:t>
      </w:r>
    </w:p>
    <w:p w:rsidR="00F22733" w:rsidRPr="00F22733" w:rsidRDefault="00F22733" w:rsidP="00464977">
      <w:pPr>
        <w:spacing w:line="360" w:lineRule="auto"/>
        <w:ind w:right="851" w:firstLine="709"/>
        <w:jc w:val="both"/>
        <w:rPr>
          <w:color w:val="000000" w:themeColor="text1"/>
          <w:sz w:val="28"/>
          <w:szCs w:val="28"/>
        </w:rPr>
      </w:pPr>
      <w:r w:rsidRPr="00F22733">
        <w:rPr>
          <w:color w:val="000000" w:themeColor="text1"/>
          <w:sz w:val="28"/>
          <w:szCs w:val="28"/>
        </w:rPr>
        <w:t>В районе расположения будущего памятника был установлен закладной гранитный камень с информацией о том, что здесь в скором времени «будет сооружен памятник в</w:t>
      </w:r>
      <w:r w:rsidRPr="00F22733">
        <w:rPr>
          <w:color w:val="000000" w:themeColor="text1"/>
          <w:sz w:val="28"/>
          <w:szCs w:val="28"/>
        </w:rPr>
        <w:t>ы</w:t>
      </w:r>
      <w:r w:rsidRPr="00F22733">
        <w:rPr>
          <w:color w:val="000000" w:themeColor="text1"/>
          <w:sz w:val="28"/>
          <w:szCs w:val="28"/>
        </w:rPr>
        <w:t xml:space="preserve">дающемуся государственному деятелю Петру Аркадьевичу Столыпину в связи со 150-летием со дня его рождения» Камень установлен </w:t>
      </w:r>
      <w:hyperlink r:id="rId28" w:tooltip="13 июля" w:history="1">
        <w:r w:rsidRPr="00F22733">
          <w:rPr>
            <w:rStyle w:val="a4"/>
            <w:color w:val="000000" w:themeColor="text1"/>
            <w:sz w:val="28"/>
            <w:szCs w:val="28"/>
            <w:u w:val="none"/>
          </w:rPr>
          <w:t>13 июля</w:t>
        </w:r>
      </w:hyperlink>
      <w:r w:rsidRPr="00F22733">
        <w:rPr>
          <w:color w:val="000000" w:themeColor="text1"/>
          <w:sz w:val="28"/>
          <w:szCs w:val="28"/>
        </w:rPr>
        <w:t xml:space="preserve"> </w:t>
      </w:r>
      <w:hyperlink r:id="rId29" w:tooltip="2011 год" w:history="1">
        <w:r w:rsidRPr="00F22733">
          <w:rPr>
            <w:rStyle w:val="a4"/>
            <w:color w:val="000000" w:themeColor="text1"/>
            <w:sz w:val="28"/>
            <w:szCs w:val="28"/>
            <w:u w:val="none"/>
          </w:rPr>
          <w:t>2011 года</w:t>
        </w:r>
      </w:hyperlink>
      <w:r w:rsidRPr="00F22733">
        <w:rPr>
          <w:color w:val="000000" w:themeColor="text1"/>
          <w:sz w:val="28"/>
          <w:szCs w:val="28"/>
        </w:rPr>
        <w:t xml:space="preserve"> при участии Владим</w:t>
      </w:r>
      <w:r w:rsidRPr="00F22733">
        <w:rPr>
          <w:color w:val="000000" w:themeColor="text1"/>
          <w:sz w:val="28"/>
          <w:szCs w:val="28"/>
        </w:rPr>
        <w:t>и</w:t>
      </w:r>
      <w:r w:rsidRPr="00F22733">
        <w:rPr>
          <w:color w:val="000000" w:themeColor="text1"/>
          <w:sz w:val="28"/>
          <w:szCs w:val="28"/>
        </w:rPr>
        <w:t>ра Путина.</w:t>
      </w:r>
    </w:p>
    <w:p w:rsidR="00F22733" w:rsidRPr="00F22733" w:rsidRDefault="00F22733" w:rsidP="00464977">
      <w:pPr>
        <w:spacing w:line="360" w:lineRule="auto"/>
        <w:ind w:right="851" w:firstLine="709"/>
        <w:jc w:val="both"/>
        <w:rPr>
          <w:color w:val="000000" w:themeColor="text1"/>
          <w:sz w:val="28"/>
          <w:szCs w:val="28"/>
        </w:rPr>
      </w:pPr>
      <w:r w:rsidRPr="00F22733">
        <w:rPr>
          <w:color w:val="000000" w:themeColor="text1"/>
          <w:sz w:val="28"/>
          <w:szCs w:val="28"/>
        </w:rPr>
        <w:t>Однако</w:t>
      </w:r>
      <w:proofErr w:type="gramStart"/>
      <w:r w:rsidRPr="00F22733">
        <w:rPr>
          <w:color w:val="000000" w:themeColor="text1"/>
          <w:sz w:val="28"/>
          <w:szCs w:val="28"/>
        </w:rPr>
        <w:t>,</w:t>
      </w:r>
      <w:proofErr w:type="gramEnd"/>
      <w:r w:rsidRPr="00F22733">
        <w:rPr>
          <w:color w:val="000000" w:themeColor="text1"/>
          <w:sz w:val="28"/>
          <w:szCs w:val="28"/>
        </w:rPr>
        <w:t xml:space="preserve"> весной </w:t>
      </w:r>
      <w:hyperlink r:id="rId30" w:tooltip="2012 год" w:history="1">
        <w:r w:rsidRPr="00F22733">
          <w:rPr>
            <w:rStyle w:val="a4"/>
            <w:color w:val="000000" w:themeColor="text1"/>
            <w:sz w:val="28"/>
            <w:szCs w:val="28"/>
            <w:u w:val="none"/>
          </w:rPr>
          <w:t>2012 года</w:t>
        </w:r>
      </w:hyperlink>
      <w:r w:rsidRPr="00F22733">
        <w:rPr>
          <w:color w:val="000000" w:themeColor="text1"/>
          <w:sz w:val="28"/>
          <w:szCs w:val="28"/>
        </w:rPr>
        <w:t xml:space="preserve"> появились сообщения, что место у</w:t>
      </w:r>
      <w:r w:rsidRPr="00F22733">
        <w:rPr>
          <w:color w:val="000000" w:themeColor="text1"/>
          <w:sz w:val="28"/>
          <w:szCs w:val="28"/>
        </w:rPr>
        <w:t>с</w:t>
      </w:r>
      <w:r w:rsidRPr="00F22733">
        <w:rPr>
          <w:color w:val="000000" w:themeColor="text1"/>
          <w:sz w:val="28"/>
          <w:szCs w:val="28"/>
        </w:rPr>
        <w:t>тановки памятника будет перенесено на несколько сотен метров и м</w:t>
      </w:r>
      <w:r w:rsidRPr="00F22733">
        <w:rPr>
          <w:color w:val="000000" w:themeColor="text1"/>
          <w:sz w:val="28"/>
          <w:szCs w:val="28"/>
        </w:rPr>
        <w:t>о</w:t>
      </w:r>
      <w:r w:rsidRPr="00F22733">
        <w:rPr>
          <w:color w:val="000000" w:themeColor="text1"/>
          <w:sz w:val="28"/>
          <w:szCs w:val="28"/>
        </w:rPr>
        <w:t xml:space="preserve">нумент предлагается расположить на </w:t>
      </w:r>
      <w:hyperlink r:id="rId31" w:tooltip="Площадь Свободной России" w:history="1">
        <w:r w:rsidRPr="00F22733">
          <w:rPr>
            <w:rStyle w:val="a4"/>
            <w:color w:val="000000" w:themeColor="text1"/>
            <w:sz w:val="28"/>
            <w:szCs w:val="28"/>
            <w:u w:val="none"/>
          </w:rPr>
          <w:t>пл</w:t>
        </w:r>
        <w:r w:rsidRPr="00F22733">
          <w:rPr>
            <w:rStyle w:val="a4"/>
            <w:color w:val="000000" w:themeColor="text1"/>
            <w:sz w:val="28"/>
            <w:szCs w:val="28"/>
            <w:u w:val="none"/>
          </w:rPr>
          <w:t>о</w:t>
        </w:r>
        <w:r w:rsidRPr="00F22733">
          <w:rPr>
            <w:rStyle w:val="a4"/>
            <w:color w:val="000000" w:themeColor="text1"/>
            <w:sz w:val="28"/>
            <w:szCs w:val="28"/>
            <w:u w:val="none"/>
          </w:rPr>
          <w:t>щади Свободной России</w:t>
        </w:r>
      </w:hyperlink>
      <w:r w:rsidRPr="00F22733">
        <w:rPr>
          <w:color w:val="000000" w:themeColor="text1"/>
          <w:sz w:val="28"/>
          <w:szCs w:val="28"/>
        </w:rPr>
        <w:t>.</w:t>
      </w:r>
    </w:p>
    <w:p w:rsidR="00F22733" w:rsidRPr="00EE3822" w:rsidRDefault="00116626" w:rsidP="00464977">
      <w:pPr>
        <w:spacing w:line="360" w:lineRule="auto"/>
        <w:ind w:right="851" w:firstLine="709"/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</w:t>
      </w:r>
      <w:r w:rsidR="00F22733" w:rsidRPr="00EE3822">
        <w:rPr>
          <w:b/>
          <w:color w:val="000000" w:themeColor="text1"/>
          <w:sz w:val="28"/>
          <w:szCs w:val="28"/>
        </w:rPr>
        <w:t>Памятник Петру Столыпину (Саратов)</w:t>
      </w:r>
    </w:p>
    <w:p w:rsidR="00EE3822" w:rsidRDefault="00EE3822" w:rsidP="00464977">
      <w:pPr>
        <w:spacing w:line="360" w:lineRule="auto"/>
        <w:ind w:right="85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</w:t>
      </w:r>
      <w:r w:rsidR="00F22733" w:rsidRPr="00F22733">
        <w:rPr>
          <w:color w:val="000000" w:themeColor="text1"/>
          <w:sz w:val="28"/>
          <w:szCs w:val="28"/>
        </w:rPr>
        <w:t xml:space="preserve">дин из самых новых памятников в городе. Он был открыт </w:t>
      </w:r>
      <w:hyperlink r:id="rId32" w:tooltip="17 апреля" w:history="1">
        <w:r w:rsidR="00F22733" w:rsidRPr="00F22733">
          <w:rPr>
            <w:rStyle w:val="a4"/>
            <w:color w:val="000000" w:themeColor="text1"/>
            <w:sz w:val="28"/>
            <w:szCs w:val="28"/>
            <w:u w:val="none"/>
          </w:rPr>
          <w:t>17 апреля</w:t>
        </w:r>
      </w:hyperlink>
      <w:r w:rsidR="00F22733" w:rsidRPr="00F22733">
        <w:rPr>
          <w:color w:val="000000" w:themeColor="text1"/>
          <w:sz w:val="28"/>
          <w:szCs w:val="28"/>
        </w:rPr>
        <w:t xml:space="preserve"> </w:t>
      </w:r>
      <w:hyperlink r:id="rId33" w:tooltip="2002 год" w:history="1">
        <w:r w:rsidR="00F22733" w:rsidRPr="00F22733">
          <w:rPr>
            <w:rStyle w:val="a4"/>
            <w:color w:val="000000" w:themeColor="text1"/>
            <w:sz w:val="28"/>
            <w:szCs w:val="28"/>
            <w:u w:val="none"/>
          </w:rPr>
          <w:t>2002 года</w:t>
        </w:r>
      </w:hyperlink>
      <w:r w:rsidR="00F22733" w:rsidRPr="00F22733">
        <w:rPr>
          <w:color w:val="000000" w:themeColor="text1"/>
          <w:sz w:val="28"/>
          <w:szCs w:val="28"/>
        </w:rPr>
        <w:t xml:space="preserve"> в п</w:t>
      </w:r>
      <w:r w:rsidR="00F22733" w:rsidRPr="00F22733">
        <w:rPr>
          <w:color w:val="000000" w:themeColor="text1"/>
          <w:sz w:val="28"/>
          <w:szCs w:val="28"/>
        </w:rPr>
        <w:t>а</w:t>
      </w:r>
      <w:r w:rsidR="00F22733" w:rsidRPr="00F22733">
        <w:rPr>
          <w:color w:val="000000" w:themeColor="text1"/>
          <w:sz w:val="28"/>
          <w:szCs w:val="28"/>
        </w:rPr>
        <w:t>мять о 140-летии со дня рождения Столыпина.</w:t>
      </w:r>
    </w:p>
    <w:p w:rsidR="00F22733" w:rsidRPr="00F22733" w:rsidRDefault="00F22733" w:rsidP="00464977">
      <w:pPr>
        <w:spacing w:line="360" w:lineRule="auto"/>
        <w:ind w:right="851" w:firstLine="709"/>
        <w:jc w:val="both"/>
        <w:rPr>
          <w:color w:val="000000" w:themeColor="text1"/>
          <w:sz w:val="28"/>
          <w:szCs w:val="28"/>
        </w:rPr>
      </w:pPr>
      <w:r w:rsidRPr="00F22733">
        <w:rPr>
          <w:color w:val="000000" w:themeColor="text1"/>
          <w:sz w:val="28"/>
          <w:szCs w:val="28"/>
        </w:rPr>
        <w:t xml:space="preserve"> Памятник располагается перед Саратовской г</w:t>
      </w:r>
      <w:r w:rsidRPr="00F22733">
        <w:rPr>
          <w:color w:val="000000" w:themeColor="text1"/>
          <w:sz w:val="28"/>
          <w:szCs w:val="28"/>
        </w:rPr>
        <w:t>о</w:t>
      </w:r>
      <w:r w:rsidRPr="00F22733">
        <w:rPr>
          <w:color w:val="000000" w:themeColor="text1"/>
          <w:sz w:val="28"/>
          <w:szCs w:val="28"/>
        </w:rPr>
        <w:t xml:space="preserve">родской думой. В честь него получила название площадь, ранее безымянная. Автор скульптуры — </w:t>
      </w:r>
      <w:hyperlink r:id="rId34" w:tooltip="Клыков, Вячеслав Михайлович" w:history="1">
        <w:r w:rsidRPr="00F22733">
          <w:rPr>
            <w:rStyle w:val="a4"/>
            <w:color w:val="000000" w:themeColor="text1"/>
            <w:sz w:val="28"/>
            <w:szCs w:val="28"/>
            <w:u w:val="none"/>
          </w:rPr>
          <w:t>Вячеслав Клыков</w:t>
        </w:r>
      </w:hyperlink>
      <w:r w:rsidRPr="00F22733">
        <w:rPr>
          <w:color w:val="000000" w:themeColor="text1"/>
          <w:sz w:val="28"/>
          <w:szCs w:val="28"/>
        </w:rPr>
        <w:t>. На пьедестале выбиты слова Стол</w:t>
      </w:r>
      <w:r w:rsidRPr="00F22733">
        <w:rPr>
          <w:color w:val="000000" w:themeColor="text1"/>
          <w:sz w:val="28"/>
          <w:szCs w:val="28"/>
        </w:rPr>
        <w:t>ы</w:t>
      </w:r>
      <w:r w:rsidRPr="00F22733">
        <w:rPr>
          <w:color w:val="000000" w:themeColor="text1"/>
          <w:sz w:val="28"/>
          <w:szCs w:val="28"/>
        </w:rPr>
        <w:t>пина «Нам нужна великая Россия!». Окружают памятник фигуры кр</w:t>
      </w:r>
      <w:r w:rsidRPr="00F22733">
        <w:rPr>
          <w:color w:val="000000" w:themeColor="text1"/>
          <w:sz w:val="28"/>
          <w:szCs w:val="28"/>
        </w:rPr>
        <w:t>е</w:t>
      </w:r>
      <w:r w:rsidRPr="00F22733">
        <w:rPr>
          <w:color w:val="000000" w:themeColor="text1"/>
          <w:sz w:val="28"/>
          <w:szCs w:val="28"/>
        </w:rPr>
        <w:t xml:space="preserve">стьянина, священника, кузнеца и воина. Подобная идея применялась в </w:t>
      </w:r>
      <w:hyperlink r:id="rId35" w:tooltip="Памятник Александру II (Саратов)" w:history="1">
        <w:r w:rsidRPr="00F22733">
          <w:rPr>
            <w:rStyle w:val="a4"/>
            <w:color w:val="000000" w:themeColor="text1"/>
            <w:sz w:val="28"/>
            <w:szCs w:val="28"/>
            <w:u w:val="none"/>
          </w:rPr>
          <w:t>памятнике Але</w:t>
        </w:r>
        <w:r w:rsidRPr="00F22733">
          <w:rPr>
            <w:rStyle w:val="a4"/>
            <w:color w:val="000000" w:themeColor="text1"/>
            <w:sz w:val="28"/>
            <w:szCs w:val="28"/>
            <w:u w:val="none"/>
          </w:rPr>
          <w:t>к</w:t>
        </w:r>
        <w:r w:rsidRPr="00F22733">
          <w:rPr>
            <w:rStyle w:val="a4"/>
            <w:color w:val="000000" w:themeColor="text1"/>
            <w:sz w:val="28"/>
            <w:szCs w:val="28"/>
            <w:u w:val="none"/>
          </w:rPr>
          <w:t>сандру II</w:t>
        </w:r>
      </w:hyperlink>
      <w:r w:rsidRPr="00F22733">
        <w:rPr>
          <w:color w:val="000000" w:themeColor="text1"/>
          <w:sz w:val="28"/>
          <w:szCs w:val="28"/>
        </w:rPr>
        <w:t xml:space="preserve"> (только у него набор фигур был другим).</w:t>
      </w:r>
    </w:p>
    <w:p w:rsidR="00F22733" w:rsidRPr="00F22733" w:rsidRDefault="00F22733" w:rsidP="00464977">
      <w:pPr>
        <w:spacing w:line="360" w:lineRule="auto"/>
        <w:ind w:right="851" w:firstLine="709"/>
        <w:jc w:val="both"/>
        <w:rPr>
          <w:color w:val="000000" w:themeColor="text1"/>
          <w:sz w:val="28"/>
          <w:szCs w:val="28"/>
        </w:rPr>
      </w:pPr>
      <w:r w:rsidRPr="00EE3822">
        <w:rPr>
          <w:b/>
          <w:color w:val="000000" w:themeColor="text1"/>
          <w:sz w:val="28"/>
          <w:szCs w:val="28"/>
        </w:rPr>
        <w:t>Памятник Петру Столыпину (Киев</w:t>
      </w:r>
      <w:r w:rsidRPr="00F22733">
        <w:rPr>
          <w:color w:val="000000" w:themeColor="text1"/>
          <w:sz w:val="28"/>
          <w:szCs w:val="28"/>
        </w:rPr>
        <w:t>)</w:t>
      </w:r>
    </w:p>
    <w:p w:rsidR="00F22733" w:rsidRPr="00F22733" w:rsidRDefault="00EE3822" w:rsidP="00464977">
      <w:pPr>
        <w:spacing w:line="360" w:lineRule="auto"/>
        <w:ind w:right="85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</w:t>
      </w:r>
      <w:r w:rsidR="00F22733" w:rsidRPr="00F22733">
        <w:rPr>
          <w:color w:val="000000" w:themeColor="text1"/>
          <w:sz w:val="28"/>
          <w:szCs w:val="28"/>
        </w:rPr>
        <w:t xml:space="preserve">е сохранившийся памятник выдающемуся государственному деятелю </w:t>
      </w:r>
      <w:hyperlink r:id="rId36" w:tooltip="Российская империя" w:history="1">
        <w:r w:rsidR="00F22733" w:rsidRPr="00F22733">
          <w:rPr>
            <w:rStyle w:val="a4"/>
            <w:color w:val="000000" w:themeColor="text1"/>
            <w:sz w:val="28"/>
            <w:szCs w:val="28"/>
            <w:u w:val="none"/>
          </w:rPr>
          <w:t>Российской империи</w:t>
        </w:r>
      </w:hyperlink>
      <w:r w:rsidR="00F22733" w:rsidRPr="00F22733">
        <w:rPr>
          <w:color w:val="000000" w:themeColor="text1"/>
          <w:sz w:val="28"/>
          <w:szCs w:val="28"/>
        </w:rPr>
        <w:t xml:space="preserve"> </w:t>
      </w:r>
      <w:hyperlink r:id="rId37" w:tooltip="Столыпин, Пётр Аркадьевич" w:history="1">
        <w:r w:rsidR="00F22733" w:rsidRPr="00F22733">
          <w:rPr>
            <w:rStyle w:val="a4"/>
            <w:color w:val="000000" w:themeColor="text1"/>
            <w:sz w:val="28"/>
            <w:szCs w:val="28"/>
            <w:u w:val="none"/>
          </w:rPr>
          <w:t>Петру Аркадьевичу Столыпину</w:t>
        </w:r>
      </w:hyperlink>
      <w:r w:rsidR="00F22733" w:rsidRPr="00F22733">
        <w:rPr>
          <w:color w:val="000000" w:themeColor="text1"/>
          <w:sz w:val="28"/>
          <w:szCs w:val="28"/>
        </w:rPr>
        <w:t>, откр</w:t>
      </w:r>
      <w:r w:rsidR="00F22733" w:rsidRPr="00F22733">
        <w:rPr>
          <w:color w:val="000000" w:themeColor="text1"/>
          <w:sz w:val="28"/>
          <w:szCs w:val="28"/>
        </w:rPr>
        <w:t>ы</w:t>
      </w:r>
      <w:r w:rsidR="00F22733" w:rsidRPr="00F22733">
        <w:rPr>
          <w:color w:val="000000" w:themeColor="text1"/>
          <w:sz w:val="28"/>
          <w:szCs w:val="28"/>
        </w:rPr>
        <w:t xml:space="preserve">тый в </w:t>
      </w:r>
      <w:hyperlink r:id="rId38" w:tooltip="Киев" w:history="1">
        <w:r w:rsidR="00F22733" w:rsidRPr="00F22733">
          <w:rPr>
            <w:rStyle w:val="a4"/>
            <w:color w:val="000000" w:themeColor="text1"/>
            <w:sz w:val="28"/>
            <w:szCs w:val="28"/>
            <w:u w:val="none"/>
          </w:rPr>
          <w:t>Киеве</w:t>
        </w:r>
      </w:hyperlink>
      <w:r w:rsidR="00F22733" w:rsidRPr="00F22733">
        <w:rPr>
          <w:color w:val="000000" w:themeColor="text1"/>
          <w:sz w:val="28"/>
          <w:szCs w:val="28"/>
        </w:rPr>
        <w:t xml:space="preserve"> </w:t>
      </w:r>
      <w:hyperlink r:id="rId39" w:tooltip="6 сентября" w:history="1">
        <w:r w:rsidR="00F22733" w:rsidRPr="00F22733">
          <w:rPr>
            <w:rStyle w:val="a4"/>
            <w:color w:val="000000" w:themeColor="text1"/>
            <w:sz w:val="28"/>
            <w:szCs w:val="28"/>
            <w:u w:val="none"/>
          </w:rPr>
          <w:t>6 сентября</w:t>
        </w:r>
      </w:hyperlink>
      <w:r w:rsidR="00F22733" w:rsidRPr="00F22733">
        <w:rPr>
          <w:color w:val="000000" w:themeColor="text1"/>
          <w:sz w:val="28"/>
          <w:szCs w:val="28"/>
        </w:rPr>
        <w:t xml:space="preserve"> </w:t>
      </w:r>
      <w:hyperlink r:id="rId40" w:tooltip="1913" w:history="1">
        <w:r w:rsidR="00F22733" w:rsidRPr="00F22733">
          <w:rPr>
            <w:rStyle w:val="a4"/>
            <w:color w:val="000000" w:themeColor="text1"/>
            <w:sz w:val="28"/>
            <w:szCs w:val="28"/>
            <w:u w:val="none"/>
          </w:rPr>
          <w:t>1913</w:t>
        </w:r>
      </w:hyperlink>
      <w:r w:rsidR="00F22733" w:rsidRPr="00F22733">
        <w:rPr>
          <w:color w:val="000000" w:themeColor="text1"/>
          <w:sz w:val="28"/>
          <w:szCs w:val="28"/>
        </w:rPr>
        <w:t xml:space="preserve"> года. Находился на Думской площади </w:t>
      </w:r>
      <w:r w:rsidR="00F22733" w:rsidRPr="00F22733">
        <w:rPr>
          <w:color w:val="000000" w:themeColor="text1"/>
          <w:sz w:val="28"/>
          <w:szCs w:val="28"/>
        </w:rPr>
        <w:lastRenderedPageBreak/>
        <w:t xml:space="preserve">(нынешней </w:t>
      </w:r>
      <w:hyperlink r:id="rId41" w:tooltip="Площадь Независимости (Киев)" w:history="1">
        <w:r w:rsidR="00F22733" w:rsidRPr="00F22733">
          <w:rPr>
            <w:rStyle w:val="a4"/>
            <w:color w:val="000000" w:themeColor="text1"/>
            <w:sz w:val="28"/>
            <w:szCs w:val="28"/>
            <w:u w:val="none"/>
          </w:rPr>
          <w:t>Площади Независимости</w:t>
        </w:r>
      </w:hyperlink>
      <w:r w:rsidR="00F22733" w:rsidRPr="00F22733">
        <w:rPr>
          <w:color w:val="000000" w:themeColor="text1"/>
          <w:sz w:val="28"/>
          <w:szCs w:val="28"/>
        </w:rPr>
        <w:t>) напротив здания Городской д</w:t>
      </w:r>
      <w:r w:rsidR="00F22733" w:rsidRPr="00F22733">
        <w:rPr>
          <w:color w:val="000000" w:themeColor="text1"/>
          <w:sz w:val="28"/>
          <w:szCs w:val="28"/>
        </w:rPr>
        <w:t>у</w:t>
      </w:r>
      <w:r w:rsidR="00F22733" w:rsidRPr="00F22733">
        <w:rPr>
          <w:color w:val="000000" w:themeColor="text1"/>
          <w:sz w:val="28"/>
          <w:szCs w:val="28"/>
        </w:rPr>
        <w:t>мы.</w:t>
      </w:r>
    </w:p>
    <w:p w:rsidR="00F22733" w:rsidRPr="00F22733" w:rsidRDefault="00F22733" w:rsidP="00464977">
      <w:pPr>
        <w:spacing w:line="360" w:lineRule="auto"/>
        <w:ind w:right="851" w:firstLine="709"/>
        <w:jc w:val="both"/>
        <w:rPr>
          <w:color w:val="000000" w:themeColor="text1"/>
          <w:sz w:val="28"/>
          <w:szCs w:val="28"/>
        </w:rPr>
      </w:pPr>
      <w:r w:rsidRPr="00F22733">
        <w:rPr>
          <w:color w:val="000000" w:themeColor="text1"/>
          <w:sz w:val="28"/>
          <w:szCs w:val="28"/>
        </w:rPr>
        <w:t>Бронзовая статуя изображала Столыпина в полный рост, в фо</w:t>
      </w:r>
      <w:r w:rsidRPr="00F22733">
        <w:rPr>
          <w:color w:val="000000" w:themeColor="text1"/>
          <w:sz w:val="28"/>
          <w:szCs w:val="28"/>
        </w:rPr>
        <w:t>р</w:t>
      </w:r>
      <w:r w:rsidRPr="00F22733">
        <w:rPr>
          <w:color w:val="000000" w:themeColor="text1"/>
          <w:sz w:val="28"/>
          <w:szCs w:val="28"/>
        </w:rPr>
        <w:t>менном сюртуке. Высота памятника с</w:t>
      </w:r>
      <w:r w:rsidRPr="00F22733">
        <w:rPr>
          <w:color w:val="000000" w:themeColor="text1"/>
          <w:sz w:val="28"/>
          <w:szCs w:val="28"/>
        </w:rPr>
        <w:t>о</w:t>
      </w:r>
      <w:r w:rsidRPr="00F22733">
        <w:rPr>
          <w:color w:val="000000" w:themeColor="text1"/>
          <w:sz w:val="28"/>
          <w:szCs w:val="28"/>
        </w:rPr>
        <w:t xml:space="preserve">ставляла 12 </w:t>
      </w:r>
      <w:hyperlink r:id="rId42" w:tooltip="Аршин" w:history="1">
        <w:r w:rsidRPr="00F22733">
          <w:rPr>
            <w:rStyle w:val="a4"/>
            <w:color w:val="000000" w:themeColor="text1"/>
            <w:sz w:val="28"/>
            <w:szCs w:val="28"/>
            <w:u w:val="none"/>
          </w:rPr>
          <w:t>аршинов</w:t>
        </w:r>
      </w:hyperlink>
      <w:r w:rsidRPr="00F22733">
        <w:rPr>
          <w:color w:val="000000" w:themeColor="text1"/>
          <w:sz w:val="28"/>
          <w:szCs w:val="28"/>
        </w:rPr>
        <w:t xml:space="preserve"> (около 8,5 м). </w:t>
      </w:r>
      <w:proofErr w:type="gramStart"/>
      <w:r w:rsidRPr="00F22733">
        <w:rPr>
          <w:color w:val="000000" w:themeColor="text1"/>
          <w:sz w:val="28"/>
          <w:szCs w:val="28"/>
        </w:rPr>
        <w:t>Пьедестал, на котором располагалась фигура Столыпина, был сд</w:t>
      </w:r>
      <w:r w:rsidRPr="00F22733">
        <w:rPr>
          <w:color w:val="000000" w:themeColor="text1"/>
          <w:sz w:val="28"/>
          <w:szCs w:val="28"/>
        </w:rPr>
        <w:t>е</w:t>
      </w:r>
      <w:r w:rsidRPr="00F22733">
        <w:rPr>
          <w:color w:val="000000" w:themeColor="text1"/>
          <w:sz w:val="28"/>
          <w:szCs w:val="28"/>
        </w:rPr>
        <w:t xml:space="preserve">лан из светло-серого </w:t>
      </w:r>
      <w:hyperlink r:id="rId43" w:tooltip="Гранит" w:history="1">
        <w:r w:rsidRPr="00F22733">
          <w:rPr>
            <w:rStyle w:val="a4"/>
            <w:color w:val="000000" w:themeColor="text1"/>
            <w:sz w:val="28"/>
            <w:szCs w:val="28"/>
            <w:u w:val="none"/>
          </w:rPr>
          <w:t>гранита</w:t>
        </w:r>
      </w:hyperlink>
      <w:r w:rsidRPr="00F22733">
        <w:rPr>
          <w:color w:val="000000" w:themeColor="text1"/>
          <w:sz w:val="28"/>
          <w:szCs w:val="28"/>
        </w:rPr>
        <w:t>. По правой и левой сторонам п</w:t>
      </w:r>
      <w:r w:rsidRPr="00F22733">
        <w:rPr>
          <w:color w:val="000000" w:themeColor="text1"/>
          <w:sz w:val="28"/>
          <w:szCs w:val="28"/>
        </w:rPr>
        <w:t>а</w:t>
      </w:r>
      <w:r w:rsidRPr="00F22733">
        <w:rPr>
          <w:color w:val="000000" w:themeColor="text1"/>
          <w:sz w:val="28"/>
          <w:szCs w:val="28"/>
        </w:rPr>
        <w:t>мятника располагались аллегорические фигуры:</w:t>
      </w:r>
      <w:proofErr w:type="gramEnd"/>
      <w:r w:rsidRPr="00F22733">
        <w:rPr>
          <w:color w:val="000000" w:themeColor="text1"/>
          <w:sz w:val="28"/>
          <w:szCs w:val="28"/>
        </w:rPr>
        <w:t xml:space="preserve"> Мощи (русский витязь) и Скорби (русская женщина). На каждой стороне пьедестала имелась надпись. На передней стороне памятника была написано: «Петру А</w:t>
      </w:r>
      <w:r w:rsidRPr="00F22733">
        <w:rPr>
          <w:color w:val="000000" w:themeColor="text1"/>
          <w:sz w:val="28"/>
          <w:szCs w:val="28"/>
        </w:rPr>
        <w:t>р</w:t>
      </w:r>
      <w:r w:rsidRPr="00F22733">
        <w:rPr>
          <w:color w:val="000000" w:themeColor="text1"/>
          <w:sz w:val="28"/>
          <w:szCs w:val="28"/>
        </w:rPr>
        <w:t xml:space="preserve">кадьевичу Столыпину — </w:t>
      </w:r>
      <w:proofErr w:type="spellStart"/>
      <w:r w:rsidRPr="00F22733">
        <w:rPr>
          <w:color w:val="000000" w:themeColor="text1"/>
          <w:sz w:val="28"/>
          <w:szCs w:val="28"/>
        </w:rPr>
        <w:t>русск</w:t>
      </w:r>
      <w:proofErr w:type="gramStart"/>
      <w:r w:rsidRPr="00F22733">
        <w:rPr>
          <w:color w:val="000000" w:themeColor="text1"/>
          <w:sz w:val="28"/>
          <w:szCs w:val="28"/>
        </w:rPr>
        <w:t>ie</w:t>
      </w:r>
      <w:proofErr w:type="spellEnd"/>
      <w:proofErr w:type="gramEnd"/>
      <w:r w:rsidRPr="00F22733">
        <w:rPr>
          <w:color w:val="000000" w:themeColor="text1"/>
          <w:sz w:val="28"/>
          <w:szCs w:val="28"/>
        </w:rPr>
        <w:t xml:space="preserve"> люди». С левой стороны, над фиг</w:t>
      </w:r>
      <w:r w:rsidRPr="00F22733">
        <w:rPr>
          <w:color w:val="000000" w:themeColor="text1"/>
          <w:sz w:val="28"/>
          <w:szCs w:val="28"/>
        </w:rPr>
        <w:t>у</w:t>
      </w:r>
      <w:r w:rsidRPr="00F22733">
        <w:rPr>
          <w:color w:val="000000" w:themeColor="text1"/>
          <w:sz w:val="28"/>
          <w:szCs w:val="28"/>
        </w:rPr>
        <w:t xml:space="preserve">рой женщины: «Твердо верю, что </w:t>
      </w:r>
      <w:proofErr w:type="spellStart"/>
      <w:r w:rsidRPr="00F22733">
        <w:rPr>
          <w:color w:val="000000" w:themeColor="text1"/>
          <w:sz w:val="28"/>
          <w:szCs w:val="28"/>
        </w:rPr>
        <w:t>затепливш</w:t>
      </w:r>
      <w:proofErr w:type="gramStart"/>
      <w:r w:rsidRPr="00F22733">
        <w:rPr>
          <w:color w:val="000000" w:themeColor="text1"/>
          <w:sz w:val="28"/>
          <w:szCs w:val="28"/>
        </w:rPr>
        <w:t>i</w:t>
      </w:r>
      <w:proofErr w:type="gramEnd"/>
      <w:r w:rsidRPr="00F22733">
        <w:rPr>
          <w:color w:val="000000" w:themeColor="text1"/>
          <w:sz w:val="28"/>
          <w:szCs w:val="28"/>
        </w:rPr>
        <w:t>йся</w:t>
      </w:r>
      <w:proofErr w:type="spellEnd"/>
      <w:r w:rsidRPr="00F22733">
        <w:rPr>
          <w:color w:val="000000" w:themeColor="text1"/>
          <w:sz w:val="28"/>
          <w:szCs w:val="28"/>
        </w:rPr>
        <w:t xml:space="preserve"> на западе </w:t>
      </w:r>
      <w:proofErr w:type="spellStart"/>
      <w:r w:rsidRPr="00F22733">
        <w:rPr>
          <w:color w:val="000000" w:themeColor="text1"/>
          <w:sz w:val="28"/>
          <w:szCs w:val="28"/>
        </w:rPr>
        <w:t>Россiи</w:t>
      </w:r>
      <w:proofErr w:type="spellEnd"/>
      <w:r w:rsidRPr="00F22733">
        <w:rPr>
          <w:color w:val="000000" w:themeColor="text1"/>
          <w:sz w:val="28"/>
          <w:szCs w:val="28"/>
        </w:rPr>
        <w:t xml:space="preserve"> </w:t>
      </w:r>
      <w:proofErr w:type="spellStart"/>
      <w:r w:rsidRPr="00F22733">
        <w:rPr>
          <w:color w:val="000000" w:themeColor="text1"/>
          <w:sz w:val="28"/>
          <w:szCs w:val="28"/>
        </w:rPr>
        <w:t>светъ</w:t>
      </w:r>
      <w:proofErr w:type="spellEnd"/>
      <w:r w:rsidRPr="00F22733">
        <w:rPr>
          <w:color w:val="000000" w:themeColor="text1"/>
          <w:sz w:val="28"/>
          <w:szCs w:val="28"/>
        </w:rPr>
        <w:t xml:space="preserve"> русской </w:t>
      </w:r>
      <w:proofErr w:type="spellStart"/>
      <w:r w:rsidRPr="00F22733">
        <w:rPr>
          <w:color w:val="000000" w:themeColor="text1"/>
          <w:sz w:val="28"/>
          <w:szCs w:val="28"/>
        </w:rPr>
        <w:t>нацiональной</w:t>
      </w:r>
      <w:proofErr w:type="spellEnd"/>
      <w:r w:rsidRPr="00F22733">
        <w:rPr>
          <w:color w:val="000000" w:themeColor="text1"/>
          <w:sz w:val="28"/>
          <w:szCs w:val="28"/>
        </w:rPr>
        <w:t xml:space="preserve"> идеи не </w:t>
      </w:r>
      <w:proofErr w:type="spellStart"/>
      <w:r w:rsidRPr="00F22733">
        <w:rPr>
          <w:color w:val="000000" w:themeColor="text1"/>
          <w:sz w:val="28"/>
          <w:szCs w:val="28"/>
        </w:rPr>
        <w:t>погаснетъ</w:t>
      </w:r>
      <w:proofErr w:type="spellEnd"/>
      <w:r w:rsidRPr="00F22733">
        <w:rPr>
          <w:color w:val="000000" w:themeColor="text1"/>
          <w:sz w:val="28"/>
          <w:szCs w:val="28"/>
        </w:rPr>
        <w:t xml:space="preserve"> и вскоре </w:t>
      </w:r>
      <w:proofErr w:type="spellStart"/>
      <w:r w:rsidRPr="00F22733">
        <w:rPr>
          <w:color w:val="000000" w:themeColor="text1"/>
          <w:sz w:val="28"/>
          <w:szCs w:val="28"/>
        </w:rPr>
        <w:t>озаритъ</w:t>
      </w:r>
      <w:proofErr w:type="spellEnd"/>
      <w:r w:rsidRPr="00F22733">
        <w:rPr>
          <w:color w:val="000000" w:themeColor="text1"/>
          <w:sz w:val="28"/>
          <w:szCs w:val="28"/>
        </w:rPr>
        <w:t xml:space="preserve"> всю </w:t>
      </w:r>
      <w:proofErr w:type="spellStart"/>
      <w:r w:rsidRPr="00F22733">
        <w:rPr>
          <w:color w:val="000000" w:themeColor="text1"/>
          <w:sz w:val="28"/>
          <w:szCs w:val="28"/>
        </w:rPr>
        <w:t>Россiю</w:t>
      </w:r>
      <w:proofErr w:type="spellEnd"/>
      <w:r w:rsidRPr="00F22733">
        <w:rPr>
          <w:color w:val="000000" w:themeColor="text1"/>
          <w:sz w:val="28"/>
          <w:szCs w:val="28"/>
        </w:rPr>
        <w:t>». С правой стороны, над фигурой витязя: «</w:t>
      </w:r>
      <w:proofErr w:type="spellStart"/>
      <w:r w:rsidRPr="00F22733">
        <w:rPr>
          <w:color w:val="000000" w:themeColor="text1"/>
          <w:sz w:val="28"/>
          <w:szCs w:val="28"/>
        </w:rPr>
        <w:t>Вамъ</w:t>
      </w:r>
      <w:proofErr w:type="spellEnd"/>
      <w:r w:rsidRPr="00F22733">
        <w:rPr>
          <w:color w:val="000000" w:themeColor="text1"/>
          <w:sz w:val="28"/>
          <w:szCs w:val="28"/>
        </w:rPr>
        <w:t xml:space="preserve"> нужны </w:t>
      </w:r>
      <w:proofErr w:type="spellStart"/>
      <w:r w:rsidRPr="00F22733">
        <w:rPr>
          <w:color w:val="000000" w:themeColor="text1"/>
          <w:sz w:val="28"/>
          <w:szCs w:val="28"/>
        </w:rPr>
        <w:t>велик</w:t>
      </w:r>
      <w:proofErr w:type="gramStart"/>
      <w:r w:rsidRPr="00F22733">
        <w:rPr>
          <w:color w:val="000000" w:themeColor="text1"/>
          <w:sz w:val="28"/>
          <w:szCs w:val="28"/>
        </w:rPr>
        <w:t>i</w:t>
      </w:r>
      <w:proofErr w:type="gramEnd"/>
      <w:r w:rsidRPr="00F22733">
        <w:rPr>
          <w:color w:val="000000" w:themeColor="text1"/>
          <w:sz w:val="28"/>
          <w:szCs w:val="28"/>
        </w:rPr>
        <w:t>я</w:t>
      </w:r>
      <w:proofErr w:type="spellEnd"/>
      <w:r w:rsidRPr="00F22733">
        <w:rPr>
          <w:color w:val="000000" w:themeColor="text1"/>
          <w:sz w:val="28"/>
          <w:szCs w:val="28"/>
        </w:rPr>
        <w:t xml:space="preserve"> </w:t>
      </w:r>
      <w:proofErr w:type="spellStart"/>
      <w:r w:rsidRPr="00F22733">
        <w:rPr>
          <w:color w:val="000000" w:themeColor="text1"/>
          <w:sz w:val="28"/>
          <w:szCs w:val="28"/>
        </w:rPr>
        <w:t>потрясенiя</w:t>
      </w:r>
      <w:proofErr w:type="spellEnd"/>
      <w:r w:rsidRPr="00F22733">
        <w:rPr>
          <w:color w:val="000000" w:themeColor="text1"/>
          <w:sz w:val="28"/>
          <w:szCs w:val="28"/>
        </w:rPr>
        <w:t xml:space="preserve">, — </w:t>
      </w:r>
      <w:proofErr w:type="spellStart"/>
      <w:r w:rsidRPr="00F22733">
        <w:rPr>
          <w:color w:val="000000" w:themeColor="text1"/>
          <w:sz w:val="28"/>
          <w:szCs w:val="28"/>
        </w:rPr>
        <w:t>намъ</w:t>
      </w:r>
      <w:proofErr w:type="spellEnd"/>
      <w:r w:rsidRPr="00F22733">
        <w:rPr>
          <w:color w:val="000000" w:themeColor="text1"/>
          <w:sz w:val="28"/>
          <w:szCs w:val="28"/>
        </w:rPr>
        <w:t xml:space="preserve"> нужна великая </w:t>
      </w:r>
      <w:proofErr w:type="spellStart"/>
      <w:r w:rsidRPr="00F22733">
        <w:rPr>
          <w:color w:val="000000" w:themeColor="text1"/>
          <w:sz w:val="28"/>
          <w:szCs w:val="28"/>
        </w:rPr>
        <w:t>Россiя</w:t>
      </w:r>
      <w:proofErr w:type="spellEnd"/>
      <w:r w:rsidRPr="00F22733">
        <w:rPr>
          <w:color w:val="000000" w:themeColor="text1"/>
          <w:sz w:val="28"/>
          <w:szCs w:val="28"/>
        </w:rPr>
        <w:t xml:space="preserve">». Надпись на задней стороне пьедестала гласила: «Родился 2-го апреля 1862 года </w:t>
      </w:r>
      <w:proofErr w:type="spellStart"/>
      <w:r w:rsidRPr="00F22733">
        <w:rPr>
          <w:color w:val="000000" w:themeColor="text1"/>
          <w:sz w:val="28"/>
          <w:szCs w:val="28"/>
        </w:rPr>
        <w:t>въ</w:t>
      </w:r>
      <w:proofErr w:type="spellEnd"/>
      <w:r w:rsidRPr="00F22733">
        <w:rPr>
          <w:color w:val="000000" w:themeColor="text1"/>
          <w:sz w:val="28"/>
          <w:szCs w:val="28"/>
        </w:rPr>
        <w:t xml:space="preserve"> Мос</w:t>
      </w:r>
      <w:r w:rsidRPr="00F22733">
        <w:rPr>
          <w:color w:val="000000" w:themeColor="text1"/>
          <w:sz w:val="28"/>
          <w:szCs w:val="28"/>
        </w:rPr>
        <w:t>к</w:t>
      </w:r>
      <w:r w:rsidRPr="00F22733">
        <w:rPr>
          <w:color w:val="000000" w:themeColor="text1"/>
          <w:sz w:val="28"/>
          <w:szCs w:val="28"/>
        </w:rPr>
        <w:t xml:space="preserve">ве. Жизнь </w:t>
      </w:r>
      <w:proofErr w:type="spellStart"/>
      <w:r w:rsidRPr="00F22733">
        <w:rPr>
          <w:color w:val="000000" w:themeColor="text1"/>
          <w:sz w:val="28"/>
          <w:szCs w:val="28"/>
        </w:rPr>
        <w:t>посвятилъ</w:t>
      </w:r>
      <w:proofErr w:type="spellEnd"/>
      <w:r w:rsidRPr="00F22733">
        <w:rPr>
          <w:color w:val="000000" w:themeColor="text1"/>
          <w:sz w:val="28"/>
          <w:szCs w:val="28"/>
        </w:rPr>
        <w:t xml:space="preserve"> </w:t>
      </w:r>
      <w:proofErr w:type="spellStart"/>
      <w:r w:rsidRPr="00F22733">
        <w:rPr>
          <w:color w:val="000000" w:themeColor="text1"/>
          <w:sz w:val="28"/>
          <w:szCs w:val="28"/>
        </w:rPr>
        <w:t>служен</w:t>
      </w:r>
      <w:proofErr w:type="gramStart"/>
      <w:r w:rsidRPr="00F22733">
        <w:rPr>
          <w:color w:val="000000" w:themeColor="text1"/>
          <w:sz w:val="28"/>
          <w:szCs w:val="28"/>
        </w:rPr>
        <w:t>i</w:t>
      </w:r>
      <w:proofErr w:type="gramEnd"/>
      <w:r w:rsidRPr="00F22733">
        <w:rPr>
          <w:color w:val="000000" w:themeColor="text1"/>
          <w:sz w:val="28"/>
          <w:szCs w:val="28"/>
        </w:rPr>
        <w:t>ю</w:t>
      </w:r>
      <w:proofErr w:type="spellEnd"/>
      <w:r w:rsidRPr="00F22733">
        <w:rPr>
          <w:color w:val="000000" w:themeColor="text1"/>
          <w:sz w:val="28"/>
          <w:szCs w:val="28"/>
        </w:rPr>
        <w:t xml:space="preserve"> родине. </w:t>
      </w:r>
      <w:proofErr w:type="spellStart"/>
      <w:r w:rsidRPr="00F22733">
        <w:rPr>
          <w:color w:val="000000" w:themeColor="text1"/>
          <w:sz w:val="28"/>
          <w:szCs w:val="28"/>
        </w:rPr>
        <w:t>Палъ</w:t>
      </w:r>
      <w:proofErr w:type="spellEnd"/>
      <w:r w:rsidRPr="00F22733">
        <w:rPr>
          <w:color w:val="000000" w:themeColor="text1"/>
          <w:sz w:val="28"/>
          <w:szCs w:val="28"/>
        </w:rPr>
        <w:t xml:space="preserve"> от руки </w:t>
      </w:r>
      <w:proofErr w:type="spellStart"/>
      <w:r w:rsidRPr="00F22733">
        <w:rPr>
          <w:color w:val="000000" w:themeColor="text1"/>
          <w:sz w:val="28"/>
          <w:szCs w:val="28"/>
        </w:rPr>
        <w:t>уб</w:t>
      </w:r>
      <w:proofErr w:type="gramStart"/>
      <w:r w:rsidRPr="00F22733">
        <w:rPr>
          <w:color w:val="000000" w:themeColor="text1"/>
          <w:sz w:val="28"/>
          <w:szCs w:val="28"/>
        </w:rPr>
        <w:t>i</w:t>
      </w:r>
      <w:proofErr w:type="gramEnd"/>
      <w:r w:rsidRPr="00F22733">
        <w:rPr>
          <w:color w:val="000000" w:themeColor="text1"/>
          <w:sz w:val="28"/>
          <w:szCs w:val="28"/>
        </w:rPr>
        <w:t>йцы</w:t>
      </w:r>
      <w:proofErr w:type="spellEnd"/>
      <w:r w:rsidRPr="00F22733">
        <w:rPr>
          <w:color w:val="000000" w:themeColor="text1"/>
          <w:sz w:val="28"/>
          <w:szCs w:val="28"/>
        </w:rPr>
        <w:t xml:space="preserve"> 1-5-го сентября 1911 г. </w:t>
      </w:r>
      <w:proofErr w:type="spellStart"/>
      <w:r w:rsidRPr="00F22733">
        <w:rPr>
          <w:color w:val="000000" w:themeColor="text1"/>
          <w:sz w:val="28"/>
          <w:szCs w:val="28"/>
        </w:rPr>
        <w:t>въ</w:t>
      </w:r>
      <w:proofErr w:type="spellEnd"/>
      <w:r w:rsidRPr="00F22733">
        <w:rPr>
          <w:color w:val="000000" w:themeColor="text1"/>
          <w:sz w:val="28"/>
          <w:szCs w:val="28"/>
        </w:rPr>
        <w:t xml:space="preserve"> </w:t>
      </w:r>
      <w:proofErr w:type="spellStart"/>
      <w:r w:rsidRPr="00F22733">
        <w:rPr>
          <w:color w:val="000000" w:themeColor="text1"/>
          <w:sz w:val="28"/>
          <w:szCs w:val="28"/>
        </w:rPr>
        <w:t>Кiеве</w:t>
      </w:r>
      <w:proofErr w:type="spellEnd"/>
      <w:r w:rsidRPr="00F22733">
        <w:rPr>
          <w:color w:val="000000" w:themeColor="text1"/>
          <w:sz w:val="28"/>
          <w:szCs w:val="28"/>
        </w:rPr>
        <w:t>».</w:t>
      </w:r>
    </w:p>
    <w:p w:rsidR="00F22733" w:rsidRPr="00F22733" w:rsidRDefault="00F22733" w:rsidP="00464977">
      <w:pPr>
        <w:spacing w:line="360" w:lineRule="auto"/>
        <w:ind w:right="851" w:firstLine="709"/>
        <w:jc w:val="both"/>
        <w:rPr>
          <w:color w:val="000000" w:themeColor="text1"/>
          <w:sz w:val="28"/>
          <w:szCs w:val="28"/>
        </w:rPr>
      </w:pPr>
      <w:r w:rsidRPr="00F22733">
        <w:rPr>
          <w:color w:val="000000" w:themeColor="text1"/>
          <w:sz w:val="28"/>
          <w:szCs w:val="28"/>
        </w:rPr>
        <w:t>Истинное отношение к этому государственнику демонстрирует история сбора средств на памятник Столыпину в Киеве. Акция была объявлена по всей России, но всего за три дня киевляне собрали столько пожертвований, что смогли сразу же заказать памятник, кот</w:t>
      </w:r>
      <w:r w:rsidRPr="00F22733">
        <w:rPr>
          <w:color w:val="000000" w:themeColor="text1"/>
          <w:sz w:val="28"/>
          <w:szCs w:val="28"/>
        </w:rPr>
        <w:t>о</w:t>
      </w:r>
      <w:r w:rsidRPr="00F22733">
        <w:rPr>
          <w:color w:val="000000" w:themeColor="text1"/>
          <w:sz w:val="28"/>
          <w:szCs w:val="28"/>
        </w:rPr>
        <w:t>рый и открыли спустя год — 6 сентября 1912 года. На постаменте в</w:t>
      </w:r>
      <w:r w:rsidRPr="00F22733">
        <w:rPr>
          <w:color w:val="000000" w:themeColor="text1"/>
          <w:sz w:val="28"/>
          <w:szCs w:val="28"/>
        </w:rPr>
        <w:t>ы</w:t>
      </w:r>
      <w:r w:rsidRPr="00F22733">
        <w:rPr>
          <w:color w:val="000000" w:themeColor="text1"/>
          <w:sz w:val="28"/>
          <w:szCs w:val="28"/>
        </w:rPr>
        <w:t>секли его крылатые, облетевшие весь мир слова: «Вам нужны великие потрясения — нам нужна В</w:t>
      </w:r>
      <w:r w:rsidRPr="00F22733">
        <w:rPr>
          <w:color w:val="000000" w:themeColor="text1"/>
          <w:sz w:val="28"/>
          <w:szCs w:val="28"/>
        </w:rPr>
        <w:t>е</w:t>
      </w:r>
      <w:r w:rsidRPr="00F22733">
        <w:rPr>
          <w:color w:val="000000" w:themeColor="text1"/>
          <w:sz w:val="28"/>
          <w:szCs w:val="28"/>
        </w:rPr>
        <w:t xml:space="preserve">ликая Россия». А ниже сделали надпись: «Петру Аркадьевичу Столыпину — </w:t>
      </w:r>
      <w:proofErr w:type="spellStart"/>
      <w:proofErr w:type="gramStart"/>
      <w:r w:rsidRPr="00F22733">
        <w:rPr>
          <w:color w:val="000000" w:themeColor="text1"/>
          <w:sz w:val="28"/>
          <w:szCs w:val="28"/>
        </w:rPr>
        <w:t>русск</w:t>
      </w:r>
      <w:proofErr w:type="gramEnd"/>
      <w:r w:rsidRPr="00F22733">
        <w:rPr>
          <w:color w:val="000000" w:themeColor="text1"/>
          <w:sz w:val="28"/>
          <w:szCs w:val="28"/>
        </w:rPr>
        <w:t>іе</w:t>
      </w:r>
      <w:proofErr w:type="spellEnd"/>
      <w:r w:rsidRPr="00F22733">
        <w:rPr>
          <w:color w:val="000000" w:themeColor="text1"/>
          <w:sz w:val="28"/>
          <w:szCs w:val="28"/>
        </w:rPr>
        <w:t xml:space="preserve"> люди». Монумент прост</w:t>
      </w:r>
      <w:r w:rsidRPr="00F22733">
        <w:rPr>
          <w:color w:val="000000" w:themeColor="text1"/>
          <w:sz w:val="28"/>
          <w:szCs w:val="28"/>
        </w:rPr>
        <w:t>о</w:t>
      </w:r>
      <w:r w:rsidRPr="00F22733">
        <w:rPr>
          <w:color w:val="000000" w:themeColor="text1"/>
          <w:sz w:val="28"/>
          <w:szCs w:val="28"/>
        </w:rPr>
        <w:t>ял менее пяти лет, через две недели после Февральской р</w:t>
      </w:r>
      <w:r w:rsidRPr="00F22733">
        <w:rPr>
          <w:color w:val="000000" w:themeColor="text1"/>
          <w:sz w:val="28"/>
          <w:szCs w:val="28"/>
        </w:rPr>
        <w:t>е</w:t>
      </w:r>
      <w:r w:rsidRPr="00F22733">
        <w:rPr>
          <w:color w:val="000000" w:themeColor="text1"/>
          <w:sz w:val="28"/>
          <w:szCs w:val="28"/>
        </w:rPr>
        <w:t>волюции он был снесён, а имя реформатора на многие десятилетия было предано анафеме. И только в новом веке россияне стали воздавать ему дол</w:t>
      </w:r>
      <w:r w:rsidRPr="00F22733">
        <w:rPr>
          <w:color w:val="000000" w:themeColor="text1"/>
          <w:sz w:val="28"/>
          <w:szCs w:val="28"/>
        </w:rPr>
        <w:t>ж</w:t>
      </w:r>
      <w:r w:rsidRPr="00F22733">
        <w:rPr>
          <w:color w:val="000000" w:themeColor="text1"/>
          <w:sz w:val="28"/>
          <w:szCs w:val="28"/>
        </w:rPr>
        <w:t xml:space="preserve">ное. За минувшее десятилетие П. А. Столыпину были установлены </w:t>
      </w:r>
      <w:r w:rsidRPr="00F22733">
        <w:rPr>
          <w:color w:val="000000" w:themeColor="text1"/>
          <w:sz w:val="28"/>
          <w:szCs w:val="28"/>
        </w:rPr>
        <w:lastRenderedPageBreak/>
        <w:t>памятн</w:t>
      </w:r>
      <w:r w:rsidRPr="00F22733">
        <w:rPr>
          <w:color w:val="000000" w:themeColor="text1"/>
          <w:sz w:val="28"/>
          <w:szCs w:val="28"/>
        </w:rPr>
        <w:t>и</w:t>
      </w:r>
      <w:r w:rsidRPr="00F22733">
        <w:rPr>
          <w:color w:val="000000" w:themeColor="text1"/>
          <w:sz w:val="28"/>
          <w:szCs w:val="28"/>
        </w:rPr>
        <w:t>ки в Саратове, Краснодаре и в Славгороде (Алтайский край), бюст — в Орле. В прошлом году у Дома Правительства России был заложен камень в осн</w:t>
      </w:r>
      <w:r w:rsidRPr="00F22733">
        <w:rPr>
          <w:color w:val="000000" w:themeColor="text1"/>
          <w:sz w:val="28"/>
          <w:szCs w:val="28"/>
        </w:rPr>
        <w:t>о</w:t>
      </w:r>
      <w:r w:rsidRPr="00F22733">
        <w:rPr>
          <w:color w:val="000000" w:themeColor="text1"/>
          <w:sz w:val="28"/>
          <w:szCs w:val="28"/>
        </w:rPr>
        <w:t>вание памятника, аналогичного снесённому в Киеве.</w:t>
      </w:r>
    </w:p>
    <w:p w:rsidR="00CF3E74" w:rsidRPr="00CF3E74" w:rsidRDefault="00CF3E74" w:rsidP="00464977">
      <w:pPr>
        <w:spacing w:line="360" w:lineRule="auto"/>
        <w:ind w:right="851" w:firstLine="709"/>
        <w:jc w:val="both"/>
        <w:rPr>
          <w:bCs/>
          <w:color w:val="000000"/>
          <w:sz w:val="28"/>
          <w:szCs w:val="28"/>
        </w:rPr>
      </w:pPr>
    </w:p>
    <w:p w:rsidR="00CF3E74" w:rsidRPr="00DA43A3" w:rsidRDefault="00EE3822" w:rsidP="00464977">
      <w:pPr>
        <w:pStyle w:val="af6"/>
        <w:spacing w:line="360" w:lineRule="auto"/>
        <w:rPr>
          <w:rFonts w:ascii="Times New Roman" w:hAnsi="Times New Roman"/>
          <w:b/>
          <w:sz w:val="32"/>
          <w:szCs w:val="32"/>
        </w:rPr>
      </w:pPr>
      <w:bookmarkStart w:id="17" w:name="_Toc399604153"/>
      <w:bookmarkStart w:id="18" w:name="_Toc399605413"/>
      <w:r w:rsidRPr="00DA43A3">
        <w:rPr>
          <w:rFonts w:ascii="Times New Roman" w:hAnsi="Times New Roman"/>
          <w:b/>
          <w:sz w:val="32"/>
          <w:szCs w:val="32"/>
        </w:rPr>
        <w:t xml:space="preserve">3.2 Премия имени </w:t>
      </w:r>
      <w:r w:rsidR="00DA43A3" w:rsidRPr="00DA43A3">
        <w:rPr>
          <w:rFonts w:ascii="Times New Roman" w:hAnsi="Times New Roman"/>
          <w:b/>
          <w:sz w:val="32"/>
          <w:szCs w:val="32"/>
        </w:rPr>
        <w:t>П.А.</w:t>
      </w:r>
      <w:r w:rsidRPr="00DA43A3">
        <w:rPr>
          <w:rFonts w:ascii="Times New Roman" w:hAnsi="Times New Roman"/>
          <w:b/>
          <w:sz w:val="32"/>
          <w:szCs w:val="32"/>
        </w:rPr>
        <w:t>Столыпина</w:t>
      </w:r>
      <w:bookmarkEnd w:id="17"/>
      <w:bookmarkEnd w:id="18"/>
    </w:p>
    <w:p w:rsidR="00061097" w:rsidRDefault="00061097" w:rsidP="00464977">
      <w:pPr>
        <w:spacing w:line="360" w:lineRule="auto"/>
        <w:ind w:right="851" w:firstLine="709"/>
        <w:jc w:val="both"/>
        <w:rPr>
          <w:color w:val="444444"/>
          <w:sz w:val="28"/>
          <w:szCs w:val="28"/>
        </w:rPr>
      </w:pPr>
      <w:r w:rsidRPr="00061097">
        <w:rPr>
          <w:rStyle w:val="googqs-tidbitgoogqs-tidbit-0"/>
          <w:color w:val="000000" w:themeColor="text1"/>
          <w:sz w:val="28"/>
          <w:szCs w:val="28"/>
        </w:rPr>
        <w:t>В 2003 году учреждена Национальная премия имени Столыпина «Аграрная</w:t>
      </w:r>
      <w:r w:rsidRPr="00061097">
        <w:rPr>
          <w:color w:val="000000" w:themeColor="text1"/>
          <w:sz w:val="28"/>
          <w:szCs w:val="28"/>
        </w:rPr>
        <w:t xml:space="preserve"> элита России», </w:t>
      </w:r>
      <w:r w:rsidRPr="00061097">
        <w:rPr>
          <w:rStyle w:val="googqs-tidbitgoogqs-tidbit-1"/>
          <w:color w:val="000000" w:themeColor="text1"/>
          <w:sz w:val="28"/>
          <w:szCs w:val="28"/>
        </w:rPr>
        <w:t>несколько российских вузов присуждают своим студентам стипендии им.</w:t>
      </w:r>
      <w:r w:rsidRPr="00061097">
        <w:rPr>
          <w:color w:val="000000" w:themeColor="text1"/>
          <w:sz w:val="28"/>
          <w:szCs w:val="28"/>
        </w:rPr>
        <w:t xml:space="preserve"> Столыпина. В 2008 году правительс</w:t>
      </w:r>
      <w:r w:rsidRPr="00061097">
        <w:rPr>
          <w:color w:val="000000" w:themeColor="text1"/>
          <w:sz w:val="28"/>
          <w:szCs w:val="28"/>
        </w:rPr>
        <w:t>т</w:t>
      </w:r>
      <w:r w:rsidRPr="00061097">
        <w:rPr>
          <w:color w:val="000000" w:themeColor="text1"/>
          <w:sz w:val="28"/>
          <w:szCs w:val="28"/>
        </w:rPr>
        <w:t>во РФ учредило медаль Столыпина двух степеней, которой поощр</w:t>
      </w:r>
      <w:r w:rsidRPr="00061097">
        <w:rPr>
          <w:color w:val="000000" w:themeColor="text1"/>
          <w:sz w:val="28"/>
          <w:szCs w:val="28"/>
        </w:rPr>
        <w:t>я</w:t>
      </w:r>
      <w:r w:rsidRPr="00061097">
        <w:rPr>
          <w:color w:val="000000" w:themeColor="text1"/>
          <w:sz w:val="28"/>
          <w:szCs w:val="28"/>
        </w:rPr>
        <w:t>ются заслуги в решении стратегических задач социально-экономического развития страны. И</w:t>
      </w:r>
      <w:r w:rsidR="00DA43A3">
        <w:rPr>
          <w:color w:val="000000" w:themeColor="text1"/>
          <w:sz w:val="28"/>
          <w:szCs w:val="28"/>
        </w:rPr>
        <w:t>,</w:t>
      </w:r>
      <w:r w:rsidRPr="00061097">
        <w:rPr>
          <w:color w:val="000000" w:themeColor="text1"/>
          <w:sz w:val="28"/>
          <w:szCs w:val="28"/>
        </w:rPr>
        <w:t xml:space="preserve"> наконец, Банк России выпустил памятную серебряную монету номиналом 2 рубля серии «Выдающи</w:t>
      </w:r>
      <w:r w:rsidRPr="00061097">
        <w:rPr>
          <w:color w:val="000000" w:themeColor="text1"/>
          <w:sz w:val="28"/>
          <w:szCs w:val="28"/>
        </w:rPr>
        <w:t>е</w:t>
      </w:r>
      <w:r w:rsidRPr="00061097">
        <w:rPr>
          <w:color w:val="000000" w:themeColor="text1"/>
          <w:sz w:val="28"/>
          <w:szCs w:val="28"/>
        </w:rPr>
        <w:t>ся личности России», посвященную 150-летию со дня р</w:t>
      </w:r>
      <w:r w:rsidRPr="00061097">
        <w:rPr>
          <w:color w:val="000000" w:themeColor="text1"/>
          <w:sz w:val="28"/>
          <w:szCs w:val="28"/>
        </w:rPr>
        <w:t>о</w:t>
      </w:r>
      <w:r w:rsidRPr="00061097">
        <w:rPr>
          <w:color w:val="000000" w:themeColor="text1"/>
          <w:sz w:val="28"/>
          <w:szCs w:val="28"/>
        </w:rPr>
        <w:t>ждения П. А. Столыпина</w:t>
      </w:r>
      <w:r>
        <w:rPr>
          <w:color w:val="444444"/>
          <w:sz w:val="28"/>
          <w:szCs w:val="28"/>
        </w:rPr>
        <w:t>.</w:t>
      </w:r>
      <w:r w:rsidRPr="00CF3E74">
        <w:rPr>
          <w:color w:val="444444"/>
          <w:sz w:val="28"/>
          <w:szCs w:val="28"/>
        </w:rPr>
        <w:t xml:space="preserve"> </w:t>
      </w:r>
    </w:p>
    <w:p w:rsidR="009B62F6" w:rsidRDefault="00F22733" w:rsidP="00464977">
      <w:pPr>
        <w:pStyle w:val="a3"/>
        <w:shd w:val="clear" w:color="auto" w:fill="FFFFFF"/>
        <w:spacing w:before="0" w:beforeAutospacing="0" w:after="105" w:afterAutospacing="0" w:line="360" w:lineRule="auto"/>
        <w:ind w:right="851" w:firstLine="709"/>
        <w:jc w:val="both"/>
        <w:rPr>
          <w:sz w:val="28"/>
          <w:szCs w:val="28"/>
        </w:rPr>
      </w:pPr>
      <w:r w:rsidRPr="00F22733">
        <w:rPr>
          <w:sz w:val="28"/>
          <w:szCs w:val="28"/>
        </w:rPr>
        <w:t>В 201</w:t>
      </w:r>
      <w:r>
        <w:rPr>
          <w:sz w:val="28"/>
          <w:szCs w:val="28"/>
        </w:rPr>
        <w:t>2</w:t>
      </w:r>
      <w:r w:rsidRPr="00F22733">
        <w:rPr>
          <w:sz w:val="28"/>
          <w:szCs w:val="28"/>
        </w:rPr>
        <w:t xml:space="preserve"> году</w:t>
      </w:r>
      <w:r w:rsidR="00DA43A3">
        <w:rPr>
          <w:sz w:val="28"/>
          <w:szCs w:val="28"/>
        </w:rPr>
        <w:t xml:space="preserve"> наше образовательное учреждение</w:t>
      </w:r>
      <w:r w:rsidRPr="00F22733">
        <w:rPr>
          <w:sz w:val="28"/>
          <w:szCs w:val="28"/>
        </w:rPr>
        <w:t xml:space="preserve"> Г</w:t>
      </w:r>
      <w:r w:rsidR="00DA43A3">
        <w:rPr>
          <w:sz w:val="28"/>
          <w:szCs w:val="28"/>
        </w:rPr>
        <w:t>А</w:t>
      </w:r>
      <w:r w:rsidRPr="00F22733">
        <w:rPr>
          <w:sz w:val="28"/>
          <w:szCs w:val="28"/>
        </w:rPr>
        <w:t>ПОУ СО «</w:t>
      </w:r>
      <w:proofErr w:type="spellStart"/>
      <w:r w:rsidRPr="00F22733">
        <w:rPr>
          <w:sz w:val="28"/>
          <w:szCs w:val="28"/>
        </w:rPr>
        <w:t>Вольский</w:t>
      </w:r>
      <w:proofErr w:type="spellEnd"/>
      <w:r w:rsidRPr="00F22733">
        <w:rPr>
          <w:sz w:val="28"/>
          <w:szCs w:val="28"/>
        </w:rPr>
        <w:t xml:space="preserve"> педагогич</w:t>
      </w:r>
      <w:r w:rsidRPr="00F22733">
        <w:rPr>
          <w:sz w:val="28"/>
          <w:szCs w:val="28"/>
        </w:rPr>
        <w:t>е</w:t>
      </w:r>
      <w:r w:rsidRPr="00F22733">
        <w:rPr>
          <w:sz w:val="28"/>
          <w:szCs w:val="28"/>
        </w:rPr>
        <w:t xml:space="preserve">ский колледж им. Ф.И. Панферова» выдвигает кандидатуру </w:t>
      </w:r>
      <w:r w:rsidR="00DA43A3">
        <w:rPr>
          <w:sz w:val="28"/>
          <w:szCs w:val="28"/>
        </w:rPr>
        <w:t xml:space="preserve">молодого </w:t>
      </w:r>
      <w:r w:rsidRPr="00F22733">
        <w:rPr>
          <w:sz w:val="28"/>
          <w:szCs w:val="28"/>
        </w:rPr>
        <w:t>преподавателя физ</w:t>
      </w:r>
      <w:r w:rsidRPr="00F22733">
        <w:rPr>
          <w:sz w:val="28"/>
          <w:szCs w:val="28"/>
        </w:rPr>
        <w:t>и</w:t>
      </w:r>
      <w:r w:rsidRPr="00F22733">
        <w:rPr>
          <w:sz w:val="28"/>
          <w:szCs w:val="28"/>
        </w:rPr>
        <w:t>ки и информатики Сергея Юрьевича Миронова на соискание молодежной премии имени П.А. Столыпина в номинации «за выдающиеся достижения в области обр</w:t>
      </w:r>
      <w:r w:rsidRPr="00F22733">
        <w:rPr>
          <w:sz w:val="28"/>
          <w:szCs w:val="28"/>
        </w:rPr>
        <w:t>а</w:t>
      </w:r>
      <w:r w:rsidRPr="00F22733">
        <w:rPr>
          <w:sz w:val="28"/>
          <w:szCs w:val="28"/>
        </w:rPr>
        <w:t>зования»</w:t>
      </w:r>
      <w:r w:rsidR="009B62F6">
        <w:rPr>
          <w:sz w:val="28"/>
          <w:szCs w:val="28"/>
        </w:rPr>
        <w:t>,</w:t>
      </w:r>
      <w:r w:rsidR="00DA43A3">
        <w:rPr>
          <w:sz w:val="28"/>
          <w:szCs w:val="28"/>
        </w:rPr>
        <w:t xml:space="preserve"> </w:t>
      </w:r>
      <w:r w:rsidR="009B62F6">
        <w:rPr>
          <w:sz w:val="28"/>
          <w:szCs w:val="28"/>
        </w:rPr>
        <w:t>где С.Ю</w:t>
      </w:r>
      <w:r w:rsidR="002A09CA">
        <w:rPr>
          <w:sz w:val="28"/>
          <w:szCs w:val="28"/>
        </w:rPr>
        <w:t>.</w:t>
      </w:r>
      <w:r w:rsidR="009B62F6">
        <w:rPr>
          <w:sz w:val="28"/>
          <w:szCs w:val="28"/>
        </w:rPr>
        <w:t xml:space="preserve"> Миронов стал ка</w:t>
      </w:r>
      <w:r w:rsidR="009B62F6">
        <w:rPr>
          <w:sz w:val="28"/>
          <w:szCs w:val="28"/>
        </w:rPr>
        <w:t>н</w:t>
      </w:r>
      <w:r w:rsidR="009B62F6">
        <w:rPr>
          <w:sz w:val="28"/>
          <w:szCs w:val="28"/>
        </w:rPr>
        <w:t>дидатом на премию Столыпина</w:t>
      </w:r>
      <w:r w:rsidRPr="00F22733">
        <w:rPr>
          <w:sz w:val="28"/>
          <w:szCs w:val="28"/>
        </w:rPr>
        <w:t>.</w:t>
      </w:r>
    </w:p>
    <w:p w:rsidR="00F22733" w:rsidRDefault="00EE3822" w:rsidP="00464977">
      <w:pPr>
        <w:pStyle w:val="a3"/>
        <w:shd w:val="clear" w:color="auto" w:fill="FFFFFF"/>
        <w:spacing w:before="0" w:beforeAutospacing="0" w:after="105" w:afterAutospacing="0" w:line="360" w:lineRule="auto"/>
        <w:ind w:right="851" w:firstLine="709"/>
        <w:jc w:val="both"/>
        <w:rPr>
          <w:sz w:val="28"/>
          <w:szCs w:val="28"/>
        </w:rPr>
      </w:pPr>
      <w:r w:rsidRPr="00C0093E">
        <w:rPr>
          <w:sz w:val="28"/>
          <w:szCs w:val="28"/>
        </w:rPr>
        <w:t xml:space="preserve"> С.Ю. Миронов является участником международных, всеро</w:t>
      </w:r>
      <w:r w:rsidRPr="00C0093E">
        <w:rPr>
          <w:sz w:val="28"/>
          <w:szCs w:val="28"/>
        </w:rPr>
        <w:t>с</w:t>
      </w:r>
      <w:r w:rsidRPr="00C0093E">
        <w:rPr>
          <w:sz w:val="28"/>
          <w:szCs w:val="28"/>
        </w:rPr>
        <w:t>сийских конференций «</w:t>
      </w:r>
      <w:proofErr w:type="spellStart"/>
      <w:r w:rsidRPr="00C0093E">
        <w:rPr>
          <w:sz w:val="28"/>
          <w:szCs w:val="28"/>
        </w:rPr>
        <w:t>Учебно</w:t>
      </w:r>
      <w:proofErr w:type="spellEnd"/>
      <w:r w:rsidR="00DA43A3">
        <w:rPr>
          <w:sz w:val="28"/>
          <w:szCs w:val="28"/>
        </w:rPr>
        <w:t xml:space="preserve"> </w:t>
      </w:r>
      <w:r w:rsidRPr="00C0093E">
        <w:rPr>
          <w:sz w:val="28"/>
          <w:szCs w:val="28"/>
        </w:rPr>
        <w:t xml:space="preserve">- профессиональная деятельность в условиях </w:t>
      </w:r>
      <w:proofErr w:type="spellStart"/>
      <w:r w:rsidRPr="00C0093E">
        <w:rPr>
          <w:sz w:val="28"/>
          <w:szCs w:val="28"/>
        </w:rPr>
        <w:t>компетентностной</w:t>
      </w:r>
      <w:proofErr w:type="spellEnd"/>
      <w:r w:rsidRPr="00C0093E">
        <w:rPr>
          <w:sz w:val="28"/>
          <w:szCs w:val="28"/>
        </w:rPr>
        <w:t xml:space="preserve"> модели образования» (2009 г.), «Упра</w:t>
      </w:r>
      <w:r w:rsidRPr="00C0093E">
        <w:rPr>
          <w:sz w:val="28"/>
          <w:szCs w:val="28"/>
        </w:rPr>
        <w:t>в</w:t>
      </w:r>
      <w:r w:rsidRPr="00C0093E">
        <w:rPr>
          <w:sz w:val="28"/>
          <w:szCs w:val="28"/>
        </w:rPr>
        <w:t>ление качеством образ</w:t>
      </w:r>
      <w:r w:rsidRPr="00C0093E">
        <w:rPr>
          <w:sz w:val="28"/>
          <w:szCs w:val="28"/>
        </w:rPr>
        <w:t>о</w:t>
      </w:r>
      <w:r w:rsidRPr="00C0093E">
        <w:rPr>
          <w:sz w:val="28"/>
          <w:szCs w:val="28"/>
        </w:rPr>
        <w:t>вательной системы в современных условиях» (2009 г.), «</w:t>
      </w:r>
      <w:proofErr w:type="spellStart"/>
      <w:r w:rsidRPr="00C0093E">
        <w:rPr>
          <w:sz w:val="28"/>
          <w:szCs w:val="28"/>
        </w:rPr>
        <w:t>Компетентностный</w:t>
      </w:r>
      <w:proofErr w:type="spellEnd"/>
      <w:r w:rsidRPr="00C0093E">
        <w:rPr>
          <w:sz w:val="28"/>
          <w:szCs w:val="28"/>
        </w:rPr>
        <w:t xml:space="preserve"> подход как</w:t>
      </w:r>
      <w:r>
        <w:t xml:space="preserve"> </w:t>
      </w:r>
      <w:r w:rsidRPr="00C0093E">
        <w:rPr>
          <w:sz w:val="28"/>
          <w:szCs w:val="28"/>
        </w:rPr>
        <w:t>концептуальная основа с</w:t>
      </w:r>
      <w:r w:rsidRPr="00C0093E">
        <w:rPr>
          <w:sz w:val="28"/>
          <w:szCs w:val="28"/>
        </w:rPr>
        <w:t>о</w:t>
      </w:r>
      <w:r w:rsidRPr="00C0093E">
        <w:rPr>
          <w:sz w:val="28"/>
          <w:szCs w:val="28"/>
        </w:rPr>
        <w:t>временного образов</w:t>
      </w:r>
      <w:r w:rsidRPr="00C0093E">
        <w:rPr>
          <w:sz w:val="28"/>
          <w:szCs w:val="28"/>
        </w:rPr>
        <w:t>а</w:t>
      </w:r>
      <w:r w:rsidRPr="00C0093E">
        <w:rPr>
          <w:sz w:val="28"/>
          <w:szCs w:val="28"/>
        </w:rPr>
        <w:t>ния» (2010 г.). (Пр. № 8)</w:t>
      </w:r>
    </w:p>
    <w:p w:rsidR="00FE65F0" w:rsidRDefault="00FE65F0" w:rsidP="00464977">
      <w:pPr>
        <w:spacing w:before="100" w:beforeAutospacing="1" w:after="100" w:afterAutospacing="1" w:line="360" w:lineRule="auto"/>
        <w:ind w:right="851" w:firstLine="709"/>
        <w:jc w:val="both"/>
        <w:rPr>
          <w:bCs/>
          <w:color w:val="000000"/>
          <w:sz w:val="28"/>
          <w:szCs w:val="28"/>
          <w:highlight w:val="yellow"/>
        </w:rPr>
      </w:pPr>
      <w:r w:rsidRPr="00FE65F0">
        <w:rPr>
          <w:rFonts w:ascii="Tahoma" w:hAnsi="Tahoma" w:cs="Tahoma"/>
          <w:color w:val="292420"/>
          <w:sz w:val="28"/>
          <w:szCs w:val="28"/>
          <w:highlight w:val="yellow"/>
        </w:rPr>
        <w:lastRenderedPageBreak/>
        <w:br/>
      </w:r>
    </w:p>
    <w:p w:rsidR="00CF3E74" w:rsidRPr="00CF3E74" w:rsidRDefault="00CF3E74" w:rsidP="00464977">
      <w:pPr>
        <w:spacing w:line="360" w:lineRule="auto"/>
        <w:ind w:right="851" w:firstLine="709"/>
        <w:jc w:val="both"/>
        <w:rPr>
          <w:color w:val="444444"/>
          <w:sz w:val="28"/>
          <w:szCs w:val="28"/>
        </w:rPr>
      </w:pPr>
      <w:r w:rsidRPr="00CF3E74">
        <w:rPr>
          <w:rFonts w:ascii="Tahoma" w:hAnsi="Tahoma" w:cs="Tahoma"/>
          <w:color w:val="292420"/>
          <w:sz w:val="28"/>
          <w:szCs w:val="28"/>
        </w:rPr>
        <w:br/>
      </w:r>
    </w:p>
    <w:p w:rsidR="00FE65F0" w:rsidRPr="00FE65F0" w:rsidRDefault="00133EB5" w:rsidP="00464977">
      <w:pPr>
        <w:spacing w:line="360" w:lineRule="auto"/>
        <w:ind w:right="851" w:firstLine="709"/>
        <w:jc w:val="both"/>
        <w:rPr>
          <w:rStyle w:val="af3"/>
          <w:b w:val="0"/>
          <w:color w:val="000000" w:themeColor="text1"/>
          <w:sz w:val="28"/>
          <w:szCs w:val="28"/>
        </w:rPr>
      </w:pPr>
      <w:hyperlink r:id="rId44" w:history="1"/>
      <w:r w:rsidR="00FE65F0" w:rsidRPr="00FE65F0">
        <w:rPr>
          <w:rStyle w:val="af3"/>
          <w:b w:val="0"/>
          <w:color w:val="000000" w:themeColor="text1"/>
          <w:sz w:val="28"/>
          <w:szCs w:val="28"/>
        </w:rPr>
        <w:t xml:space="preserve"> </w:t>
      </w:r>
    </w:p>
    <w:p w:rsidR="009B62F6" w:rsidRDefault="009B62F6" w:rsidP="00464977">
      <w:pPr>
        <w:pStyle w:val="a3"/>
        <w:spacing w:line="360" w:lineRule="auto"/>
        <w:ind w:right="851" w:firstLine="709"/>
        <w:jc w:val="both"/>
        <w:rPr>
          <w:color w:val="000000" w:themeColor="text1"/>
          <w:sz w:val="28"/>
          <w:szCs w:val="28"/>
        </w:rPr>
      </w:pPr>
    </w:p>
    <w:p w:rsidR="00116626" w:rsidRDefault="00116626" w:rsidP="00464977">
      <w:pPr>
        <w:spacing w:line="360" w:lineRule="auto"/>
        <w:ind w:right="1133"/>
        <w:jc w:val="both"/>
        <w:rPr>
          <w:b/>
          <w:sz w:val="28"/>
          <w:szCs w:val="28"/>
        </w:rPr>
      </w:pPr>
    </w:p>
    <w:p w:rsidR="00116626" w:rsidRDefault="00116626" w:rsidP="00464977">
      <w:pPr>
        <w:spacing w:line="360" w:lineRule="auto"/>
        <w:ind w:right="1133"/>
        <w:jc w:val="both"/>
        <w:rPr>
          <w:b/>
          <w:sz w:val="28"/>
          <w:szCs w:val="28"/>
        </w:rPr>
      </w:pPr>
    </w:p>
    <w:p w:rsidR="00C0093E" w:rsidRDefault="00C0093E" w:rsidP="00464977">
      <w:pPr>
        <w:spacing w:line="360" w:lineRule="auto"/>
        <w:rPr>
          <w:rFonts w:ascii="Calibri" w:hAnsi="Calibri"/>
          <w:b/>
          <w:bCs/>
          <w:sz w:val="36"/>
          <w:szCs w:val="36"/>
        </w:rPr>
      </w:pPr>
      <w:r>
        <w:rPr>
          <w:sz w:val="36"/>
          <w:szCs w:val="36"/>
        </w:rPr>
        <w:br w:type="page"/>
      </w:r>
    </w:p>
    <w:p w:rsidR="00544813" w:rsidRPr="00C0093E" w:rsidRDefault="00544813" w:rsidP="00464977">
      <w:pPr>
        <w:pStyle w:val="3"/>
        <w:spacing w:line="360" w:lineRule="auto"/>
        <w:jc w:val="center"/>
        <w:rPr>
          <w:sz w:val="36"/>
          <w:szCs w:val="36"/>
        </w:rPr>
      </w:pPr>
      <w:bookmarkStart w:id="19" w:name="_Toc399605414"/>
      <w:r w:rsidRPr="00C0093E">
        <w:rPr>
          <w:sz w:val="36"/>
          <w:szCs w:val="36"/>
        </w:rPr>
        <w:lastRenderedPageBreak/>
        <w:t>Заключение</w:t>
      </w:r>
      <w:bookmarkEnd w:id="19"/>
    </w:p>
    <w:p w:rsidR="00116626" w:rsidRPr="00116626" w:rsidRDefault="00116626" w:rsidP="00464977">
      <w:pPr>
        <w:spacing w:line="360" w:lineRule="auto"/>
      </w:pPr>
    </w:p>
    <w:p w:rsidR="00544813" w:rsidRDefault="00544813" w:rsidP="00464977">
      <w:pPr>
        <w:spacing w:line="360" w:lineRule="auto"/>
        <w:ind w:right="851" w:firstLine="709"/>
        <w:jc w:val="both"/>
        <w:rPr>
          <w:color w:val="000000"/>
          <w:sz w:val="28"/>
          <w:szCs w:val="28"/>
        </w:rPr>
      </w:pPr>
      <w:r w:rsidRPr="00825BF5">
        <w:rPr>
          <w:color w:val="000000"/>
          <w:sz w:val="28"/>
          <w:szCs w:val="28"/>
        </w:rPr>
        <w:t>Столыпин боролся с первой русской революцией и ее последс</w:t>
      </w:r>
      <w:r w:rsidRPr="00825BF5">
        <w:rPr>
          <w:color w:val="000000"/>
          <w:sz w:val="28"/>
          <w:szCs w:val="28"/>
        </w:rPr>
        <w:t>т</w:t>
      </w:r>
      <w:r w:rsidRPr="00825BF5">
        <w:rPr>
          <w:color w:val="000000"/>
          <w:sz w:val="28"/>
          <w:szCs w:val="28"/>
        </w:rPr>
        <w:t>виями так усердно, что заслужил в народе страшные прозвища: «Ст</w:t>
      </w:r>
      <w:r w:rsidRPr="00825BF5">
        <w:rPr>
          <w:color w:val="000000"/>
          <w:sz w:val="28"/>
          <w:szCs w:val="28"/>
        </w:rPr>
        <w:t>о</w:t>
      </w:r>
      <w:r w:rsidRPr="00825BF5">
        <w:rPr>
          <w:color w:val="000000"/>
          <w:sz w:val="28"/>
          <w:szCs w:val="28"/>
        </w:rPr>
        <w:t>лыпин-палач», «Столыпин-вешатель», а веревочную петлю на вис</w:t>
      </w:r>
      <w:r w:rsidRPr="00825BF5">
        <w:rPr>
          <w:color w:val="000000"/>
          <w:sz w:val="28"/>
          <w:szCs w:val="28"/>
        </w:rPr>
        <w:t>е</w:t>
      </w:r>
      <w:r w:rsidRPr="00825BF5">
        <w:rPr>
          <w:color w:val="000000"/>
          <w:sz w:val="28"/>
          <w:szCs w:val="28"/>
        </w:rPr>
        <w:t>лице окрестили «</w:t>
      </w:r>
      <w:proofErr w:type="spellStart"/>
      <w:r w:rsidRPr="00825BF5">
        <w:rPr>
          <w:color w:val="000000"/>
          <w:sz w:val="28"/>
          <w:szCs w:val="28"/>
        </w:rPr>
        <w:t>стол</w:t>
      </w:r>
      <w:r w:rsidRPr="00825BF5">
        <w:rPr>
          <w:color w:val="000000"/>
          <w:sz w:val="28"/>
          <w:szCs w:val="28"/>
        </w:rPr>
        <w:t>ы</w:t>
      </w:r>
      <w:r w:rsidRPr="00825BF5">
        <w:rPr>
          <w:color w:val="000000"/>
          <w:sz w:val="28"/>
          <w:szCs w:val="28"/>
        </w:rPr>
        <w:t>пинским</w:t>
      </w:r>
      <w:proofErr w:type="spellEnd"/>
      <w:r w:rsidRPr="00825BF5">
        <w:rPr>
          <w:color w:val="000000"/>
          <w:sz w:val="28"/>
          <w:szCs w:val="28"/>
        </w:rPr>
        <w:t xml:space="preserve"> галстуком».</w:t>
      </w:r>
      <w:r w:rsidR="009B62F6">
        <w:rPr>
          <w:color w:val="000000"/>
          <w:sz w:val="28"/>
          <w:szCs w:val="28"/>
        </w:rPr>
        <w:t xml:space="preserve"> </w:t>
      </w:r>
    </w:p>
    <w:p w:rsidR="009B62F6" w:rsidRDefault="009B62F6" w:rsidP="00464977">
      <w:pPr>
        <w:pStyle w:val="a3"/>
        <w:spacing w:line="360" w:lineRule="auto"/>
        <w:ind w:right="851" w:firstLine="709"/>
        <w:jc w:val="both"/>
        <w:rPr>
          <w:color w:val="000000" w:themeColor="text1"/>
          <w:sz w:val="28"/>
          <w:szCs w:val="28"/>
        </w:rPr>
      </w:pPr>
      <w:r w:rsidRPr="00061097">
        <w:rPr>
          <w:color w:val="000000" w:themeColor="text1"/>
          <w:sz w:val="28"/>
          <w:szCs w:val="28"/>
        </w:rPr>
        <w:t xml:space="preserve">В российской истории ХХ века мало кого можно </w:t>
      </w:r>
      <w:proofErr w:type="gramStart"/>
      <w:r w:rsidRPr="00061097">
        <w:rPr>
          <w:color w:val="000000" w:themeColor="text1"/>
          <w:sz w:val="28"/>
          <w:szCs w:val="28"/>
        </w:rPr>
        <w:t>поставить</w:t>
      </w:r>
      <w:proofErr w:type="gramEnd"/>
      <w:r w:rsidRPr="00061097">
        <w:rPr>
          <w:color w:val="000000" w:themeColor="text1"/>
          <w:sz w:val="28"/>
          <w:szCs w:val="28"/>
        </w:rPr>
        <w:t xml:space="preserve"> р</w:t>
      </w:r>
      <w:r w:rsidRPr="00061097">
        <w:rPr>
          <w:color w:val="000000" w:themeColor="text1"/>
          <w:sz w:val="28"/>
          <w:szCs w:val="28"/>
        </w:rPr>
        <w:t>я</w:t>
      </w:r>
      <w:r w:rsidRPr="00061097">
        <w:rPr>
          <w:color w:val="000000" w:themeColor="text1"/>
          <w:sz w:val="28"/>
          <w:szCs w:val="28"/>
        </w:rPr>
        <w:t>дом с этим государс</w:t>
      </w:r>
      <w:r w:rsidRPr="00061097">
        <w:rPr>
          <w:color w:val="000000" w:themeColor="text1"/>
          <w:sz w:val="28"/>
          <w:szCs w:val="28"/>
        </w:rPr>
        <w:t>т</w:t>
      </w:r>
      <w:r w:rsidRPr="00061097">
        <w:rPr>
          <w:color w:val="000000" w:themeColor="text1"/>
          <w:sz w:val="28"/>
          <w:szCs w:val="28"/>
        </w:rPr>
        <w:t xml:space="preserve">венным деятелем. Не случайно спустя век после его смерти по итогам проводившегося в 2008 году всероссийского </w:t>
      </w:r>
      <w:proofErr w:type="spellStart"/>
      <w:proofErr w:type="gramStart"/>
      <w:r w:rsidRPr="00061097">
        <w:rPr>
          <w:color w:val="000000" w:themeColor="text1"/>
          <w:sz w:val="28"/>
          <w:szCs w:val="28"/>
        </w:rPr>
        <w:t>и</w:t>
      </w:r>
      <w:r w:rsidRPr="00061097">
        <w:rPr>
          <w:color w:val="000000" w:themeColor="text1"/>
          <w:sz w:val="28"/>
          <w:szCs w:val="28"/>
        </w:rPr>
        <w:t>н</w:t>
      </w:r>
      <w:r w:rsidRPr="00061097">
        <w:rPr>
          <w:color w:val="000000" w:themeColor="text1"/>
          <w:sz w:val="28"/>
          <w:szCs w:val="28"/>
        </w:rPr>
        <w:t>тернет-опроса</w:t>
      </w:r>
      <w:proofErr w:type="spellEnd"/>
      <w:proofErr w:type="gramEnd"/>
      <w:r w:rsidRPr="00061097">
        <w:rPr>
          <w:color w:val="000000" w:themeColor="text1"/>
          <w:sz w:val="28"/>
          <w:szCs w:val="28"/>
        </w:rPr>
        <w:t xml:space="preserve"> </w:t>
      </w:r>
      <w:r w:rsidR="002A09CA">
        <w:rPr>
          <w:color w:val="000000" w:themeColor="text1"/>
          <w:sz w:val="28"/>
          <w:szCs w:val="28"/>
        </w:rPr>
        <w:t xml:space="preserve"> </w:t>
      </w:r>
      <w:r w:rsidRPr="00061097">
        <w:rPr>
          <w:color w:val="000000" w:themeColor="text1"/>
          <w:sz w:val="28"/>
          <w:szCs w:val="28"/>
        </w:rPr>
        <w:t xml:space="preserve">«Имя </w:t>
      </w:r>
      <w:r w:rsidR="00DA43A3">
        <w:rPr>
          <w:color w:val="000000" w:themeColor="text1"/>
          <w:sz w:val="28"/>
          <w:szCs w:val="28"/>
        </w:rPr>
        <w:t xml:space="preserve">- </w:t>
      </w:r>
      <w:r w:rsidRPr="00061097">
        <w:rPr>
          <w:color w:val="000000" w:themeColor="text1"/>
          <w:sz w:val="28"/>
          <w:szCs w:val="28"/>
        </w:rPr>
        <w:t>Россия. Исторический выбор» Пётр А</w:t>
      </w:r>
      <w:r w:rsidRPr="00061097">
        <w:rPr>
          <w:color w:val="000000" w:themeColor="text1"/>
          <w:sz w:val="28"/>
          <w:szCs w:val="28"/>
        </w:rPr>
        <w:t>р</w:t>
      </w:r>
      <w:r w:rsidRPr="00061097">
        <w:rPr>
          <w:color w:val="000000" w:themeColor="text1"/>
          <w:sz w:val="28"/>
          <w:szCs w:val="28"/>
        </w:rPr>
        <w:t>кадьевич Столыпин занял второе место, уступив только Алекса</w:t>
      </w:r>
      <w:r w:rsidRPr="00061097">
        <w:rPr>
          <w:color w:val="000000" w:themeColor="text1"/>
          <w:sz w:val="28"/>
          <w:szCs w:val="28"/>
        </w:rPr>
        <w:t>н</w:t>
      </w:r>
      <w:r w:rsidRPr="00061097">
        <w:rPr>
          <w:color w:val="000000" w:themeColor="text1"/>
          <w:sz w:val="28"/>
          <w:szCs w:val="28"/>
        </w:rPr>
        <w:t>дру Невскому.</w:t>
      </w:r>
    </w:p>
    <w:p w:rsidR="009B62F6" w:rsidRPr="00841F80" w:rsidRDefault="009B62F6" w:rsidP="00464977">
      <w:pPr>
        <w:suppressLineNumbers/>
        <w:suppressAutoHyphens/>
        <w:spacing w:line="360" w:lineRule="auto"/>
        <w:ind w:right="851" w:firstLine="709"/>
        <w:jc w:val="both"/>
        <w:rPr>
          <w:sz w:val="28"/>
          <w:szCs w:val="28"/>
        </w:rPr>
      </w:pPr>
      <w:r w:rsidRPr="00841F80">
        <w:rPr>
          <w:sz w:val="28"/>
        </w:rPr>
        <w:t>Восемь десятилетий показали, насколько он был прав, отстаивая идею Великой России и отвергая «великие потрясения». Через неделю после его смерти начали говорить о его забвении и вот уже сто лет никак не успокоятся. Это и есть главное признание его исторической личности.</w:t>
      </w:r>
    </w:p>
    <w:p w:rsidR="009B62F6" w:rsidRDefault="009B62F6" w:rsidP="00464977">
      <w:pPr>
        <w:suppressLineNumbers/>
        <w:suppressAutoHyphens/>
        <w:spacing w:line="360" w:lineRule="auto"/>
        <w:ind w:right="851" w:firstLine="709"/>
        <w:jc w:val="both"/>
        <w:rPr>
          <w:sz w:val="28"/>
        </w:rPr>
      </w:pPr>
      <w:r w:rsidRPr="00841F80">
        <w:rPr>
          <w:sz w:val="28"/>
        </w:rPr>
        <w:t>Есть национальная русская литература, олицетворяемая именами Пушкина и Лермонтова, Толстого и Достоевского, есть русское национальное военное искусство Суворова, Кутузова и Ушакова, и мы должны признать, что существует национальное русское государственное мышление, связанное с именем Столыпина, остающегося и сегодня идеалом русского политического деятеля.</w:t>
      </w:r>
    </w:p>
    <w:p w:rsidR="00C0093E" w:rsidRDefault="002A09CA" w:rsidP="002A09CA">
      <w:pPr>
        <w:suppressLineNumbers/>
        <w:suppressAutoHyphens/>
        <w:spacing w:line="360" w:lineRule="auto"/>
        <w:ind w:right="851" w:firstLine="709"/>
        <w:jc w:val="both"/>
        <w:rPr>
          <w:sz w:val="36"/>
          <w:szCs w:val="36"/>
        </w:rPr>
      </w:pPr>
      <w:r>
        <w:rPr>
          <w:sz w:val="28"/>
        </w:rPr>
        <w:t>Мы, студенты педагогического колледжа гордимся, что имя</w:t>
      </w:r>
      <w:r w:rsidRPr="002A09CA">
        <w:rPr>
          <w:color w:val="000000" w:themeColor="text1"/>
          <w:sz w:val="28"/>
          <w:szCs w:val="28"/>
        </w:rPr>
        <w:t xml:space="preserve"> </w:t>
      </w:r>
      <w:r w:rsidRPr="00061097">
        <w:rPr>
          <w:color w:val="000000" w:themeColor="text1"/>
          <w:sz w:val="28"/>
          <w:szCs w:val="28"/>
        </w:rPr>
        <w:t>Пётр</w:t>
      </w:r>
      <w:r>
        <w:rPr>
          <w:color w:val="000000" w:themeColor="text1"/>
          <w:sz w:val="28"/>
          <w:szCs w:val="28"/>
        </w:rPr>
        <w:t>а</w:t>
      </w:r>
      <w:r w:rsidRPr="00061097">
        <w:rPr>
          <w:color w:val="000000" w:themeColor="text1"/>
          <w:sz w:val="28"/>
          <w:szCs w:val="28"/>
        </w:rPr>
        <w:t xml:space="preserve"> Аркадьевич</w:t>
      </w:r>
      <w:r>
        <w:rPr>
          <w:color w:val="000000" w:themeColor="text1"/>
          <w:sz w:val="28"/>
          <w:szCs w:val="28"/>
        </w:rPr>
        <w:t>а</w:t>
      </w:r>
      <w:r w:rsidRPr="00061097">
        <w:rPr>
          <w:color w:val="000000" w:themeColor="text1"/>
          <w:sz w:val="28"/>
          <w:szCs w:val="28"/>
        </w:rPr>
        <w:t xml:space="preserve"> Столыпин</w:t>
      </w:r>
      <w:r>
        <w:rPr>
          <w:color w:val="000000" w:themeColor="text1"/>
          <w:sz w:val="28"/>
          <w:szCs w:val="28"/>
        </w:rPr>
        <w:t>а</w:t>
      </w:r>
      <w:r w:rsidRPr="00061097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было  связано с нашим Саратовским краем.</w:t>
      </w:r>
    </w:p>
    <w:p w:rsidR="002A09CA" w:rsidRDefault="002A09CA" w:rsidP="00464977">
      <w:pPr>
        <w:spacing w:line="360" w:lineRule="auto"/>
        <w:rPr>
          <w:rFonts w:ascii="Calibri" w:hAnsi="Calibri"/>
          <w:b/>
          <w:bCs/>
          <w:sz w:val="36"/>
          <w:szCs w:val="36"/>
        </w:rPr>
      </w:pPr>
    </w:p>
    <w:p w:rsidR="00544813" w:rsidRPr="00C0093E" w:rsidRDefault="00544813" w:rsidP="00464977">
      <w:pPr>
        <w:pStyle w:val="3"/>
        <w:spacing w:line="360" w:lineRule="auto"/>
        <w:jc w:val="center"/>
        <w:rPr>
          <w:sz w:val="36"/>
          <w:szCs w:val="36"/>
        </w:rPr>
      </w:pPr>
      <w:bookmarkStart w:id="20" w:name="_Toc399605415"/>
      <w:r w:rsidRPr="00C0093E">
        <w:rPr>
          <w:sz w:val="36"/>
          <w:szCs w:val="36"/>
        </w:rPr>
        <w:lastRenderedPageBreak/>
        <w:t>Список литературы</w:t>
      </w:r>
      <w:bookmarkEnd w:id="20"/>
    </w:p>
    <w:p w:rsidR="00544813" w:rsidRPr="00825BF5" w:rsidRDefault="00544813" w:rsidP="00464977">
      <w:pPr>
        <w:spacing w:line="360" w:lineRule="auto"/>
        <w:jc w:val="both"/>
        <w:rPr>
          <w:color w:val="0D0D0D"/>
          <w:sz w:val="28"/>
          <w:szCs w:val="28"/>
        </w:rPr>
      </w:pPr>
    </w:p>
    <w:p w:rsidR="00544813" w:rsidRPr="00825BF5" w:rsidRDefault="00544813" w:rsidP="00464977">
      <w:pPr>
        <w:pStyle w:val="af2"/>
        <w:numPr>
          <w:ilvl w:val="3"/>
          <w:numId w:val="2"/>
        </w:numPr>
        <w:spacing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proofErr w:type="spellStart"/>
      <w:r w:rsidRPr="00825BF5">
        <w:rPr>
          <w:rFonts w:ascii="Times New Roman" w:hAnsi="Times New Roman"/>
          <w:iCs/>
          <w:sz w:val="28"/>
          <w:szCs w:val="28"/>
          <w:shd w:val="clear" w:color="auto" w:fill="FFFFFF"/>
        </w:rPr>
        <w:t>Аврех</w:t>
      </w:r>
      <w:proofErr w:type="spellEnd"/>
      <w:r w:rsidRPr="00825BF5">
        <w:rPr>
          <w:rFonts w:ascii="Times New Roman" w:hAnsi="Times New Roman"/>
          <w:iCs/>
          <w:sz w:val="28"/>
          <w:szCs w:val="28"/>
          <w:shd w:val="clear" w:color="auto" w:fill="FFFFFF"/>
        </w:rPr>
        <w:t xml:space="preserve"> А.Я.</w:t>
      </w:r>
      <w:r w:rsidRPr="00825BF5">
        <w:rPr>
          <w:rStyle w:val="apple-converted-space"/>
          <w:rFonts w:ascii="Times New Roman" w:hAnsi="Times New Roman"/>
          <w:color w:val="336699"/>
          <w:sz w:val="28"/>
          <w:szCs w:val="28"/>
          <w:shd w:val="clear" w:color="auto" w:fill="FFFFFF"/>
        </w:rPr>
        <w:t> </w:t>
      </w:r>
      <w:r w:rsidRPr="00825BF5">
        <w:rPr>
          <w:rFonts w:ascii="Times New Roman" w:hAnsi="Times New Roman"/>
          <w:sz w:val="28"/>
          <w:szCs w:val="28"/>
          <w:shd w:val="clear" w:color="auto" w:fill="FFFFFF"/>
        </w:rPr>
        <w:t>П.А. Столыпин и судьбы реформ в России. — М.: П</w:t>
      </w:r>
      <w:r w:rsidRPr="00825BF5">
        <w:rPr>
          <w:rFonts w:ascii="Times New Roman" w:hAnsi="Times New Roman"/>
          <w:sz w:val="28"/>
          <w:szCs w:val="28"/>
          <w:shd w:val="clear" w:color="auto" w:fill="FFFFFF"/>
        </w:rPr>
        <w:t>о</w:t>
      </w:r>
      <w:r w:rsidRPr="00825BF5">
        <w:rPr>
          <w:rFonts w:ascii="Times New Roman" w:hAnsi="Times New Roman"/>
          <w:sz w:val="28"/>
          <w:szCs w:val="28"/>
          <w:shd w:val="clear" w:color="auto" w:fill="FFFFFF"/>
        </w:rPr>
        <w:t xml:space="preserve">литиздат, 1991. — 286 </w:t>
      </w:r>
      <w:proofErr w:type="gramStart"/>
      <w:r w:rsidRPr="00825BF5">
        <w:rPr>
          <w:rFonts w:ascii="Times New Roman" w:hAnsi="Times New Roman"/>
          <w:sz w:val="28"/>
          <w:szCs w:val="28"/>
          <w:shd w:val="clear" w:color="auto" w:fill="FFFFFF"/>
        </w:rPr>
        <w:t>с</w:t>
      </w:r>
      <w:proofErr w:type="gramEnd"/>
      <w:r w:rsidRPr="00825BF5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544813" w:rsidRPr="0040052E" w:rsidRDefault="00544813" w:rsidP="00464977">
      <w:pPr>
        <w:pStyle w:val="af2"/>
        <w:numPr>
          <w:ilvl w:val="3"/>
          <w:numId w:val="2"/>
        </w:numPr>
        <w:spacing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Большая Советская Энциклопедия</w:t>
      </w:r>
      <w:proofErr w:type="gramStart"/>
      <w:r>
        <w:rPr>
          <w:rFonts w:ascii="Times New Roman" w:hAnsi="Times New Roman"/>
          <w:color w:val="0D0D0D"/>
          <w:sz w:val="28"/>
          <w:szCs w:val="28"/>
        </w:rPr>
        <w:t>.(</w:t>
      </w:r>
      <w:proofErr w:type="gramEnd"/>
      <w:r>
        <w:rPr>
          <w:rFonts w:ascii="Times New Roman" w:hAnsi="Times New Roman"/>
          <w:color w:val="0D0D0D"/>
          <w:sz w:val="28"/>
          <w:szCs w:val="28"/>
        </w:rPr>
        <w:t>в 30 томах) Гл. ред. А.М. Пр</w:t>
      </w:r>
      <w:r>
        <w:rPr>
          <w:rFonts w:ascii="Times New Roman" w:hAnsi="Times New Roman"/>
          <w:color w:val="0D0D0D"/>
          <w:sz w:val="28"/>
          <w:szCs w:val="28"/>
        </w:rPr>
        <w:t>о</w:t>
      </w:r>
      <w:r>
        <w:rPr>
          <w:rFonts w:ascii="Times New Roman" w:hAnsi="Times New Roman"/>
          <w:color w:val="0D0D0D"/>
          <w:sz w:val="28"/>
          <w:szCs w:val="28"/>
        </w:rPr>
        <w:t xml:space="preserve">хоров. Изд. 3-е. М., «Советская энциклопедия», 1976. Т. 24. </w:t>
      </w:r>
      <w:proofErr w:type="spellStart"/>
      <w:r>
        <w:rPr>
          <w:rFonts w:ascii="Times New Roman" w:hAnsi="Times New Roman"/>
          <w:color w:val="0D0D0D"/>
          <w:sz w:val="28"/>
          <w:szCs w:val="28"/>
        </w:rPr>
        <w:t>Собаки-Струна</w:t>
      </w:r>
      <w:proofErr w:type="spellEnd"/>
      <w:r>
        <w:rPr>
          <w:rFonts w:ascii="Times New Roman" w:hAnsi="Times New Roman"/>
          <w:color w:val="0D0D0D"/>
          <w:sz w:val="28"/>
          <w:szCs w:val="28"/>
        </w:rPr>
        <w:t xml:space="preserve">. 1976. 608 с. С </w:t>
      </w:r>
      <w:proofErr w:type="spellStart"/>
      <w:r>
        <w:rPr>
          <w:rFonts w:ascii="Times New Roman" w:hAnsi="Times New Roman"/>
          <w:color w:val="0D0D0D"/>
          <w:sz w:val="28"/>
          <w:szCs w:val="28"/>
        </w:rPr>
        <w:t>илл</w:t>
      </w:r>
      <w:proofErr w:type="spellEnd"/>
      <w:r>
        <w:rPr>
          <w:rFonts w:ascii="Times New Roman" w:hAnsi="Times New Roman"/>
          <w:color w:val="0D0D0D"/>
          <w:sz w:val="28"/>
          <w:szCs w:val="28"/>
        </w:rPr>
        <w:t xml:space="preserve">., 30л. </w:t>
      </w:r>
      <w:proofErr w:type="spellStart"/>
      <w:r>
        <w:rPr>
          <w:rFonts w:ascii="Times New Roman" w:hAnsi="Times New Roman"/>
          <w:color w:val="0D0D0D"/>
          <w:sz w:val="28"/>
          <w:szCs w:val="28"/>
        </w:rPr>
        <w:t>илл</w:t>
      </w:r>
      <w:proofErr w:type="spellEnd"/>
      <w:r>
        <w:rPr>
          <w:rFonts w:ascii="Times New Roman" w:hAnsi="Times New Roman"/>
          <w:color w:val="0D0D0D"/>
          <w:sz w:val="28"/>
          <w:szCs w:val="28"/>
        </w:rPr>
        <w:t>., 5 л. карт</w:t>
      </w:r>
      <w:proofErr w:type="gramStart"/>
      <w:r>
        <w:rPr>
          <w:rFonts w:ascii="Times New Roman" w:hAnsi="Times New Roman"/>
          <w:color w:val="0D0D0D"/>
          <w:sz w:val="28"/>
          <w:szCs w:val="28"/>
        </w:rPr>
        <w:t>.(</w:t>
      </w:r>
      <w:proofErr w:type="spellStart"/>
      <w:proofErr w:type="gramEnd"/>
      <w:r>
        <w:rPr>
          <w:rFonts w:ascii="Times New Roman" w:hAnsi="Times New Roman"/>
          <w:color w:val="0D0D0D"/>
          <w:sz w:val="28"/>
          <w:szCs w:val="28"/>
        </w:rPr>
        <w:t>стр</w:t>
      </w:r>
      <w:proofErr w:type="spellEnd"/>
      <w:r>
        <w:rPr>
          <w:rFonts w:ascii="Times New Roman" w:hAnsi="Times New Roman"/>
          <w:color w:val="0D0D0D"/>
          <w:sz w:val="28"/>
          <w:szCs w:val="28"/>
        </w:rPr>
        <w:t xml:space="preserve"> 535)</w:t>
      </w:r>
    </w:p>
    <w:p w:rsidR="00544813" w:rsidRPr="00825BF5" w:rsidRDefault="00544813" w:rsidP="00464977">
      <w:pPr>
        <w:pStyle w:val="af2"/>
        <w:numPr>
          <w:ilvl w:val="3"/>
          <w:numId w:val="2"/>
        </w:numPr>
        <w:spacing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r w:rsidRPr="00825BF5">
        <w:rPr>
          <w:rFonts w:ascii="Times New Roman" w:hAnsi="Times New Roman"/>
          <w:color w:val="0D0D0D"/>
          <w:sz w:val="28"/>
          <w:szCs w:val="28"/>
        </w:rPr>
        <w:t>Жарова Л.Н., Мишина И.А. История Отечества, 1900-1940 гг.: Учеб. кн. для ст</w:t>
      </w:r>
      <w:proofErr w:type="gramStart"/>
      <w:r w:rsidRPr="00825BF5">
        <w:rPr>
          <w:rFonts w:ascii="Times New Roman" w:hAnsi="Times New Roman"/>
          <w:color w:val="0D0D0D"/>
          <w:sz w:val="28"/>
          <w:szCs w:val="28"/>
        </w:rPr>
        <w:t>.к</w:t>
      </w:r>
      <w:proofErr w:type="gramEnd"/>
      <w:r w:rsidRPr="00825BF5">
        <w:rPr>
          <w:rFonts w:ascii="Times New Roman" w:hAnsi="Times New Roman"/>
          <w:color w:val="0D0D0D"/>
          <w:sz w:val="28"/>
          <w:szCs w:val="28"/>
        </w:rPr>
        <w:t>лассов сред. учеб. заведений. - М.: Просвещ</w:t>
      </w:r>
      <w:r w:rsidRPr="00825BF5">
        <w:rPr>
          <w:rFonts w:ascii="Times New Roman" w:hAnsi="Times New Roman"/>
          <w:color w:val="0D0D0D"/>
          <w:sz w:val="28"/>
          <w:szCs w:val="28"/>
        </w:rPr>
        <w:t>е</w:t>
      </w:r>
      <w:r w:rsidRPr="00825BF5">
        <w:rPr>
          <w:rFonts w:ascii="Times New Roman" w:hAnsi="Times New Roman"/>
          <w:color w:val="0D0D0D"/>
          <w:sz w:val="28"/>
          <w:szCs w:val="28"/>
        </w:rPr>
        <w:t>ние,1992. - 335 с.: ил.</w:t>
      </w:r>
    </w:p>
    <w:p w:rsidR="00544813" w:rsidRPr="00825BF5" w:rsidRDefault="00544813" w:rsidP="00464977">
      <w:pPr>
        <w:pStyle w:val="af2"/>
        <w:numPr>
          <w:ilvl w:val="3"/>
          <w:numId w:val="2"/>
        </w:numPr>
        <w:spacing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r w:rsidRPr="00825BF5">
        <w:rPr>
          <w:rFonts w:ascii="Times New Roman" w:hAnsi="Times New Roman"/>
          <w:color w:val="000000"/>
          <w:sz w:val="28"/>
          <w:szCs w:val="28"/>
        </w:rPr>
        <w:t xml:space="preserve">Жуков В.И., Еськов Г.С., Павлова В.С. История России: </w:t>
      </w:r>
      <w:r w:rsidRPr="00825B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Учебное пособие. — М.: С</w:t>
      </w:r>
      <w:r w:rsidRPr="00825B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</w:t>
      </w:r>
      <w:r w:rsidRPr="00825B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юз, 1998. — 388 </w:t>
      </w:r>
      <w:proofErr w:type="gramStart"/>
      <w:r w:rsidRPr="00825B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825BF5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544813" w:rsidRPr="00825BF5" w:rsidRDefault="00544813" w:rsidP="00464977">
      <w:pPr>
        <w:pStyle w:val="af2"/>
        <w:numPr>
          <w:ilvl w:val="3"/>
          <w:numId w:val="2"/>
        </w:numPr>
        <w:spacing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Загладин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 xml:space="preserve"> Н.В.,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Козленко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 xml:space="preserve"> C.II., Минаков С.Т., Петров Ю.А. Ист</w:t>
      </w:r>
      <w:r w:rsidRPr="00825BF5">
        <w:rPr>
          <w:rFonts w:ascii="Times New Roman" w:hAnsi="Times New Roman"/>
          <w:color w:val="0D0D0D"/>
          <w:sz w:val="28"/>
          <w:szCs w:val="28"/>
        </w:rPr>
        <w:t>о</w:t>
      </w:r>
      <w:r w:rsidRPr="00825BF5">
        <w:rPr>
          <w:rFonts w:ascii="Times New Roman" w:hAnsi="Times New Roman"/>
          <w:color w:val="0D0D0D"/>
          <w:sz w:val="28"/>
          <w:szCs w:val="28"/>
        </w:rPr>
        <w:t>рия Отечества. ХХ - начало ХХ</w:t>
      </w:r>
      <w:proofErr w:type="gramStart"/>
      <w:r w:rsidRPr="00825BF5">
        <w:rPr>
          <w:rFonts w:ascii="Times New Roman" w:hAnsi="Times New Roman"/>
          <w:color w:val="0D0D0D"/>
          <w:sz w:val="28"/>
          <w:szCs w:val="28"/>
          <w:lang w:val="en-US"/>
        </w:rPr>
        <w:t>I</w:t>
      </w:r>
      <w:proofErr w:type="gramEnd"/>
      <w:r w:rsidRPr="00825BF5">
        <w:rPr>
          <w:rFonts w:ascii="Times New Roman" w:hAnsi="Times New Roman"/>
          <w:color w:val="0D0D0D"/>
          <w:sz w:val="28"/>
          <w:szCs w:val="28"/>
        </w:rPr>
        <w:t xml:space="preserve"> века: Учебник для 11 класса общеобр</w:t>
      </w:r>
      <w:r w:rsidRPr="00825BF5">
        <w:rPr>
          <w:rFonts w:ascii="Times New Roman" w:hAnsi="Times New Roman"/>
          <w:color w:val="0D0D0D"/>
          <w:sz w:val="28"/>
          <w:szCs w:val="28"/>
        </w:rPr>
        <w:t>а</w:t>
      </w:r>
      <w:r w:rsidRPr="00825BF5">
        <w:rPr>
          <w:rFonts w:ascii="Times New Roman" w:hAnsi="Times New Roman"/>
          <w:color w:val="0D0D0D"/>
          <w:sz w:val="28"/>
          <w:szCs w:val="28"/>
        </w:rPr>
        <w:t>зовательных учреждений. - 4-е изд.- M.: O</w:t>
      </w:r>
      <w:proofErr w:type="gramStart"/>
      <w:r w:rsidRPr="00825BF5">
        <w:rPr>
          <w:rFonts w:ascii="Times New Roman" w:hAnsi="Times New Roman"/>
          <w:color w:val="0D0D0D"/>
          <w:sz w:val="28"/>
          <w:szCs w:val="28"/>
        </w:rPr>
        <w:t>О</w:t>
      </w:r>
      <w:proofErr w:type="gramEnd"/>
      <w:r w:rsidRPr="00825BF5">
        <w:rPr>
          <w:rFonts w:ascii="Times New Roman" w:hAnsi="Times New Roman"/>
          <w:color w:val="0D0D0D"/>
          <w:sz w:val="28"/>
          <w:szCs w:val="28"/>
        </w:rPr>
        <w:t>O «ТИД «Ру</w:t>
      </w:r>
      <w:r w:rsidRPr="00825BF5">
        <w:rPr>
          <w:rFonts w:ascii="Times New Roman" w:hAnsi="Times New Roman"/>
          <w:color w:val="0D0D0D"/>
          <w:sz w:val="28"/>
          <w:szCs w:val="28"/>
        </w:rPr>
        <w:t>с</w:t>
      </w:r>
      <w:r w:rsidRPr="00825BF5">
        <w:rPr>
          <w:rFonts w:ascii="Times New Roman" w:hAnsi="Times New Roman"/>
          <w:color w:val="0D0D0D"/>
          <w:sz w:val="28"/>
          <w:szCs w:val="28"/>
        </w:rPr>
        <w:t>ское слово - PC», 2006. - 480 с.: ил.</w:t>
      </w:r>
    </w:p>
    <w:p w:rsidR="00544813" w:rsidRDefault="00544813" w:rsidP="00464977">
      <w:pPr>
        <w:pStyle w:val="af2"/>
        <w:spacing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</w:p>
    <w:p w:rsidR="00544813" w:rsidRPr="00353281" w:rsidRDefault="00544813" w:rsidP="00464977">
      <w:pPr>
        <w:pStyle w:val="af2"/>
        <w:numPr>
          <w:ilvl w:val="3"/>
          <w:numId w:val="2"/>
        </w:numPr>
        <w:spacing w:line="360" w:lineRule="auto"/>
        <w:ind w:left="0" w:right="1132"/>
        <w:jc w:val="both"/>
        <w:rPr>
          <w:rStyle w:val="af4"/>
          <w:rFonts w:ascii="Times New Roman" w:hAnsi="Times New Roman"/>
          <w:i w:val="0"/>
          <w:iCs w:val="0"/>
          <w:color w:val="0D0D0D"/>
          <w:sz w:val="28"/>
          <w:szCs w:val="28"/>
        </w:rPr>
      </w:pPr>
      <w:r w:rsidRPr="00353281">
        <w:rPr>
          <w:rFonts w:ascii="Times New Roman" w:hAnsi="Times New Roman"/>
          <w:color w:val="0D0D0D"/>
          <w:sz w:val="28"/>
          <w:szCs w:val="28"/>
        </w:rPr>
        <w:t xml:space="preserve"> </w:t>
      </w:r>
      <w:r>
        <w:rPr>
          <w:rFonts w:ascii="Times New Roman" w:hAnsi="Times New Roman"/>
          <w:color w:val="0D0D0D"/>
          <w:sz w:val="28"/>
          <w:szCs w:val="28"/>
        </w:rPr>
        <w:t xml:space="preserve">Изгоев Александр П.А.Столыпин: очерк жизни и деятельности.- М.: </w:t>
      </w:r>
      <w:proofErr w:type="spellStart"/>
      <w:proofErr w:type="gramStart"/>
      <w:r>
        <w:rPr>
          <w:rFonts w:ascii="Times New Roman" w:hAnsi="Times New Roman"/>
          <w:color w:val="0D0D0D"/>
          <w:sz w:val="28"/>
          <w:szCs w:val="28"/>
        </w:rPr>
        <w:t>Тип-я</w:t>
      </w:r>
      <w:proofErr w:type="spellEnd"/>
      <w:proofErr w:type="gramEnd"/>
      <w:r>
        <w:rPr>
          <w:rFonts w:ascii="Times New Roman" w:hAnsi="Times New Roman"/>
          <w:color w:val="0D0D0D"/>
          <w:sz w:val="28"/>
          <w:szCs w:val="28"/>
        </w:rPr>
        <w:t xml:space="preserve"> К.Ф Некрас</w:t>
      </w:r>
      <w:r>
        <w:rPr>
          <w:rFonts w:ascii="Times New Roman" w:hAnsi="Times New Roman"/>
          <w:color w:val="0D0D0D"/>
          <w:sz w:val="28"/>
          <w:szCs w:val="28"/>
        </w:rPr>
        <w:t>о</w:t>
      </w:r>
      <w:r>
        <w:rPr>
          <w:rFonts w:ascii="Times New Roman" w:hAnsi="Times New Roman"/>
          <w:color w:val="0D0D0D"/>
          <w:sz w:val="28"/>
          <w:szCs w:val="28"/>
        </w:rPr>
        <w:t>ва, 1912.- 133с.</w:t>
      </w:r>
    </w:p>
    <w:p w:rsidR="00544813" w:rsidRPr="00353281" w:rsidRDefault="00544813" w:rsidP="00464977">
      <w:pPr>
        <w:pStyle w:val="af2"/>
        <w:spacing w:line="360" w:lineRule="auto"/>
        <w:ind w:left="0"/>
        <w:rPr>
          <w:rFonts w:ascii="Times New Roman" w:hAnsi="Times New Roman"/>
          <w:color w:val="0D0D0D"/>
          <w:sz w:val="28"/>
          <w:szCs w:val="28"/>
        </w:rPr>
      </w:pPr>
    </w:p>
    <w:p w:rsidR="00544813" w:rsidRPr="00353281" w:rsidRDefault="00544813" w:rsidP="00464977">
      <w:pPr>
        <w:pStyle w:val="af2"/>
        <w:numPr>
          <w:ilvl w:val="3"/>
          <w:numId w:val="2"/>
        </w:numPr>
        <w:spacing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r w:rsidRPr="00353281">
        <w:rPr>
          <w:rFonts w:ascii="Times New Roman" w:hAnsi="Times New Roman"/>
          <w:color w:val="0D0D0D"/>
          <w:sz w:val="28"/>
          <w:szCs w:val="28"/>
        </w:rPr>
        <w:t xml:space="preserve">История </w:t>
      </w:r>
      <w:proofErr w:type="gramStart"/>
      <w:r w:rsidRPr="00353281">
        <w:rPr>
          <w:rFonts w:ascii="Times New Roman" w:hAnsi="Times New Roman"/>
          <w:color w:val="0D0D0D"/>
          <w:sz w:val="28"/>
          <w:szCs w:val="28"/>
        </w:rPr>
        <w:t>Саратовского</w:t>
      </w:r>
      <w:proofErr w:type="gramEnd"/>
      <w:r w:rsidRPr="00353281">
        <w:rPr>
          <w:rFonts w:ascii="Times New Roman" w:hAnsi="Times New Roman"/>
          <w:color w:val="0D0D0D"/>
          <w:sz w:val="28"/>
          <w:szCs w:val="28"/>
        </w:rPr>
        <w:t xml:space="preserve"> кран с древнейших времен до наших дней. Саратов: 000 «Приволжское издательство», 2008. -- 304 с. /Авторский коллектив под руководством В.Н Д</w:t>
      </w:r>
      <w:r w:rsidRPr="00353281">
        <w:rPr>
          <w:rFonts w:ascii="Times New Roman" w:hAnsi="Times New Roman"/>
          <w:color w:val="0D0D0D"/>
          <w:sz w:val="28"/>
          <w:szCs w:val="28"/>
        </w:rPr>
        <w:t>а</w:t>
      </w:r>
      <w:r w:rsidRPr="00353281">
        <w:rPr>
          <w:rFonts w:ascii="Times New Roman" w:hAnsi="Times New Roman"/>
          <w:color w:val="0D0D0D"/>
          <w:sz w:val="28"/>
          <w:szCs w:val="28"/>
        </w:rPr>
        <w:t>нилова.</w:t>
      </w:r>
    </w:p>
    <w:p w:rsidR="00544813" w:rsidRPr="00825BF5" w:rsidRDefault="00544813" w:rsidP="00464977">
      <w:pPr>
        <w:pStyle w:val="af2"/>
        <w:numPr>
          <w:ilvl w:val="3"/>
          <w:numId w:val="2"/>
        </w:numPr>
        <w:spacing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r w:rsidRPr="00825BF5">
        <w:rPr>
          <w:rFonts w:ascii="Times New Roman" w:hAnsi="Times New Roman"/>
          <w:color w:val="0D0D0D"/>
          <w:sz w:val="28"/>
          <w:szCs w:val="28"/>
        </w:rPr>
        <w:t>История Саратовского края; [C древнейших времен до 1917 г</w:t>
      </w:r>
      <w:r w:rsidRPr="00825BF5">
        <w:rPr>
          <w:rFonts w:ascii="Times New Roman" w:hAnsi="Times New Roman"/>
          <w:color w:val="0D0D0D"/>
          <w:sz w:val="28"/>
          <w:szCs w:val="28"/>
        </w:rPr>
        <w:t>о</w:t>
      </w:r>
      <w:r w:rsidRPr="00825BF5">
        <w:rPr>
          <w:rFonts w:ascii="Times New Roman" w:hAnsi="Times New Roman"/>
          <w:color w:val="0D0D0D"/>
          <w:sz w:val="28"/>
          <w:szCs w:val="28"/>
        </w:rPr>
        <w:t>да]: Учебное пособие для 7-9 классов школ всех типов/Под общ</w:t>
      </w:r>
      <w:proofErr w:type="gramStart"/>
      <w:r w:rsidRPr="00825BF5">
        <w:rPr>
          <w:rFonts w:ascii="Times New Roman" w:hAnsi="Times New Roman"/>
          <w:color w:val="0D0D0D"/>
          <w:sz w:val="28"/>
          <w:szCs w:val="28"/>
        </w:rPr>
        <w:t>.</w:t>
      </w:r>
      <w:proofErr w:type="gramEnd"/>
      <w:r w:rsidRPr="00825BF5">
        <w:rPr>
          <w:rFonts w:ascii="Times New Roman" w:hAnsi="Times New Roman"/>
          <w:color w:val="0D0D0D"/>
          <w:sz w:val="28"/>
          <w:szCs w:val="28"/>
        </w:rPr>
        <w:t xml:space="preserve"> </w:t>
      </w:r>
      <w:proofErr w:type="gramStart"/>
      <w:r w:rsidRPr="00825BF5">
        <w:rPr>
          <w:rFonts w:ascii="Times New Roman" w:hAnsi="Times New Roman"/>
          <w:color w:val="0D0D0D"/>
          <w:sz w:val="28"/>
          <w:szCs w:val="28"/>
        </w:rPr>
        <w:t>р</w:t>
      </w:r>
      <w:proofErr w:type="gramEnd"/>
      <w:r w:rsidRPr="00825BF5">
        <w:rPr>
          <w:rFonts w:ascii="Times New Roman" w:hAnsi="Times New Roman"/>
          <w:color w:val="0D0D0D"/>
          <w:sz w:val="28"/>
          <w:szCs w:val="28"/>
        </w:rPr>
        <w:t xml:space="preserve">ед. B. П.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Тотфалушина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 xml:space="preserve">. — Саратов: Регион.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Приволж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 xml:space="preserve">. изд-во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еДетская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 xml:space="preserve"> книга», 1996. — 408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c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 xml:space="preserve">. ил. — (Школа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новог</w:t>
      </w:r>
      <w:proofErr w:type="gramStart"/>
      <w:r w:rsidRPr="00825BF5">
        <w:rPr>
          <w:rFonts w:ascii="Times New Roman" w:hAnsi="Times New Roman"/>
          <w:color w:val="0D0D0D"/>
          <w:sz w:val="28"/>
          <w:szCs w:val="28"/>
        </w:rPr>
        <w:t>o</w:t>
      </w:r>
      <w:proofErr w:type="spellEnd"/>
      <w:proofErr w:type="gramEnd"/>
      <w:r w:rsidRPr="00825BF5">
        <w:rPr>
          <w:rFonts w:ascii="Times New Roman" w:hAnsi="Times New Roman"/>
          <w:color w:val="0D0D0D"/>
          <w:sz w:val="28"/>
          <w:szCs w:val="28"/>
        </w:rPr>
        <w:t xml:space="preserve"> покол</w:t>
      </w:r>
      <w:r w:rsidRPr="00825BF5">
        <w:rPr>
          <w:rFonts w:ascii="Times New Roman" w:hAnsi="Times New Roman"/>
          <w:color w:val="0D0D0D"/>
          <w:sz w:val="28"/>
          <w:szCs w:val="28"/>
        </w:rPr>
        <w:t>е</w:t>
      </w:r>
      <w:r w:rsidRPr="00825BF5">
        <w:rPr>
          <w:rFonts w:ascii="Times New Roman" w:hAnsi="Times New Roman"/>
          <w:color w:val="0D0D0D"/>
          <w:sz w:val="28"/>
          <w:szCs w:val="28"/>
        </w:rPr>
        <w:t>ния).</w:t>
      </w:r>
    </w:p>
    <w:p w:rsidR="00544813" w:rsidRPr="00825BF5" w:rsidRDefault="00544813" w:rsidP="00464977">
      <w:pPr>
        <w:pStyle w:val="af2"/>
        <w:numPr>
          <w:ilvl w:val="3"/>
          <w:numId w:val="2"/>
        </w:numPr>
        <w:spacing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r w:rsidRPr="00825BF5">
        <w:rPr>
          <w:rFonts w:ascii="Times New Roman" w:hAnsi="Times New Roman"/>
          <w:color w:val="0D0D0D"/>
          <w:sz w:val="28"/>
          <w:szCs w:val="28"/>
        </w:rPr>
        <w:lastRenderedPageBreak/>
        <w:t xml:space="preserve">История / П.С.Самыгин [и др.]. – Изд. 16-е, стер.- Ростов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н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>/Д</w:t>
      </w:r>
      <w:proofErr w:type="gramStart"/>
      <w:r w:rsidRPr="00825BF5">
        <w:rPr>
          <w:rFonts w:ascii="Times New Roman" w:hAnsi="Times New Roman"/>
          <w:color w:val="0D0D0D"/>
          <w:sz w:val="28"/>
          <w:szCs w:val="28"/>
        </w:rPr>
        <w:t xml:space="preserve"> :</w:t>
      </w:r>
      <w:proofErr w:type="gramEnd"/>
      <w:r w:rsidRPr="00825BF5">
        <w:rPr>
          <w:rFonts w:ascii="Times New Roman" w:hAnsi="Times New Roman"/>
          <w:color w:val="0D0D0D"/>
          <w:sz w:val="28"/>
          <w:szCs w:val="28"/>
        </w:rPr>
        <w:t xml:space="preserve"> Феникс,2011.-474,[1]с.- (Среднее профессионально образование)</w:t>
      </w:r>
    </w:p>
    <w:p w:rsidR="00544813" w:rsidRPr="00825BF5" w:rsidRDefault="00544813" w:rsidP="00464977">
      <w:pPr>
        <w:pStyle w:val="af2"/>
        <w:numPr>
          <w:ilvl w:val="3"/>
          <w:numId w:val="2"/>
        </w:numPr>
        <w:spacing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Левандовский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 xml:space="preserve"> А.А. История Рос</w:t>
      </w:r>
      <w:r w:rsidRPr="00825BF5">
        <w:rPr>
          <w:rFonts w:ascii="Times New Roman" w:hAnsi="Times New Roman"/>
          <w:color w:val="0D0D0D"/>
          <w:sz w:val="28"/>
          <w:szCs w:val="28"/>
          <w:lang w:val="en-US"/>
        </w:rPr>
        <w:t>c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ии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 xml:space="preserve"> , </w:t>
      </w:r>
      <w:r w:rsidRPr="00825BF5">
        <w:rPr>
          <w:rFonts w:ascii="Times New Roman" w:hAnsi="Times New Roman"/>
          <w:color w:val="0D0D0D"/>
          <w:sz w:val="28"/>
          <w:szCs w:val="28"/>
          <w:lang w:val="en-US"/>
        </w:rPr>
        <w:t>XX</w:t>
      </w:r>
      <w:r w:rsidRPr="00825BF5">
        <w:rPr>
          <w:rFonts w:ascii="Times New Roman" w:hAnsi="Times New Roman"/>
          <w:color w:val="0D0D0D"/>
          <w:sz w:val="28"/>
          <w:szCs w:val="28"/>
        </w:rPr>
        <w:t xml:space="preserve"> – </w:t>
      </w:r>
      <w:r w:rsidRPr="00825BF5">
        <w:rPr>
          <w:rFonts w:ascii="Times New Roman" w:hAnsi="Times New Roman"/>
          <w:color w:val="0D0D0D"/>
          <w:sz w:val="28"/>
          <w:szCs w:val="28"/>
          <w:lang w:val="en-US"/>
        </w:rPr>
        <w:t>XXI</w:t>
      </w:r>
      <w:r w:rsidRPr="00825BF5">
        <w:rPr>
          <w:rFonts w:ascii="Times New Roman" w:hAnsi="Times New Roman"/>
          <w:color w:val="0D0D0D"/>
          <w:sz w:val="28"/>
          <w:szCs w:val="28"/>
        </w:rPr>
        <w:t xml:space="preserve"> века</w:t>
      </w:r>
      <w:proofErr w:type="gramStart"/>
      <w:r w:rsidRPr="00825BF5">
        <w:rPr>
          <w:rFonts w:ascii="Times New Roman" w:hAnsi="Times New Roman"/>
          <w:color w:val="0D0D0D"/>
          <w:sz w:val="28"/>
          <w:szCs w:val="28"/>
        </w:rPr>
        <w:t xml:space="preserve"> :</w:t>
      </w:r>
      <w:proofErr w:type="gramEnd"/>
      <w:r w:rsidRPr="00825BF5">
        <w:rPr>
          <w:rFonts w:ascii="Times New Roman" w:hAnsi="Times New Roman"/>
          <w:color w:val="0D0D0D"/>
          <w:sz w:val="28"/>
          <w:szCs w:val="28"/>
        </w:rPr>
        <w:t xml:space="preserve"> Учеб. для 11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кл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 xml:space="preserve">. 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общеобразоват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 xml:space="preserve">.  учреждений / А.А.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Левандовский</w:t>
      </w:r>
      <w:proofErr w:type="spellEnd"/>
      <w:proofErr w:type="gramStart"/>
      <w:r w:rsidRPr="00825BF5">
        <w:rPr>
          <w:rFonts w:ascii="Times New Roman" w:hAnsi="Times New Roman"/>
          <w:color w:val="0D0D0D"/>
          <w:sz w:val="28"/>
          <w:szCs w:val="28"/>
        </w:rPr>
        <w:t xml:space="preserve"> ,</w:t>
      </w:r>
      <w:proofErr w:type="gramEnd"/>
      <w:r w:rsidRPr="00825BF5">
        <w:rPr>
          <w:rFonts w:ascii="Times New Roman" w:hAnsi="Times New Roman"/>
          <w:color w:val="0D0D0D"/>
          <w:sz w:val="28"/>
          <w:szCs w:val="28"/>
        </w:rPr>
        <w:t xml:space="preserve"> Ю.А Щет</w:t>
      </w:r>
      <w:r w:rsidRPr="00825BF5">
        <w:rPr>
          <w:rFonts w:ascii="Times New Roman" w:hAnsi="Times New Roman"/>
          <w:color w:val="0D0D0D"/>
          <w:sz w:val="28"/>
          <w:szCs w:val="28"/>
        </w:rPr>
        <w:t>и</w:t>
      </w:r>
      <w:r w:rsidRPr="00825BF5">
        <w:rPr>
          <w:rFonts w:ascii="Times New Roman" w:hAnsi="Times New Roman"/>
          <w:color w:val="0D0D0D"/>
          <w:sz w:val="28"/>
          <w:szCs w:val="28"/>
        </w:rPr>
        <w:t xml:space="preserve">нов-8-е изд.,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перераб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>. И доп.- М. :Просвещение,2003.-383с.</w:t>
      </w:r>
      <w:proofErr w:type="gramStart"/>
      <w:r w:rsidRPr="00825BF5">
        <w:rPr>
          <w:rFonts w:ascii="Times New Roman" w:hAnsi="Times New Roman"/>
          <w:color w:val="0D0D0D"/>
          <w:sz w:val="28"/>
          <w:szCs w:val="28"/>
        </w:rPr>
        <w:t>:и</w:t>
      </w:r>
      <w:proofErr w:type="gramEnd"/>
      <w:r w:rsidRPr="00825BF5">
        <w:rPr>
          <w:rFonts w:ascii="Times New Roman" w:hAnsi="Times New Roman"/>
          <w:color w:val="0D0D0D"/>
          <w:sz w:val="28"/>
          <w:szCs w:val="28"/>
        </w:rPr>
        <w:t>л.,карт.</w:t>
      </w:r>
    </w:p>
    <w:p w:rsidR="00544813" w:rsidRPr="00825BF5" w:rsidRDefault="00544813" w:rsidP="00464977">
      <w:pPr>
        <w:pStyle w:val="af2"/>
        <w:numPr>
          <w:ilvl w:val="3"/>
          <w:numId w:val="2"/>
        </w:numPr>
        <w:spacing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r w:rsidRPr="00825BF5">
        <w:rPr>
          <w:rFonts w:ascii="Times New Roman" w:hAnsi="Times New Roman"/>
          <w:color w:val="0D0D0D"/>
          <w:sz w:val="28"/>
          <w:szCs w:val="28"/>
        </w:rPr>
        <w:t>Отечественная история ХХ — начала ХХ</w:t>
      </w:r>
      <w:r w:rsidRPr="00825BF5">
        <w:rPr>
          <w:rFonts w:ascii="Times New Roman" w:hAnsi="Times New Roman"/>
          <w:color w:val="0D0D0D"/>
          <w:sz w:val="28"/>
          <w:szCs w:val="28"/>
          <w:lang w:val="en-US"/>
        </w:rPr>
        <w:t>I</w:t>
      </w:r>
      <w:r w:rsidRPr="00825BF5">
        <w:rPr>
          <w:rFonts w:ascii="Times New Roman" w:hAnsi="Times New Roman"/>
          <w:color w:val="0D0D0D"/>
          <w:sz w:val="28"/>
          <w:szCs w:val="28"/>
        </w:rPr>
        <w:t xml:space="preserve">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вeкa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 xml:space="preserve">: учеб.  для 11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кл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 xml:space="preserve">.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общеобразоват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>. учре</w:t>
      </w:r>
      <w:r w:rsidRPr="00825BF5">
        <w:rPr>
          <w:rFonts w:ascii="Times New Roman" w:hAnsi="Times New Roman"/>
          <w:color w:val="0D0D0D"/>
          <w:sz w:val="28"/>
          <w:szCs w:val="28"/>
        </w:rPr>
        <w:t>ж</w:t>
      </w:r>
      <w:r w:rsidRPr="00825BF5">
        <w:rPr>
          <w:rFonts w:ascii="Times New Roman" w:hAnsi="Times New Roman"/>
          <w:color w:val="0D0D0D"/>
          <w:sz w:val="28"/>
          <w:szCs w:val="28"/>
        </w:rPr>
        <w:t xml:space="preserve">дений / [А.О.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Чубарьян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>, П.А. Данилов, E.И. Пивовар и др.]; под ред. А.О</w:t>
      </w:r>
      <w:proofErr w:type="gramStart"/>
      <w:r w:rsidRPr="00825BF5">
        <w:rPr>
          <w:rFonts w:ascii="Times New Roman" w:hAnsi="Times New Roman"/>
          <w:color w:val="0D0D0D"/>
          <w:sz w:val="28"/>
          <w:szCs w:val="28"/>
        </w:rPr>
        <w:t xml:space="preserve"> .</w:t>
      </w:r>
      <w:proofErr w:type="gramEnd"/>
      <w:r w:rsidRPr="00825BF5">
        <w:rPr>
          <w:rFonts w:ascii="Times New Roman" w:hAnsi="Times New Roman"/>
          <w:color w:val="0D0D0D"/>
          <w:sz w:val="28"/>
          <w:szCs w:val="28"/>
        </w:rPr>
        <w:t xml:space="preserve">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Чубарьяна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>. — 3-е изд. — M. : Пр</w:t>
      </w:r>
      <w:r w:rsidRPr="00825BF5">
        <w:rPr>
          <w:rFonts w:ascii="Times New Roman" w:hAnsi="Times New Roman"/>
          <w:color w:val="0D0D0D"/>
          <w:sz w:val="28"/>
          <w:szCs w:val="28"/>
        </w:rPr>
        <w:t>о</w:t>
      </w:r>
      <w:r w:rsidRPr="00825BF5">
        <w:rPr>
          <w:rFonts w:ascii="Times New Roman" w:hAnsi="Times New Roman"/>
          <w:color w:val="0D0D0D"/>
          <w:sz w:val="28"/>
          <w:szCs w:val="28"/>
        </w:rPr>
        <w:t xml:space="preserve">свещение, 2006. — 367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c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>. : ил., карт.</w:t>
      </w:r>
    </w:p>
    <w:p w:rsidR="00544813" w:rsidRPr="00825BF5" w:rsidRDefault="00544813" w:rsidP="00464977">
      <w:pPr>
        <w:spacing w:line="360" w:lineRule="auto"/>
        <w:ind w:right="1132"/>
        <w:jc w:val="both"/>
        <w:rPr>
          <w:color w:val="0D0D0D"/>
          <w:sz w:val="28"/>
          <w:szCs w:val="28"/>
        </w:rPr>
      </w:pPr>
      <w:r w:rsidRPr="00825BF5">
        <w:rPr>
          <w:rStyle w:val="apple-converted-space"/>
          <w:color w:val="336699"/>
          <w:sz w:val="28"/>
          <w:szCs w:val="28"/>
          <w:shd w:val="clear" w:color="auto" w:fill="FFFFFF"/>
        </w:rPr>
        <w:t> </w:t>
      </w:r>
    </w:p>
    <w:p w:rsidR="00544813" w:rsidRPr="00825BF5" w:rsidRDefault="00544813" w:rsidP="00464977">
      <w:pPr>
        <w:pStyle w:val="af2"/>
        <w:numPr>
          <w:ilvl w:val="3"/>
          <w:numId w:val="2"/>
        </w:numPr>
        <w:spacing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r w:rsidRPr="00825BF5">
        <w:rPr>
          <w:rFonts w:ascii="Times New Roman" w:hAnsi="Times New Roman"/>
          <w:sz w:val="28"/>
          <w:szCs w:val="28"/>
          <w:shd w:val="clear" w:color="auto" w:fill="FFFFFF"/>
        </w:rPr>
        <w:t>Покровский М.Н. Русская история в самом сжатом оче</w:t>
      </w:r>
      <w:r w:rsidRPr="00825BF5">
        <w:rPr>
          <w:rFonts w:ascii="Times New Roman" w:hAnsi="Times New Roman"/>
          <w:sz w:val="28"/>
          <w:szCs w:val="28"/>
          <w:shd w:val="clear" w:color="auto" w:fill="FFFFFF"/>
        </w:rPr>
        <w:t>р</w:t>
      </w:r>
      <w:r w:rsidRPr="00825BF5">
        <w:rPr>
          <w:rFonts w:ascii="Times New Roman" w:hAnsi="Times New Roman"/>
          <w:sz w:val="28"/>
          <w:szCs w:val="28"/>
          <w:shd w:val="clear" w:color="auto" w:fill="FFFFFF"/>
        </w:rPr>
        <w:t xml:space="preserve">ке. Ч. III: Двадцатый век. Глава X. </w:t>
      </w:r>
      <w:proofErr w:type="gramStart"/>
      <w:r w:rsidRPr="00825BF5">
        <w:rPr>
          <w:rFonts w:ascii="Times New Roman" w:hAnsi="Times New Roman"/>
          <w:sz w:val="28"/>
          <w:szCs w:val="28"/>
          <w:shd w:val="clear" w:color="auto" w:fill="FFFFFF"/>
        </w:rPr>
        <w:t>Столыпинщина</w:t>
      </w:r>
      <w:proofErr w:type="gramEnd"/>
      <w:r w:rsidRPr="00825BF5">
        <w:rPr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proofErr w:type="spellStart"/>
      <w:r w:rsidRPr="00825BF5">
        <w:rPr>
          <w:rFonts w:ascii="Times New Roman" w:hAnsi="Times New Roman"/>
          <w:sz w:val="28"/>
          <w:szCs w:val="28"/>
          <w:shd w:val="clear" w:color="auto" w:fill="FFFFFF"/>
        </w:rPr>
        <w:t>Вып</w:t>
      </w:r>
      <w:proofErr w:type="spellEnd"/>
      <w:r w:rsidRPr="00825BF5">
        <w:rPr>
          <w:rFonts w:ascii="Times New Roman" w:hAnsi="Times New Roman"/>
          <w:sz w:val="28"/>
          <w:szCs w:val="28"/>
          <w:shd w:val="clear" w:color="auto" w:fill="FFFFFF"/>
        </w:rPr>
        <w:t>. 1: 1896–1908 гг. М., 1931. – С. 328-355.</w:t>
      </w:r>
    </w:p>
    <w:p w:rsidR="00544813" w:rsidRPr="00825BF5" w:rsidRDefault="00544813" w:rsidP="00464977">
      <w:pPr>
        <w:pStyle w:val="af2"/>
        <w:spacing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</w:p>
    <w:p w:rsidR="00544813" w:rsidRDefault="00544813" w:rsidP="00464977">
      <w:pPr>
        <w:pStyle w:val="af2"/>
        <w:numPr>
          <w:ilvl w:val="3"/>
          <w:numId w:val="2"/>
        </w:numPr>
        <w:spacing w:before="1134" w:after="1134"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Тугусова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 xml:space="preserve"> Г.В., Скороспелова В.А. История Отечества от его истоков до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современности</w:t>
      </w:r>
      <w:proofErr w:type="gramStart"/>
      <w:r w:rsidRPr="00825BF5">
        <w:rPr>
          <w:rFonts w:ascii="Times New Roman" w:hAnsi="Times New Roman"/>
          <w:color w:val="0D0D0D"/>
          <w:sz w:val="28"/>
          <w:szCs w:val="28"/>
        </w:rPr>
        <w:t>:У</w:t>
      </w:r>
      <w:proofErr w:type="gramEnd"/>
      <w:r w:rsidRPr="00825BF5">
        <w:rPr>
          <w:rFonts w:ascii="Times New Roman" w:hAnsi="Times New Roman"/>
          <w:color w:val="0D0D0D"/>
          <w:sz w:val="28"/>
          <w:szCs w:val="28"/>
        </w:rPr>
        <w:t>чебное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 xml:space="preserve"> пособие для студентов колледжей сре</w:t>
      </w:r>
      <w:r w:rsidRPr="00825BF5">
        <w:rPr>
          <w:rFonts w:ascii="Times New Roman" w:hAnsi="Times New Roman"/>
          <w:color w:val="0D0D0D"/>
          <w:sz w:val="28"/>
          <w:szCs w:val="28"/>
        </w:rPr>
        <w:t>д</w:t>
      </w:r>
      <w:r w:rsidRPr="00825BF5">
        <w:rPr>
          <w:rFonts w:ascii="Times New Roman" w:hAnsi="Times New Roman"/>
          <w:color w:val="0D0D0D"/>
          <w:sz w:val="28"/>
          <w:szCs w:val="28"/>
        </w:rPr>
        <w:t xml:space="preserve">них специальных учебных заведений. Ростов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н</w:t>
      </w:r>
      <w:proofErr w:type="spellEnd"/>
      <w:proofErr w:type="gramStart"/>
      <w:r w:rsidRPr="00825BF5">
        <w:rPr>
          <w:rFonts w:ascii="Times New Roman" w:hAnsi="Times New Roman"/>
          <w:color w:val="0D0D0D"/>
          <w:sz w:val="28"/>
          <w:szCs w:val="28"/>
        </w:rPr>
        <w:t>/Д</w:t>
      </w:r>
      <w:proofErr w:type="gramEnd"/>
      <w:r w:rsidRPr="00825BF5">
        <w:rPr>
          <w:rFonts w:ascii="Times New Roman" w:hAnsi="Times New Roman"/>
          <w:color w:val="0D0D0D"/>
          <w:sz w:val="28"/>
          <w:szCs w:val="28"/>
        </w:rPr>
        <w:t>: «Ф</w:t>
      </w:r>
      <w:r w:rsidRPr="00825BF5">
        <w:rPr>
          <w:rFonts w:ascii="Times New Roman" w:hAnsi="Times New Roman"/>
          <w:color w:val="0D0D0D"/>
          <w:sz w:val="28"/>
          <w:szCs w:val="28"/>
        </w:rPr>
        <w:t>е</w:t>
      </w:r>
      <w:r w:rsidRPr="00825BF5">
        <w:rPr>
          <w:rFonts w:ascii="Times New Roman" w:hAnsi="Times New Roman"/>
          <w:color w:val="0D0D0D"/>
          <w:sz w:val="28"/>
          <w:szCs w:val="28"/>
        </w:rPr>
        <w:t xml:space="preserve">никс», 2001.-480с. И </w:t>
      </w:r>
      <w:proofErr w:type="spellStart"/>
      <w:r w:rsidRPr="00825BF5">
        <w:rPr>
          <w:rFonts w:ascii="Times New Roman" w:hAnsi="Times New Roman"/>
          <w:color w:val="0D0D0D"/>
          <w:sz w:val="28"/>
          <w:szCs w:val="28"/>
        </w:rPr>
        <w:t>цв</w:t>
      </w:r>
      <w:proofErr w:type="gramStart"/>
      <w:r w:rsidRPr="00825BF5">
        <w:rPr>
          <w:rFonts w:ascii="Times New Roman" w:hAnsi="Times New Roman"/>
          <w:color w:val="0D0D0D"/>
          <w:sz w:val="28"/>
          <w:szCs w:val="28"/>
        </w:rPr>
        <w:t>.и</w:t>
      </w:r>
      <w:proofErr w:type="gramEnd"/>
      <w:r w:rsidRPr="00825BF5">
        <w:rPr>
          <w:rFonts w:ascii="Times New Roman" w:hAnsi="Times New Roman"/>
          <w:color w:val="0D0D0D"/>
          <w:sz w:val="28"/>
          <w:szCs w:val="28"/>
        </w:rPr>
        <w:t>лл</w:t>
      </w:r>
      <w:proofErr w:type="spellEnd"/>
      <w:r w:rsidRPr="00825BF5">
        <w:rPr>
          <w:rFonts w:ascii="Times New Roman" w:hAnsi="Times New Roman"/>
          <w:color w:val="0D0D0D"/>
          <w:sz w:val="28"/>
          <w:szCs w:val="28"/>
        </w:rPr>
        <w:t xml:space="preserve">(Серия «Учебники </w:t>
      </w:r>
      <w:r w:rsidRPr="00825BF5">
        <w:rPr>
          <w:rFonts w:ascii="Times New Roman" w:hAnsi="Times New Roman"/>
          <w:color w:val="0D0D0D"/>
          <w:sz w:val="28"/>
          <w:szCs w:val="28"/>
          <w:lang w:val="en-US"/>
        </w:rPr>
        <w:t>XXI</w:t>
      </w:r>
      <w:r>
        <w:rPr>
          <w:rFonts w:ascii="Times New Roman" w:hAnsi="Times New Roman"/>
          <w:color w:val="0D0D0D"/>
          <w:sz w:val="28"/>
          <w:szCs w:val="28"/>
        </w:rPr>
        <w:t xml:space="preserve"> века</w:t>
      </w:r>
    </w:p>
    <w:p w:rsidR="00544813" w:rsidRPr="0040052E" w:rsidRDefault="00544813" w:rsidP="00464977">
      <w:pPr>
        <w:pStyle w:val="af2"/>
        <w:spacing w:line="360" w:lineRule="auto"/>
        <w:ind w:left="0"/>
        <w:rPr>
          <w:rFonts w:ascii="Times New Roman" w:hAnsi="Times New Roman"/>
          <w:color w:val="0D0D0D"/>
          <w:sz w:val="28"/>
          <w:szCs w:val="28"/>
        </w:rPr>
      </w:pPr>
    </w:p>
    <w:p w:rsidR="00544813" w:rsidRPr="0040052E" w:rsidRDefault="00544813" w:rsidP="00464977">
      <w:pPr>
        <w:pStyle w:val="af2"/>
        <w:numPr>
          <w:ilvl w:val="3"/>
          <w:numId w:val="2"/>
        </w:numPr>
        <w:spacing w:before="1134" w:after="1134"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>Энциклопедия Саратовского края (в очерках, фактах, событиях, лицах). – Саратов: Пр</w:t>
      </w:r>
      <w:r>
        <w:rPr>
          <w:rFonts w:ascii="Times New Roman" w:hAnsi="Times New Roman"/>
          <w:color w:val="0D0D0D"/>
          <w:sz w:val="28"/>
          <w:szCs w:val="28"/>
        </w:rPr>
        <w:t>и</w:t>
      </w:r>
      <w:r>
        <w:rPr>
          <w:rFonts w:ascii="Times New Roman" w:hAnsi="Times New Roman"/>
          <w:color w:val="0D0D0D"/>
          <w:sz w:val="28"/>
          <w:szCs w:val="28"/>
        </w:rPr>
        <w:t>волжское кн. изд-во, 2002. – 688 с</w:t>
      </w:r>
      <w:proofErr w:type="gramStart"/>
      <w:r>
        <w:rPr>
          <w:rFonts w:ascii="Times New Roman" w:hAnsi="Times New Roman"/>
          <w:color w:val="0D0D0D"/>
          <w:sz w:val="28"/>
          <w:szCs w:val="28"/>
        </w:rPr>
        <w:t>.(</w:t>
      </w:r>
      <w:proofErr w:type="gramEnd"/>
      <w:r>
        <w:rPr>
          <w:rFonts w:ascii="Times New Roman" w:hAnsi="Times New Roman"/>
          <w:color w:val="0D0D0D"/>
          <w:sz w:val="28"/>
          <w:szCs w:val="28"/>
        </w:rPr>
        <w:t>с.269)</w:t>
      </w:r>
    </w:p>
    <w:p w:rsidR="00544813" w:rsidRPr="00825BF5" w:rsidRDefault="00544813" w:rsidP="00464977">
      <w:pPr>
        <w:pStyle w:val="af2"/>
        <w:spacing w:line="360" w:lineRule="auto"/>
        <w:ind w:left="0" w:right="1132"/>
        <w:jc w:val="center"/>
        <w:rPr>
          <w:rFonts w:ascii="Times New Roman" w:hAnsi="Times New Roman"/>
          <w:color w:val="0D0D0D"/>
          <w:sz w:val="28"/>
          <w:szCs w:val="28"/>
        </w:rPr>
      </w:pPr>
      <w:r w:rsidRPr="00825BF5">
        <w:rPr>
          <w:rFonts w:ascii="Times New Roman" w:hAnsi="Times New Roman"/>
          <w:color w:val="0D0D0D"/>
          <w:sz w:val="28"/>
          <w:szCs w:val="28"/>
        </w:rPr>
        <w:t>Интернет - ресурсы</w:t>
      </w:r>
    </w:p>
    <w:p w:rsidR="00544813" w:rsidRPr="00825BF5" w:rsidRDefault="00544813" w:rsidP="00464977">
      <w:pPr>
        <w:pStyle w:val="af2"/>
        <w:numPr>
          <w:ilvl w:val="3"/>
          <w:numId w:val="2"/>
        </w:numPr>
        <w:spacing w:before="1134" w:after="1134"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color w:val="0D0D0D"/>
          <w:sz w:val="28"/>
          <w:szCs w:val="28"/>
        </w:rPr>
        <w:t xml:space="preserve">Реформы Столыпина: статья </w:t>
      </w:r>
      <w:r>
        <w:rPr>
          <w:rFonts w:ascii="Times New Roman" w:hAnsi="Times New Roman"/>
          <w:color w:val="0D0D0D"/>
          <w:sz w:val="28"/>
          <w:szCs w:val="28"/>
        </w:rPr>
        <w:tab/>
      </w:r>
      <w:r w:rsidRPr="00825BF5">
        <w:rPr>
          <w:rFonts w:ascii="Times New Roman" w:hAnsi="Times New Roman"/>
          <w:color w:val="0D0D0D"/>
          <w:sz w:val="28"/>
          <w:szCs w:val="28"/>
        </w:rPr>
        <w:tab/>
        <w:t>//</w:t>
      </w:r>
      <w:hyperlink r:id="rId45" w:history="1">
        <w:r w:rsidRPr="00825BF5">
          <w:rPr>
            <w:rStyle w:val="a4"/>
            <w:rFonts w:ascii="Times New Roman" w:hAnsi="Times New Roman"/>
            <w:color w:val="0D0D0D"/>
            <w:sz w:val="28"/>
            <w:szCs w:val="28"/>
          </w:rPr>
          <w:t>http://rhistory.ucoz.ru/publ/gosudarstvennye_dejateli/stolypin/reformy_stolypina_kratko/49-1-0-140</w:t>
        </w:r>
      </w:hyperlink>
    </w:p>
    <w:p w:rsidR="00544813" w:rsidRDefault="00544813" w:rsidP="00464977">
      <w:pPr>
        <w:pStyle w:val="af2"/>
        <w:numPr>
          <w:ilvl w:val="3"/>
          <w:numId w:val="2"/>
        </w:numPr>
        <w:spacing w:before="1134" w:after="1134"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r w:rsidRPr="00825BF5">
        <w:rPr>
          <w:rFonts w:ascii="Times New Roman" w:hAnsi="Times New Roman"/>
          <w:color w:val="0D0D0D"/>
          <w:sz w:val="28"/>
          <w:szCs w:val="28"/>
        </w:rPr>
        <w:t>Петр Столыпин: «Государственная необходимость стоит выше права!»</w:t>
      </w:r>
    </w:p>
    <w:p w:rsidR="00544813" w:rsidRPr="00825BF5" w:rsidRDefault="00544813" w:rsidP="00464977">
      <w:pPr>
        <w:pStyle w:val="af2"/>
        <w:spacing w:before="1134" w:after="1134"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r>
        <w:t>//</w:t>
      </w:r>
      <w:proofErr w:type="spellStart"/>
      <w:r w:rsidR="00133EB5">
        <w:fldChar w:fldCharType="begin"/>
      </w:r>
      <w:r w:rsidR="000E466E">
        <w:instrText>HYPERLINK "http://cripo.com.ua/print.php?sect_id=2&amp;aid=141560"</w:instrText>
      </w:r>
      <w:r w:rsidR="00133EB5">
        <w:fldChar w:fldCharType="separate"/>
      </w:r>
      <w:r w:rsidRPr="00825BF5">
        <w:rPr>
          <w:rStyle w:val="a4"/>
          <w:rFonts w:ascii="Times New Roman" w:hAnsi="Times New Roman"/>
          <w:color w:val="0D0D0D"/>
          <w:sz w:val="28"/>
          <w:szCs w:val="28"/>
        </w:rPr>
        <w:t>http</w:t>
      </w:r>
      <w:proofErr w:type="spellEnd"/>
      <w:r w:rsidRPr="00825BF5">
        <w:rPr>
          <w:rStyle w:val="a4"/>
          <w:rFonts w:ascii="Times New Roman" w:hAnsi="Times New Roman"/>
          <w:color w:val="0D0D0D"/>
          <w:sz w:val="28"/>
          <w:szCs w:val="28"/>
        </w:rPr>
        <w:t>://</w:t>
      </w:r>
      <w:proofErr w:type="spellStart"/>
      <w:r w:rsidRPr="00825BF5">
        <w:rPr>
          <w:rStyle w:val="a4"/>
          <w:rFonts w:ascii="Times New Roman" w:hAnsi="Times New Roman"/>
          <w:color w:val="0D0D0D"/>
          <w:sz w:val="28"/>
          <w:szCs w:val="28"/>
        </w:rPr>
        <w:t>cripo.com.ua</w:t>
      </w:r>
      <w:proofErr w:type="spellEnd"/>
      <w:r w:rsidRPr="00825BF5">
        <w:rPr>
          <w:rStyle w:val="a4"/>
          <w:rFonts w:ascii="Times New Roman" w:hAnsi="Times New Roman"/>
          <w:color w:val="0D0D0D"/>
          <w:sz w:val="28"/>
          <w:szCs w:val="28"/>
        </w:rPr>
        <w:t>/print.php?sect_id=2&amp;aid=141560</w:t>
      </w:r>
      <w:r w:rsidR="00133EB5">
        <w:fldChar w:fldCharType="end"/>
      </w:r>
    </w:p>
    <w:p w:rsidR="00544813" w:rsidRPr="0040052E" w:rsidRDefault="00544813" w:rsidP="00464977">
      <w:pPr>
        <w:pStyle w:val="af2"/>
        <w:numPr>
          <w:ilvl w:val="3"/>
          <w:numId w:val="2"/>
        </w:numPr>
        <w:spacing w:before="1134" w:after="1134"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r w:rsidRPr="00825BF5">
        <w:rPr>
          <w:rFonts w:ascii="Times New Roman" w:hAnsi="Times New Roman"/>
          <w:color w:val="0D0D0D"/>
          <w:sz w:val="28"/>
          <w:szCs w:val="28"/>
        </w:rPr>
        <w:lastRenderedPageBreak/>
        <w:t>Петр Аркадьевич Столыпин.</w:t>
      </w:r>
      <w:r>
        <w:rPr>
          <w:rFonts w:ascii="Times New Roman" w:hAnsi="Times New Roman"/>
          <w:color w:val="0D0D0D"/>
          <w:sz w:val="28"/>
          <w:szCs w:val="28"/>
        </w:rPr>
        <w:t xml:space="preserve"> Биографическая</w:t>
      </w:r>
      <w:r>
        <w:rPr>
          <w:rFonts w:ascii="Times New Roman" w:hAnsi="Times New Roman"/>
          <w:color w:val="0D0D0D"/>
          <w:sz w:val="28"/>
          <w:szCs w:val="28"/>
        </w:rPr>
        <w:tab/>
        <w:t>справка</w:t>
      </w:r>
      <w:r>
        <w:rPr>
          <w:rFonts w:ascii="Times New Roman" w:hAnsi="Times New Roman"/>
          <w:color w:val="0D0D0D"/>
          <w:sz w:val="28"/>
          <w:szCs w:val="28"/>
        </w:rPr>
        <w:tab/>
      </w:r>
      <w:r w:rsidRPr="0040052E">
        <w:rPr>
          <w:rFonts w:ascii="Times New Roman" w:hAnsi="Times New Roman"/>
          <w:color w:val="0D0D0D"/>
          <w:sz w:val="28"/>
          <w:szCs w:val="28"/>
        </w:rPr>
        <w:t>//</w:t>
      </w:r>
      <w:proofErr w:type="spellStart"/>
      <w:r w:rsidR="00133EB5">
        <w:fldChar w:fldCharType="begin"/>
      </w:r>
      <w:r w:rsidR="000E466E">
        <w:instrText>HYPERLINK "http://ria.ru/spravka/20110503/369519666.html"</w:instrText>
      </w:r>
      <w:r w:rsidR="00133EB5">
        <w:fldChar w:fldCharType="separate"/>
      </w:r>
      <w:r w:rsidRPr="0040052E">
        <w:rPr>
          <w:rStyle w:val="a4"/>
          <w:rFonts w:ascii="Times New Roman" w:hAnsi="Times New Roman"/>
          <w:color w:val="0D0D0D"/>
          <w:sz w:val="28"/>
          <w:szCs w:val="28"/>
        </w:rPr>
        <w:t>http</w:t>
      </w:r>
      <w:proofErr w:type="spellEnd"/>
      <w:r w:rsidRPr="0040052E">
        <w:rPr>
          <w:rStyle w:val="a4"/>
          <w:rFonts w:ascii="Times New Roman" w:hAnsi="Times New Roman"/>
          <w:color w:val="0D0D0D"/>
          <w:sz w:val="28"/>
          <w:szCs w:val="28"/>
        </w:rPr>
        <w:t>://</w:t>
      </w:r>
      <w:proofErr w:type="spellStart"/>
      <w:r w:rsidRPr="0040052E">
        <w:rPr>
          <w:rStyle w:val="a4"/>
          <w:rFonts w:ascii="Times New Roman" w:hAnsi="Times New Roman"/>
          <w:color w:val="0D0D0D"/>
          <w:sz w:val="28"/>
          <w:szCs w:val="28"/>
        </w:rPr>
        <w:t>ria.ru</w:t>
      </w:r>
      <w:proofErr w:type="spellEnd"/>
      <w:r w:rsidRPr="0040052E">
        <w:rPr>
          <w:rStyle w:val="a4"/>
          <w:rFonts w:ascii="Times New Roman" w:hAnsi="Times New Roman"/>
          <w:color w:val="0D0D0D"/>
          <w:sz w:val="28"/>
          <w:szCs w:val="28"/>
        </w:rPr>
        <w:t>/</w:t>
      </w:r>
      <w:proofErr w:type="spellStart"/>
      <w:r w:rsidRPr="0040052E">
        <w:rPr>
          <w:rStyle w:val="a4"/>
          <w:rFonts w:ascii="Times New Roman" w:hAnsi="Times New Roman"/>
          <w:color w:val="0D0D0D"/>
          <w:sz w:val="28"/>
          <w:szCs w:val="28"/>
        </w:rPr>
        <w:t>spravka</w:t>
      </w:r>
      <w:proofErr w:type="spellEnd"/>
      <w:r w:rsidRPr="0040052E">
        <w:rPr>
          <w:rStyle w:val="a4"/>
          <w:rFonts w:ascii="Times New Roman" w:hAnsi="Times New Roman"/>
          <w:color w:val="0D0D0D"/>
          <w:sz w:val="28"/>
          <w:szCs w:val="28"/>
        </w:rPr>
        <w:t>/20110503/369519666.html</w:t>
      </w:r>
      <w:r w:rsidR="00133EB5">
        <w:fldChar w:fldCharType="end"/>
      </w:r>
    </w:p>
    <w:p w:rsidR="00544813" w:rsidRPr="00834288" w:rsidRDefault="00544813" w:rsidP="00464977">
      <w:pPr>
        <w:pStyle w:val="af2"/>
        <w:numPr>
          <w:ilvl w:val="3"/>
          <w:numId w:val="2"/>
        </w:numPr>
        <w:spacing w:before="1134" w:after="1134"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r w:rsidRPr="00825BF5">
        <w:rPr>
          <w:rFonts w:ascii="Times New Roman" w:hAnsi="Times New Roman"/>
          <w:color w:val="0D0D0D"/>
          <w:sz w:val="28"/>
          <w:szCs w:val="28"/>
        </w:rPr>
        <w:t xml:space="preserve">ДМИТРИЙ БОГРОВ — УБИЙЦА СТОЛЫПИНА// </w:t>
      </w:r>
      <w:hyperlink r:id="rId46" w:history="1">
        <w:r w:rsidRPr="00825BF5">
          <w:rPr>
            <w:rStyle w:val="a4"/>
            <w:rFonts w:ascii="Times New Roman" w:hAnsi="Times New Roman"/>
            <w:color w:val="0D0D0D"/>
            <w:sz w:val="28"/>
            <w:szCs w:val="28"/>
          </w:rPr>
          <w:t>http://kazney.greatest100.ru/dmitriy-bogrov--</w:t>
        </w:r>
        <w:proofErr w:type="spellStart"/>
        <w:r w:rsidRPr="00825BF5">
          <w:rPr>
            <w:rStyle w:val="a4"/>
            <w:rFonts w:ascii="Times New Roman" w:hAnsi="Times New Roman"/>
            <w:color w:val="0D0D0D"/>
            <w:sz w:val="28"/>
            <w:szCs w:val="28"/>
          </w:rPr>
          <w:t>ubiyca-stolipina</w:t>
        </w:r>
        <w:proofErr w:type="spellEnd"/>
        <w:r w:rsidRPr="00825BF5">
          <w:rPr>
            <w:rStyle w:val="a4"/>
            <w:rFonts w:ascii="Times New Roman" w:hAnsi="Times New Roman"/>
            <w:color w:val="0D0D0D"/>
            <w:sz w:val="28"/>
            <w:szCs w:val="28"/>
          </w:rPr>
          <w:t>/index4.html/</w:t>
        </w:r>
      </w:hyperlink>
    </w:p>
    <w:p w:rsidR="00834288" w:rsidRPr="00834288" w:rsidRDefault="00834288" w:rsidP="00464977">
      <w:pPr>
        <w:pStyle w:val="af2"/>
        <w:numPr>
          <w:ilvl w:val="3"/>
          <w:numId w:val="2"/>
        </w:numPr>
        <w:spacing w:before="1134" w:after="1134"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r w:rsidRPr="00834288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Пётр </w:t>
      </w:r>
      <w:proofErr w:type="spellStart"/>
      <w:proofErr w:type="gramStart"/>
      <w:r w:rsidRPr="00834288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Арка́дьевич</w:t>
      </w:r>
      <w:proofErr w:type="spellEnd"/>
      <w:proofErr w:type="gramEnd"/>
      <w:r w:rsidRPr="00834288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 </w:t>
      </w:r>
      <w:proofErr w:type="spellStart"/>
      <w:r w:rsidRPr="00834288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Столы́пин</w:t>
      </w:r>
      <w:proofErr w:type="spellEnd"/>
      <w:r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 xml:space="preserve"> //</w:t>
      </w:r>
      <w:r w:rsidRPr="00834288">
        <w:t xml:space="preserve"> </w:t>
      </w:r>
      <w:r w:rsidRPr="00834288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https://ru.wikipedia.org/wiki/%D1%F2%EE%EB%FB%EF%E8%ED,_%CF%B8%F2%F0_%C0%F0%EA%E0%E4%FC%E5%E2%E8%F7</w:t>
      </w:r>
    </w:p>
    <w:p w:rsidR="003A4C4B" w:rsidRPr="00A2258B" w:rsidRDefault="00834288" w:rsidP="00464977">
      <w:pPr>
        <w:pStyle w:val="af2"/>
        <w:numPr>
          <w:ilvl w:val="3"/>
          <w:numId w:val="2"/>
        </w:numPr>
        <w:spacing w:before="1134" w:after="1134" w:line="360" w:lineRule="auto"/>
        <w:ind w:left="0" w:right="1132"/>
        <w:jc w:val="both"/>
        <w:rPr>
          <w:rFonts w:ascii="Times New Roman" w:hAnsi="Times New Roman"/>
          <w:color w:val="0D0D0D"/>
          <w:sz w:val="28"/>
          <w:szCs w:val="28"/>
        </w:rPr>
      </w:pPr>
      <w:r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"Чтобы помнили" //</w:t>
      </w:r>
      <w:proofErr w:type="spellStart"/>
      <w:r w:rsidRPr="00834288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http</w:t>
      </w:r>
      <w:proofErr w:type="spellEnd"/>
      <w:r w:rsidRPr="00834288">
        <w:rPr>
          <w:rFonts w:ascii="Times New Roman" w:hAnsi="Times New Roman"/>
          <w:bCs/>
          <w:color w:val="252525"/>
          <w:sz w:val="28"/>
          <w:szCs w:val="28"/>
          <w:shd w:val="clear" w:color="auto" w:fill="FFFFFF"/>
        </w:rPr>
        <w:t>://chtoby-pomnili.com/page.php?id=858</w:t>
      </w:r>
    </w:p>
    <w:p w:rsidR="00544813" w:rsidRPr="00A2258B" w:rsidRDefault="00544813" w:rsidP="00825BF5">
      <w:pPr>
        <w:spacing w:line="360" w:lineRule="auto"/>
        <w:ind w:left="1701" w:right="850"/>
        <w:jc w:val="both"/>
        <w:rPr>
          <w:color w:val="000000"/>
          <w:sz w:val="28"/>
          <w:szCs w:val="28"/>
        </w:rPr>
      </w:pPr>
    </w:p>
    <w:p w:rsidR="003A4C4B" w:rsidRDefault="00544813" w:rsidP="00825BF5">
      <w:pPr>
        <w:spacing w:line="360" w:lineRule="auto"/>
        <w:ind w:left="1701" w:right="850"/>
        <w:jc w:val="both"/>
        <w:rPr>
          <w:color w:val="000000"/>
          <w:sz w:val="28"/>
          <w:szCs w:val="28"/>
        </w:rPr>
      </w:pPr>
      <w:r w:rsidRPr="00A2258B">
        <w:rPr>
          <w:color w:val="000000"/>
          <w:sz w:val="28"/>
          <w:szCs w:val="28"/>
        </w:rPr>
        <w:t xml:space="preserve">                                                                     </w:t>
      </w:r>
    </w:p>
    <w:p w:rsidR="00116626" w:rsidRDefault="00116626" w:rsidP="003A4C4B">
      <w:pPr>
        <w:spacing w:line="360" w:lineRule="auto"/>
        <w:ind w:left="1701" w:right="850"/>
        <w:jc w:val="right"/>
        <w:rPr>
          <w:b/>
          <w:color w:val="000000"/>
          <w:sz w:val="28"/>
          <w:szCs w:val="28"/>
        </w:rPr>
      </w:pPr>
    </w:p>
    <w:p w:rsidR="00C0093E" w:rsidRDefault="00C0093E">
      <w:pPr>
        <w:rPr>
          <w:rFonts w:ascii="Cambria" w:hAnsi="Cambria"/>
          <w:b/>
          <w:bCs/>
          <w:sz w:val="36"/>
          <w:szCs w:val="36"/>
        </w:rPr>
      </w:pPr>
      <w:r>
        <w:rPr>
          <w:sz w:val="36"/>
          <w:szCs w:val="36"/>
        </w:rPr>
        <w:br w:type="page"/>
      </w:r>
    </w:p>
    <w:p w:rsidR="003C432E" w:rsidRPr="00C0093E" w:rsidRDefault="003C432E" w:rsidP="00C0093E">
      <w:pPr>
        <w:pStyle w:val="3"/>
        <w:jc w:val="center"/>
        <w:rPr>
          <w:sz w:val="36"/>
          <w:szCs w:val="36"/>
        </w:rPr>
      </w:pPr>
      <w:bookmarkStart w:id="21" w:name="_Toc399605416"/>
      <w:r w:rsidRPr="00C0093E">
        <w:rPr>
          <w:sz w:val="36"/>
          <w:szCs w:val="36"/>
        </w:rPr>
        <w:lastRenderedPageBreak/>
        <w:t>Приложения</w:t>
      </w:r>
      <w:bookmarkEnd w:id="21"/>
    </w:p>
    <w:p w:rsidR="003C432E" w:rsidRDefault="003C432E" w:rsidP="003A4C4B">
      <w:pPr>
        <w:spacing w:line="360" w:lineRule="auto"/>
        <w:ind w:left="1701" w:right="850"/>
        <w:jc w:val="right"/>
        <w:rPr>
          <w:b/>
          <w:color w:val="000000"/>
          <w:sz w:val="28"/>
          <w:szCs w:val="28"/>
        </w:rPr>
      </w:pPr>
    </w:p>
    <w:p w:rsidR="003C432E" w:rsidRDefault="003C432E" w:rsidP="003A4C4B">
      <w:pPr>
        <w:spacing w:line="360" w:lineRule="auto"/>
        <w:ind w:left="1701" w:right="850"/>
        <w:jc w:val="right"/>
        <w:rPr>
          <w:b/>
          <w:color w:val="000000"/>
          <w:sz w:val="28"/>
          <w:szCs w:val="28"/>
        </w:rPr>
      </w:pPr>
    </w:p>
    <w:p w:rsidR="003C432E" w:rsidRDefault="003C432E" w:rsidP="003A4C4B">
      <w:pPr>
        <w:spacing w:line="360" w:lineRule="auto"/>
        <w:ind w:left="1701" w:right="850"/>
        <w:jc w:val="right"/>
        <w:rPr>
          <w:b/>
          <w:color w:val="000000"/>
          <w:sz w:val="28"/>
          <w:szCs w:val="28"/>
        </w:rPr>
      </w:pPr>
    </w:p>
    <w:p w:rsidR="003C432E" w:rsidRDefault="003C432E" w:rsidP="003A4C4B">
      <w:pPr>
        <w:spacing w:line="360" w:lineRule="auto"/>
        <w:ind w:left="1701" w:right="850"/>
        <w:jc w:val="right"/>
        <w:rPr>
          <w:b/>
          <w:color w:val="000000"/>
          <w:sz w:val="28"/>
          <w:szCs w:val="28"/>
        </w:rPr>
      </w:pPr>
    </w:p>
    <w:p w:rsidR="003C432E" w:rsidRDefault="003C432E" w:rsidP="003A4C4B">
      <w:pPr>
        <w:spacing w:line="360" w:lineRule="auto"/>
        <w:ind w:left="1701" w:right="850"/>
        <w:jc w:val="right"/>
        <w:rPr>
          <w:b/>
          <w:color w:val="000000"/>
          <w:sz w:val="28"/>
          <w:szCs w:val="28"/>
        </w:rPr>
      </w:pPr>
    </w:p>
    <w:p w:rsidR="00544813" w:rsidRPr="003A4C4B" w:rsidRDefault="00544813" w:rsidP="003A4C4B">
      <w:pPr>
        <w:spacing w:line="360" w:lineRule="auto"/>
        <w:ind w:left="1701" w:right="850"/>
        <w:jc w:val="right"/>
        <w:rPr>
          <w:b/>
          <w:color w:val="000000"/>
          <w:sz w:val="28"/>
          <w:szCs w:val="28"/>
        </w:rPr>
      </w:pPr>
      <w:r w:rsidRPr="003A4C4B">
        <w:rPr>
          <w:b/>
          <w:color w:val="000000"/>
          <w:sz w:val="28"/>
          <w:szCs w:val="28"/>
        </w:rPr>
        <w:t>Приложени</w:t>
      </w:r>
      <w:r w:rsidR="003A4C4B" w:rsidRPr="003A4C4B">
        <w:rPr>
          <w:b/>
          <w:color w:val="000000"/>
          <w:sz w:val="28"/>
          <w:szCs w:val="28"/>
        </w:rPr>
        <w:t xml:space="preserve">е </w:t>
      </w:r>
      <w:r w:rsidRPr="003A4C4B">
        <w:rPr>
          <w:b/>
          <w:color w:val="000000"/>
          <w:sz w:val="28"/>
          <w:szCs w:val="28"/>
        </w:rPr>
        <w:t>1</w:t>
      </w:r>
    </w:p>
    <w:p w:rsidR="00FC117C" w:rsidRPr="003C432E" w:rsidRDefault="00FE202C" w:rsidP="00FC117C">
      <w:pPr>
        <w:spacing w:line="360" w:lineRule="auto"/>
        <w:ind w:left="1701"/>
        <w:jc w:val="both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81915</wp:posOffset>
            </wp:positionV>
            <wp:extent cx="7496175" cy="5464175"/>
            <wp:effectExtent l="19050" t="0" r="9525" b="0"/>
            <wp:wrapTight wrapText="bothSides">
              <wp:wrapPolygon edited="0">
                <wp:start x="-55" y="0"/>
                <wp:lineTo x="-55" y="21537"/>
                <wp:lineTo x="21627" y="21537"/>
                <wp:lineTo x="21627" y="0"/>
                <wp:lineTo x="-55" y="0"/>
              </wp:wrapPolygon>
            </wp:wrapTight>
            <wp:docPr id="12" name="Рисунок 0" descr="800px-Столыпин_на_волжском_пароходе_в_Саратовской_губернии_сентябрь_1904_г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800px-Столыпин_на_волжском_пароходе_в_Саратовской_губернии_сентябрь_1904_года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546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C117C">
        <w:rPr>
          <w:b/>
          <w:color w:val="000000"/>
          <w:sz w:val="28"/>
          <w:szCs w:val="28"/>
        </w:rPr>
        <w:tab/>
      </w:r>
      <w:r w:rsidR="00FC117C">
        <w:rPr>
          <w:b/>
          <w:color w:val="000000"/>
          <w:sz w:val="28"/>
          <w:szCs w:val="28"/>
        </w:rPr>
        <w:tab/>
      </w:r>
      <w:r w:rsidR="00FC117C">
        <w:rPr>
          <w:b/>
          <w:color w:val="000000"/>
          <w:sz w:val="28"/>
          <w:szCs w:val="28"/>
        </w:rPr>
        <w:tab/>
      </w:r>
      <w:r w:rsidR="00FC117C">
        <w:rPr>
          <w:b/>
          <w:color w:val="000000"/>
          <w:sz w:val="28"/>
          <w:szCs w:val="28"/>
        </w:rPr>
        <w:tab/>
      </w:r>
      <w:r w:rsidR="00FC117C">
        <w:rPr>
          <w:b/>
          <w:color w:val="000000"/>
          <w:sz w:val="28"/>
          <w:szCs w:val="28"/>
        </w:rPr>
        <w:tab/>
      </w:r>
    </w:p>
    <w:p w:rsidR="003C432E" w:rsidRDefault="003C432E" w:rsidP="00FC117C">
      <w:pPr>
        <w:spacing w:after="200" w:line="360" w:lineRule="auto"/>
        <w:ind w:left="1701"/>
        <w:jc w:val="right"/>
        <w:rPr>
          <w:b/>
          <w:color w:val="000000"/>
          <w:sz w:val="28"/>
          <w:szCs w:val="28"/>
        </w:rPr>
      </w:pPr>
    </w:p>
    <w:p w:rsidR="00544813" w:rsidRPr="00825BF5" w:rsidRDefault="00544813" w:rsidP="00FC117C">
      <w:pPr>
        <w:spacing w:after="200" w:line="360" w:lineRule="auto"/>
        <w:ind w:left="1701"/>
        <w:jc w:val="right"/>
        <w:rPr>
          <w:b/>
          <w:color w:val="000000"/>
          <w:sz w:val="28"/>
          <w:szCs w:val="28"/>
        </w:rPr>
      </w:pPr>
      <w:r w:rsidRPr="00825BF5">
        <w:rPr>
          <w:b/>
          <w:color w:val="000000"/>
          <w:sz w:val="28"/>
          <w:szCs w:val="28"/>
        </w:rPr>
        <w:lastRenderedPageBreak/>
        <w:t>Прил</w:t>
      </w:r>
      <w:r w:rsidRPr="00825BF5">
        <w:rPr>
          <w:b/>
          <w:color w:val="000000"/>
          <w:sz w:val="28"/>
          <w:szCs w:val="28"/>
        </w:rPr>
        <w:t>о</w:t>
      </w:r>
      <w:r w:rsidRPr="00825BF5">
        <w:rPr>
          <w:b/>
          <w:color w:val="000000"/>
          <w:sz w:val="28"/>
          <w:szCs w:val="28"/>
        </w:rPr>
        <w:t>жение 2</w:t>
      </w: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Pr="00825BF5" w:rsidRDefault="00FE202C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-587375</wp:posOffset>
            </wp:positionH>
            <wp:positionV relativeFrom="paragraph">
              <wp:posOffset>478790</wp:posOffset>
            </wp:positionV>
            <wp:extent cx="6612890" cy="5034280"/>
            <wp:effectExtent l="19050" t="0" r="0" b="0"/>
            <wp:wrapTight wrapText="bothSides">
              <wp:wrapPolygon edited="0">
                <wp:start x="-62" y="0"/>
                <wp:lineTo x="-62" y="21496"/>
                <wp:lineTo x="21592" y="21496"/>
                <wp:lineTo x="21592" y="0"/>
                <wp:lineTo x="-62" y="0"/>
              </wp:wrapPolygon>
            </wp:wrapTight>
            <wp:docPr id="3" name="Рисунок 2" descr="2012-02-05_21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012-02-05_211347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90" cy="503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Pr="00825BF5" w:rsidRDefault="00FE202C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-510540</wp:posOffset>
            </wp:positionH>
            <wp:positionV relativeFrom="paragraph">
              <wp:posOffset>1085850</wp:posOffset>
            </wp:positionV>
            <wp:extent cx="6744970" cy="5045710"/>
            <wp:effectExtent l="19050" t="0" r="0" b="0"/>
            <wp:wrapSquare wrapText="bothSides"/>
            <wp:docPr id="4" name="Рисунок 5" descr="P1130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P113046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504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4813">
        <w:rPr>
          <w:b/>
          <w:color w:val="000000"/>
          <w:sz w:val="28"/>
          <w:szCs w:val="28"/>
        </w:rPr>
        <w:t xml:space="preserve">                                                        </w:t>
      </w:r>
      <w:r w:rsidR="00544813" w:rsidRPr="00825BF5">
        <w:rPr>
          <w:b/>
          <w:color w:val="000000"/>
          <w:sz w:val="28"/>
          <w:szCs w:val="28"/>
        </w:rPr>
        <w:t>Прил</w:t>
      </w:r>
      <w:r w:rsidR="00544813" w:rsidRPr="00825BF5">
        <w:rPr>
          <w:b/>
          <w:color w:val="000000"/>
          <w:sz w:val="28"/>
          <w:szCs w:val="28"/>
        </w:rPr>
        <w:t>о</w:t>
      </w:r>
      <w:r w:rsidR="00544813" w:rsidRPr="00825BF5">
        <w:rPr>
          <w:b/>
          <w:color w:val="000000"/>
          <w:sz w:val="28"/>
          <w:szCs w:val="28"/>
        </w:rPr>
        <w:t>жение 3</w:t>
      </w: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3A4C4B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 </w:t>
      </w:r>
    </w:p>
    <w:p w:rsidR="00544813" w:rsidRPr="00825BF5" w:rsidRDefault="00544813" w:rsidP="003A4C4B">
      <w:pPr>
        <w:spacing w:after="200" w:line="360" w:lineRule="auto"/>
        <w:ind w:left="1701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</w:t>
      </w:r>
      <w:r w:rsidRPr="00825BF5">
        <w:rPr>
          <w:b/>
          <w:color w:val="000000"/>
          <w:sz w:val="28"/>
          <w:szCs w:val="28"/>
        </w:rPr>
        <w:t>Пр</w:t>
      </w:r>
      <w:r w:rsidRPr="00825BF5">
        <w:rPr>
          <w:b/>
          <w:color w:val="000000"/>
          <w:sz w:val="28"/>
          <w:szCs w:val="28"/>
        </w:rPr>
        <w:t>и</w:t>
      </w:r>
      <w:r w:rsidRPr="00825BF5">
        <w:rPr>
          <w:b/>
          <w:color w:val="000000"/>
          <w:sz w:val="28"/>
          <w:szCs w:val="28"/>
        </w:rPr>
        <w:t>ложение 4</w:t>
      </w: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  <w:r w:rsidRPr="00825BF5">
        <w:rPr>
          <w:b/>
          <w:color w:val="000000"/>
          <w:sz w:val="28"/>
          <w:szCs w:val="28"/>
        </w:rPr>
        <w:t>Медаль Стол</w:t>
      </w:r>
      <w:r w:rsidRPr="00825BF5">
        <w:rPr>
          <w:b/>
          <w:color w:val="000000"/>
          <w:sz w:val="28"/>
          <w:szCs w:val="28"/>
        </w:rPr>
        <w:t>ы</w:t>
      </w:r>
      <w:r w:rsidRPr="00825BF5">
        <w:rPr>
          <w:b/>
          <w:color w:val="000000"/>
          <w:sz w:val="28"/>
          <w:szCs w:val="28"/>
        </w:rPr>
        <w:t>пина</w:t>
      </w:r>
    </w:p>
    <w:p w:rsidR="00544813" w:rsidRPr="00825BF5" w:rsidRDefault="00FE202C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-312420</wp:posOffset>
            </wp:positionH>
            <wp:positionV relativeFrom="paragraph">
              <wp:posOffset>534035</wp:posOffset>
            </wp:positionV>
            <wp:extent cx="6194425" cy="6510655"/>
            <wp:effectExtent l="19050" t="0" r="0" b="0"/>
            <wp:wrapTight wrapText="bothSides">
              <wp:wrapPolygon edited="0">
                <wp:start x="-66" y="0"/>
                <wp:lineTo x="-66" y="21552"/>
                <wp:lineTo x="21589" y="21552"/>
                <wp:lineTo x="21589" y="0"/>
                <wp:lineTo x="-66" y="0"/>
              </wp:wrapPolygon>
            </wp:wrapTight>
            <wp:docPr id="5" name="Рисунок 6" descr="stolypi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stolypin (1)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25" cy="6510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4813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3A4C4B" w:rsidRPr="00825BF5" w:rsidRDefault="003A4C4B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                                                                       </w:t>
      </w:r>
      <w:r w:rsidRPr="00825BF5">
        <w:rPr>
          <w:b/>
          <w:color w:val="000000"/>
          <w:sz w:val="28"/>
          <w:szCs w:val="28"/>
        </w:rPr>
        <w:t>Прил</w:t>
      </w:r>
      <w:r w:rsidRPr="00825BF5">
        <w:rPr>
          <w:b/>
          <w:color w:val="000000"/>
          <w:sz w:val="28"/>
          <w:szCs w:val="28"/>
        </w:rPr>
        <w:t>о</w:t>
      </w:r>
      <w:r w:rsidRPr="00825BF5">
        <w:rPr>
          <w:b/>
          <w:color w:val="000000"/>
          <w:sz w:val="28"/>
          <w:szCs w:val="28"/>
        </w:rPr>
        <w:t>жение 5</w:t>
      </w: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  <w:r w:rsidRPr="00825BF5">
        <w:rPr>
          <w:b/>
          <w:color w:val="000000"/>
          <w:sz w:val="28"/>
          <w:szCs w:val="28"/>
        </w:rPr>
        <w:t>Памятник П.А.Столыпину в Мос</w:t>
      </w:r>
      <w:r w:rsidRPr="00825BF5">
        <w:rPr>
          <w:b/>
          <w:color w:val="000000"/>
          <w:sz w:val="28"/>
          <w:szCs w:val="28"/>
        </w:rPr>
        <w:t>к</w:t>
      </w:r>
      <w:r w:rsidRPr="00825BF5">
        <w:rPr>
          <w:b/>
          <w:color w:val="000000"/>
          <w:sz w:val="28"/>
          <w:szCs w:val="28"/>
        </w:rPr>
        <w:t>ве</w:t>
      </w:r>
    </w:p>
    <w:p w:rsidR="00544813" w:rsidRPr="00825BF5" w:rsidRDefault="00FE202C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-92075</wp:posOffset>
            </wp:positionH>
            <wp:positionV relativeFrom="paragraph">
              <wp:posOffset>394335</wp:posOffset>
            </wp:positionV>
            <wp:extent cx="5356860" cy="7146290"/>
            <wp:effectExtent l="19050" t="0" r="0" b="0"/>
            <wp:wrapTight wrapText="bothSides">
              <wp:wrapPolygon edited="0">
                <wp:start x="-77" y="0"/>
                <wp:lineTo x="-77" y="21535"/>
                <wp:lineTo x="21585" y="21535"/>
                <wp:lineTo x="21585" y="0"/>
                <wp:lineTo x="-77" y="0"/>
              </wp:wrapPolygon>
            </wp:wrapTight>
            <wp:docPr id="6" name="Рисунок 7" descr="867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867306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714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544813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3A4C4B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                                                                         </w:t>
      </w:r>
    </w:p>
    <w:p w:rsidR="003A4C4B" w:rsidRDefault="003A4C4B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3A4C4B" w:rsidRDefault="003A4C4B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</w:p>
    <w:p w:rsidR="003A4C4B" w:rsidRDefault="00544813" w:rsidP="003A4C4B">
      <w:pPr>
        <w:spacing w:after="200" w:line="360" w:lineRule="auto"/>
        <w:ind w:left="1701"/>
        <w:jc w:val="right"/>
        <w:rPr>
          <w:b/>
          <w:color w:val="000000"/>
          <w:sz w:val="28"/>
          <w:szCs w:val="28"/>
        </w:rPr>
      </w:pPr>
      <w:r w:rsidRPr="00825BF5">
        <w:rPr>
          <w:b/>
          <w:color w:val="000000"/>
          <w:sz w:val="28"/>
          <w:szCs w:val="28"/>
        </w:rPr>
        <w:lastRenderedPageBreak/>
        <w:t>Приложение</w:t>
      </w:r>
      <w:r w:rsidR="003A4C4B">
        <w:rPr>
          <w:b/>
          <w:color w:val="000000"/>
          <w:sz w:val="28"/>
          <w:szCs w:val="28"/>
        </w:rPr>
        <w:t xml:space="preserve"> 6</w:t>
      </w:r>
    </w:p>
    <w:p w:rsidR="00544813" w:rsidRPr="00825BF5" w:rsidRDefault="00544813" w:rsidP="00825BF5">
      <w:pPr>
        <w:spacing w:after="200" w:line="360" w:lineRule="auto"/>
        <w:ind w:left="1701"/>
        <w:jc w:val="both"/>
        <w:rPr>
          <w:b/>
          <w:color w:val="000000"/>
          <w:sz w:val="28"/>
          <w:szCs w:val="28"/>
        </w:rPr>
      </w:pPr>
      <w:r w:rsidRPr="00825BF5">
        <w:rPr>
          <w:b/>
          <w:color w:val="000000"/>
          <w:sz w:val="28"/>
          <w:szCs w:val="28"/>
        </w:rPr>
        <w:t xml:space="preserve"> Памятник П.А.Столыпину в Саратове</w:t>
      </w:r>
    </w:p>
    <w:p w:rsidR="00544813" w:rsidRDefault="00FE202C" w:rsidP="00B13659">
      <w:pPr>
        <w:rPr>
          <w:rFonts w:ascii="Tahoma" w:hAnsi="Tahoma" w:cs="Tahoma"/>
          <w:color w:val="29242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1913890</wp:posOffset>
            </wp:positionV>
            <wp:extent cx="7185660" cy="5386705"/>
            <wp:effectExtent l="19050" t="0" r="0" b="0"/>
            <wp:wrapThrough wrapText="bothSides">
              <wp:wrapPolygon edited="0">
                <wp:start x="-57" y="0"/>
                <wp:lineTo x="-57" y="21541"/>
                <wp:lineTo x="21589" y="21541"/>
                <wp:lineTo x="21589" y="0"/>
                <wp:lineTo x="-57" y="0"/>
              </wp:wrapPolygon>
            </wp:wrapThrough>
            <wp:docPr id="7" name="Рисунок 7" descr="46306929_1247525898_IMG_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6306929_1247525898_IMG_8057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538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4813" w:rsidRPr="00825BF5">
        <w:rPr>
          <w:rStyle w:val="af3"/>
          <w:b w:val="0"/>
          <w:color w:val="000000"/>
          <w:sz w:val="28"/>
          <w:szCs w:val="28"/>
        </w:rPr>
        <w:t xml:space="preserve">В память о таком видном политике не только </w:t>
      </w:r>
      <w:proofErr w:type="gramStart"/>
      <w:r w:rsidR="00544813" w:rsidRPr="00825BF5">
        <w:rPr>
          <w:rStyle w:val="af3"/>
          <w:b w:val="0"/>
          <w:color w:val="000000"/>
          <w:sz w:val="28"/>
          <w:szCs w:val="28"/>
        </w:rPr>
        <w:t>губернии</w:t>
      </w:r>
      <w:proofErr w:type="gramEnd"/>
      <w:r w:rsidR="00544813" w:rsidRPr="00825BF5">
        <w:rPr>
          <w:rStyle w:val="af3"/>
          <w:b w:val="0"/>
          <w:color w:val="000000"/>
          <w:sz w:val="28"/>
          <w:szCs w:val="28"/>
        </w:rPr>
        <w:t xml:space="preserve"> но и всей страны в Саратове установлен памятник, с 2002 года. Располагается он на площади имени Столыпина. Каждая из фигу</w:t>
      </w:r>
      <w:proofErr w:type="gramStart"/>
      <w:r w:rsidR="00544813" w:rsidRPr="00825BF5">
        <w:rPr>
          <w:rStyle w:val="af3"/>
          <w:b w:val="0"/>
          <w:color w:val="000000"/>
          <w:sz w:val="28"/>
          <w:szCs w:val="28"/>
        </w:rPr>
        <w:t>р(</w:t>
      </w:r>
      <w:proofErr w:type="gramEnd"/>
      <w:r w:rsidR="00544813" w:rsidRPr="00825BF5">
        <w:rPr>
          <w:rStyle w:val="af3"/>
          <w:b w:val="0"/>
          <w:color w:val="000000"/>
          <w:sz w:val="28"/>
          <w:szCs w:val="28"/>
        </w:rPr>
        <w:t>войн, пахарь, священник, кузнец) ,  н</w:t>
      </w:r>
      <w:r w:rsidR="00544813" w:rsidRPr="00825BF5">
        <w:rPr>
          <w:rStyle w:val="af3"/>
          <w:b w:val="0"/>
          <w:color w:val="000000"/>
          <w:sz w:val="28"/>
          <w:szCs w:val="28"/>
        </w:rPr>
        <w:t>а</w:t>
      </w:r>
      <w:r w:rsidR="00544813" w:rsidRPr="00825BF5">
        <w:rPr>
          <w:rStyle w:val="af3"/>
          <w:b w:val="0"/>
          <w:color w:val="000000"/>
          <w:sz w:val="28"/>
          <w:szCs w:val="28"/>
        </w:rPr>
        <w:t>ходящиеся у подножья памятника, является символом его реформ.</w:t>
      </w:r>
      <w:r w:rsidR="00544813" w:rsidRPr="00CE473E">
        <w:t xml:space="preserve"> </w:t>
      </w:r>
      <w:r w:rsidR="00544813">
        <w:rPr>
          <w:rFonts w:ascii="Tahoma" w:hAnsi="Tahoma" w:cs="Tahoma"/>
          <w:color w:val="292420"/>
          <w:sz w:val="18"/>
          <w:szCs w:val="18"/>
        </w:rPr>
        <w:br/>
      </w:r>
    </w:p>
    <w:p w:rsidR="00544813" w:rsidRDefault="00544813" w:rsidP="00B13659">
      <w:pPr>
        <w:rPr>
          <w:rFonts w:ascii="Tahoma" w:hAnsi="Tahoma" w:cs="Tahoma"/>
          <w:color w:val="292420"/>
          <w:sz w:val="18"/>
          <w:szCs w:val="18"/>
        </w:rPr>
      </w:pPr>
    </w:p>
    <w:p w:rsidR="00544813" w:rsidRDefault="00544813" w:rsidP="00B13659">
      <w:pPr>
        <w:rPr>
          <w:rFonts w:ascii="Tahoma" w:hAnsi="Tahoma" w:cs="Tahoma"/>
          <w:color w:val="292420"/>
          <w:sz w:val="18"/>
          <w:szCs w:val="18"/>
        </w:rPr>
      </w:pPr>
    </w:p>
    <w:p w:rsidR="00544813" w:rsidRDefault="00544813" w:rsidP="00B13659">
      <w:pPr>
        <w:rPr>
          <w:rFonts w:ascii="Tahoma" w:hAnsi="Tahoma" w:cs="Tahoma"/>
          <w:color w:val="292420"/>
          <w:sz w:val="18"/>
          <w:szCs w:val="18"/>
        </w:rPr>
      </w:pPr>
    </w:p>
    <w:p w:rsidR="00544813" w:rsidRDefault="00544813" w:rsidP="00B13659">
      <w:pPr>
        <w:rPr>
          <w:rFonts w:ascii="Tahoma" w:hAnsi="Tahoma" w:cs="Tahoma"/>
          <w:color w:val="292420"/>
          <w:sz w:val="18"/>
          <w:szCs w:val="18"/>
        </w:rPr>
      </w:pPr>
    </w:p>
    <w:p w:rsidR="00544813" w:rsidRDefault="00544813" w:rsidP="00B13659">
      <w:pPr>
        <w:rPr>
          <w:rFonts w:ascii="Tahoma" w:hAnsi="Tahoma" w:cs="Tahoma"/>
          <w:color w:val="292420"/>
          <w:sz w:val="18"/>
          <w:szCs w:val="18"/>
        </w:rPr>
      </w:pPr>
    </w:p>
    <w:p w:rsidR="00544813" w:rsidRDefault="00544813" w:rsidP="00B13659">
      <w:pPr>
        <w:rPr>
          <w:rFonts w:ascii="Tahoma" w:hAnsi="Tahoma" w:cs="Tahoma"/>
          <w:color w:val="292420"/>
          <w:sz w:val="18"/>
          <w:szCs w:val="18"/>
        </w:rPr>
      </w:pPr>
    </w:p>
    <w:p w:rsidR="00544813" w:rsidRDefault="00544813" w:rsidP="00CF3E74">
      <w:r>
        <w:rPr>
          <w:rFonts w:ascii="Tahoma" w:hAnsi="Tahoma" w:cs="Tahoma"/>
          <w:color w:val="292420"/>
          <w:sz w:val="18"/>
          <w:szCs w:val="18"/>
        </w:rPr>
        <w:br/>
      </w:r>
      <w:r>
        <w:rPr>
          <w:rFonts w:ascii="Tahoma" w:hAnsi="Tahoma" w:cs="Tahoma"/>
          <w:color w:val="292420"/>
          <w:sz w:val="18"/>
          <w:szCs w:val="18"/>
        </w:rPr>
        <w:br/>
      </w:r>
    </w:p>
    <w:p w:rsidR="00544813" w:rsidRPr="003C432E" w:rsidRDefault="00FE202C" w:rsidP="003A4C4B">
      <w:pPr>
        <w:pStyle w:val="a3"/>
        <w:shd w:val="clear" w:color="auto" w:fill="FFFFFF"/>
        <w:spacing w:before="0" w:beforeAutospacing="0" w:after="105" w:afterAutospacing="0" w:line="360" w:lineRule="auto"/>
        <w:ind w:left="1701"/>
        <w:jc w:val="right"/>
        <w:rPr>
          <w:rStyle w:val="af3"/>
          <w:b w:val="0"/>
          <w:color w:val="000000" w:themeColor="text1"/>
          <w:sz w:val="28"/>
          <w:szCs w:val="28"/>
        </w:rPr>
      </w:pPr>
      <w:r>
        <w:rPr>
          <w:b/>
          <w:noProof/>
          <w:color w:val="000000" w:themeColor="text1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-38735</wp:posOffset>
            </wp:positionH>
            <wp:positionV relativeFrom="paragraph">
              <wp:posOffset>869950</wp:posOffset>
            </wp:positionV>
            <wp:extent cx="5934075" cy="3467100"/>
            <wp:effectExtent l="19050" t="0" r="9525" b="0"/>
            <wp:wrapTight wrapText="bothSides">
              <wp:wrapPolygon edited="0">
                <wp:start x="-69" y="0"/>
                <wp:lineTo x="-69" y="21481"/>
                <wp:lineTo x="21635" y="21481"/>
                <wp:lineTo x="21635" y="0"/>
                <wp:lineTo x="-69" y="0"/>
              </wp:wrapPolygon>
            </wp:wrapTight>
            <wp:docPr id="10" name="Рисунок 10" descr="254153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54153_64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C4B" w:rsidRPr="003C432E">
        <w:rPr>
          <w:rStyle w:val="af3"/>
          <w:b w:val="0"/>
          <w:color w:val="000000" w:themeColor="text1"/>
          <w:sz w:val="28"/>
          <w:szCs w:val="28"/>
        </w:rPr>
        <w:t>Прилож</w:t>
      </w:r>
      <w:r w:rsidR="003A4C4B" w:rsidRPr="003C432E">
        <w:rPr>
          <w:rStyle w:val="af3"/>
          <w:b w:val="0"/>
          <w:color w:val="000000" w:themeColor="text1"/>
          <w:sz w:val="28"/>
          <w:szCs w:val="28"/>
        </w:rPr>
        <w:t>е</w:t>
      </w:r>
      <w:r w:rsidR="003A4C4B" w:rsidRPr="003C432E">
        <w:rPr>
          <w:rStyle w:val="af3"/>
          <w:b w:val="0"/>
          <w:color w:val="000000" w:themeColor="text1"/>
          <w:sz w:val="28"/>
          <w:szCs w:val="28"/>
        </w:rPr>
        <w:t>ние 7</w:t>
      </w:r>
    </w:p>
    <w:p w:rsidR="00EE3822" w:rsidRDefault="003A4C4B">
      <w:pPr>
        <w:pStyle w:val="a3"/>
        <w:shd w:val="clear" w:color="auto" w:fill="FFFFFF"/>
        <w:spacing w:before="0" w:beforeAutospacing="0" w:after="105" w:afterAutospacing="0" w:line="360" w:lineRule="auto"/>
        <w:ind w:left="1701"/>
        <w:jc w:val="right"/>
        <w:rPr>
          <w:rStyle w:val="af3"/>
          <w:b w:val="0"/>
          <w:color w:val="000000"/>
          <w:sz w:val="28"/>
          <w:szCs w:val="28"/>
        </w:rPr>
      </w:pPr>
      <w:r>
        <w:rPr>
          <w:rStyle w:val="af3"/>
          <w:b w:val="0"/>
          <w:color w:val="000000"/>
          <w:sz w:val="28"/>
          <w:szCs w:val="28"/>
        </w:rPr>
        <w:t>Семья  П.А. Ст</w:t>
      </w:r>
      <w:r>
        <w:rPr>
          <w:rStyle w:val="af3"/>
          <w:b w:val="0"/>
          <w:color w:val="000000"/>
          <w:sz w:val="28"/>
          <w:szCs w:val="28"/>
        </w:rPr>
        <w:t>о</w:t>
      </w:r>
      <w:r>
        <w:rPr>
          <w:rStyle w:val="af3"/>
          <w:b w:val="0"/>
          <w:color w:val="000000"/>
          <w:sz w:val="28"/>
          <w:szCs w:val="28"/>
        </w:rPr>
        <w:t>лыпина</w:t>
      </w:r>
    </w:p>
    <w:p w:rsidR="003A4C4B" w:rsidRPr="003C432E" w:rsidRDefault="00EE3822">
      <w:pPr>
        <w:pStyle w:val="a3"/>
        <w:shd w:val="clear" w:color="auto" w:fill="FFFFFF"/>
        <w:spacing w:before="0" w:beforeAutospacing="0" w:after="105" w:afterAutospacing="0" w:line="360" w:lineRule="auto"/>
        <w:ind w:left="1701"/>
        <w:jc w:val="right"/>
        <w:rPr>
          <w:rStyle w:val="af3"/>
          <w:color w:val="000000"/>
          <w:sz w:val="28"/>
          <w:szCs w:val="28"/>
        </w:rPr>
      </w:pPr>
      <w:r>
        <w:rPr>
          <w:rStyle w:val="af3"/>
          <w:b w:val="0"/>
          <w:color w:val="000000"/>
          <w:sz w:val="28"/>
          <w:szCs w:val="28"/>
        </w:rPr>
        <w:br w:type="page"/>
      </w:r>
      <w:r w:rsidRPr="003C432E">
        <w:rPr>
          <w:rStyle w:val="af3"/>
          <w:color w:val="000000"/>
          <w:sz w:val="28"/>
          <w:szCs w:val="28"/>
        </w:rPr>
        <w:lastRenderedPageBreak/>
        <w:t>Приложение 8</w:t>
      </w:r>
    </w:p>
    <w:p w:rsidR="00EE3822" w:rsidRDefault="00FE202C" w:rsidP="00EE3822">
      <w:pPr>
        <w:pStyle w:val="a3"/>
        <w:shd w:val="clear" w:color="auto" w:fill="FFFFFF"/>
        <w:spacing w:before="0" w:beforeAutospacing="0" w:after="105" w:afterAutospacing="0" w:line="360" w:lineRule="auto"/>
        <w:ind w:left="1701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1372870</wp:posOffset>
            </wp:positionV>
            <wp:extent cx="5448300" cy="3627755"/>
            <wp:effectExtent l="19050" t="0" r="0" b="0"/>
            <wp:wrapTight wrapText="bothSides">
              <wp:wrapPolygon edited="0">
                <wp:start x="-76" y="0"/>
                <wp:lineTo x="-76" y="21437"/>
                <wp:lineTo x="21600" y="21437"/>
                <wp:lineTo x="21600" y="0"/>
                <wp:lineTo x="-76" y="0"/>
              </wp:wrapPolygon>
            </wp:wrapTight>
            <wp:docPr id="11" name="Рисунок 11" descr="Ip8IwtmtH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p8IwtmtHA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2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E3822">
        <w:t xml:space="preserve">Миронов Сергей Юрьевич – педагог, обладающий </w:t>
      </w:r>
      <w:proofErr w:type="spellStart"/>
      <w:r w:rsidR="00EE3822">
        <w:t>креативным</w:t>
      </w:r>
      <w:proofErr w:type="spellEnd"/>
      <w:r w:rsidR="00EE3822">
        <w:t xml:space="preserve"> мышлен</w:t>
      </w:r>
      <w:r w:rsidR="00EE3822">
        <w:t>и</w:t>
      </w:r>
      <w:r w:rsidR="00EE3822">
        <w:t>ем, умело выстраива</w:t>
      </w:r>
      <w:r w:rsidR="00EE3822">
        <w:t>ю</w:t>
      </w:r>
      <w:r w:rsidR="00EE3822">
        <w:t>щий траекторию развития каждого ученика, строит образовательный процесс на основе личностно ориентированного подх</w:t>
      </w:r>
      <w:r w:rsidR="00EE3822">
        <w:t>о</w:t>
      </w:r>
      <w:r w:rsidR="00EE3822">
        <w:t>да, умелого сочетания принципов научности и доступности, адаптивной педагогики.</w:t>
      </w:r>
    </w:p>
    <w:p w:rsidR="00EE3822" w:rsidRDefault="00EE3822" w:rsidP="00EE3822">
      <w:pPr>
        <w:pStyle w:val="a3"/>
        <w:shd w:val="clear" w:color="auto" w:fill="FFFFFF"/>
        <w:spacing w:before="0" w:beforeAutospacing="0" w:after="105" w:afterAutospacing="0" w:line="360" w:lineRule="auto"/>
        <w:ind w:left="1701"/>
        <w:jc w:val="both"/>
      </w:pPr>
    </w:p>
    <w:p w:rsidR="00EE3822" w:rsidRDefault="00EE3822" w:rsidP="00EE3822">
      <w:pPr>
        <w:pStyle w:val="a3"/>
        <w:shd w:val="clear" w:color="auto" w:fill="FFFFFF"/>
        <w:spacing w:before="0" w:beforeAutospacing="0" w:after="105" w:afterAutospacing="0" w:line="360" w:lineRule="auto"/>
        <w:ind w:left="1701"/>
        <w:jc w:val="both"/>
      </w:pPr>
    </w:p>
    <w:p w:rsidR="00EE3822" w:rsidRDefault="00EE3822" w:rsidP="00EE3822">
      <w:pPr>
        <w:pStyle w:val="a3"/>
        <w:shd w:val="clear" w:color="auto" w:fill="FFFFFF"/>
        <w:spacing w:before="0" w:beforeAutospacing="0" w:after="105" w:afterAutospacing="0" w:line="360" w:lineRule="auto"/>
        <w:ind w:left="1701"/>
        <w:jc w:val="both"/>
      </w:pPr>
    </w:p>
    <w:p w:rsidR="00EE3822" w:rsidRDefault="00EE3822" w:rsidP="00EE3822">
      <w:pPr>
        <w:pStyle w:val="a3"/>
        <w:shd w:val="clear" w:color="auto" w:fill="FFFFFF"/>
        <w:spacing w:before="0" w:beforeAutospacing="0" w:after="105" w:afterAutospacing="0" w:line="360" w:lineRule="auto"/>
        <w:ind w:left="1701"/>
        <w:jc w:val="both"/>
      </w:pPr>
    </w:p>
    <w:p w:rsidR="00EE3822" w:rsidRDefault="00EE3822" w:rsidP="00EE3822">
      <w:pPr>
        <w:pStyle w:val="a3"/>
        <w:shd w:val="clear" w:color="auto" w:fill="FFFFFF"/>
        <w:spacing w:before="0" w:beforeAutospacing="0" w:after="105" w:afterAutospacing="0" w:line="360" w:lineRule="auto"/>
        <w:ind w:left="1701"/>
        <w:jc w:val="both"/>
      </w:pPr>
    </w:p>
    <w:p w:rsidR="00EE3822" w:rsidRDefault="00EE3822" w:rsidP="00EE3822">
      <w:pPr>
        <w:pStyle w:val="a3"/>
        <w:shd w:val="clear" w:color="auto" w:fill="FFFFFF"/>
        <w:spacing w:before="0" w:beforeAutospacing="0" w:after="105" w:afterAutospacing="0" w:line="360" w:lineRule="auto"/>
        <w:ind w:left="1701"/>
        <w:jc w:val="both"/>
      </w:pPr>
    </w:p>
    <w:p w:rsidR="00EE3822" w:rsidRDefault="00EE3822" w:rsidP="00EE3822">
      <w:pPr>
        <w:pStyle w:val="a3"/>
        <w:shd w:val="clear" w:color="auto" w:fill="FFFFFF"/>
        <w:spacing w:before="0" w:beforeAutospacing="0" w:after="105" w:afterAutospacing="0" w:line="360" w:lineRule="auto"/>
        <w:ind w:left="1701"/>
        <w:jc w:val="both"/>
      </w:pPr>
    </w:p>
    <w:p w:rsidR="00EE3822" w:rsidRDefault="00EE3822" w:rsidP="00EE3822">
      <w:pPr>
        <w:pStyle w:val="a3"/>
        <w:shd w:val="clear" w:color="auto" w:fill="FFFFFF"/>
        <w:spacing w:before="0" w:beforeAutospacing="0" w:after="105" w:afterAutospacing="0" w:line="360" w:lineRule="auto"/>
        <w:ind w:left="1701"/>
        <w:jc w:val="both"/>
      </w:pPr>
    </w:p>
    <w:p w:rsidR="00EE3822" w:rsidRDefault="00EE3822" w:rsidP="00EE3822">
      <w:pPr>
        <w:pStyle w:val="a3"/>
        <w:shd w:val="clear" w:color="auto" w:fill="FFFFFF"/>
        <w:spacing w:before="0" w:beforeAutospacing="0" w:after="105" w:afterAutospacing="0" w:line="360" w:lineRule="auto"/>
        <w:ind w:left="1701"/>
        <w:jc w:val="both"/>
      </w:pPr>
    </w:p>
    <w:p w:rsidR="00EE3822" w:rsidRDefault="00EE3822" w:rsidP="00EE3822">
      <w:pPr>
        <w:pStyle w:val="a3"/>
        <w:shd w:val="clear" w:color="auto" w:fill="FFFFFF"/>
        <w:spacing w:before="0" w:beforeAutospacing="0" w:after="105" w:afterAutospacing="0" w:line="360" w:lineRule="auto"/>
        <w:ind w:left="1701"/>
        <w:jc w:val="both"/>
      </w:pPr>
    </w:p>
    <w:p w:rsidR="00EE3822" w:rsidRDefault="00EE3822" w:rsidP="00EE3822">
      <w:pPr>
        <w:pStyle w:val="a3"/>
        <w:shd w:val="clear" w:color="auto" w:fill="FFFFFF"/>
        <w:spacing w:before="0" w:beforeAutospacing="0" w:after="105" w:afterAutospacing="0" w:line="360" w:lineRule="auto"/>
        <w:ind w:left="1701"/>
        <w:jc w:val="both"/>
      </w:pPr>
    </w:p>
    <w:p w:rsidR="00EE3822" w:rsidRPr="00EE3822" w:rsidRDefault="00EE3822" w:rsidP="00EE3822">
      <w:pPr>
        <w:pStyle w:val="a3"/>
        <w:shd w:val="clear" w:color="auto" w:fill="FFFFFF"/>
        <w:spacing w:before="0" w:beforeAutospacing="0" w:after="105" w:afterAutospacing="0" w:line="360" w:lineRule="auto"/>
        <w:ind w:left="1701"/>
        <w:jc w:val="both"/>
        <w:rPr>
          <w:rStyle w:val="af3"/>
          <w:color w:val="000000"/>
          <w:sz w:val="28"/>
          <w:szCs w:val="28"/>
        </w:rPr>
      </w:pPr>
    </w:p>
    <w:sectPr w:rsidR="00EE3822" w:rsidRPr="00EE3822" w:rsidSect="002A09CA">
      <w:headerReference w:type="default" r:id="rId55"/>
      <w:pgSz w:w="11906" w:h="16838" w:code="9"/>
      <w:pgMar w:top="993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6651" w:rsidRDefault="001E6651" w:rsidP="000123B5">
      <w:r>
        <w:separator/>
      </w:r>
    </w:p>
  </w:endnote>
  <w:endnote w:type="continuationSeparator" w:id="0">
    <w:p w:rsidR="001E6651" w:rsidRDefault="001E6651" w:rsidP="000123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6651" w:rsidRDefault="001E6651" w:rsidP="000123B5">
      <w:r>
        <w:separator/>
      </w:r>
    </w:p>
  </w:footnote>
  <w:footnote w:type="continuationSeparator" w:id="0">
    <w:p w:rsidR="001E6651" w:rsidRDefault="001E6651" w:rsidP="000123B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258B" w:rsidRDefault="00133EB5">
    <w:pPr>
      <w:pStyle w:val="a7"/>
      <w:jc w:val="center"/>
    </w:pPr>
    <w:r w:rsidRPr="004169E2">
      <w:rPr>
        <w:sz w:val="28"/>
        <w:szCs w:val="28"/>
      </w:rPr>
      <w:fldChar w:fldCharType="begin"/>
    </w:r>
    <w:r w:rsidR="00A2258B" w:rsidRPr="004169E2">
      <w:rPr>
        <w:sz w:val="28"/>
        <w:szCs w:val="28"/>
      </w:rPr>
      <w:instrText xml:space="preserve"> PAGE   \* MERGEFORMAT </w:instrText>
    </w:r>
    <w:r w:rsidRPr="004169E2">
      <w:rPr>
        <w:sz w:val="28"/>
        <w:szCs w:val="28"/>
      </w:rPr>
      <w:fldChar w:fldCharType="separate"/>
    </w:r>
    <w:r w:rsidR="002A09CA">
      <w:rPr>
        <w:noProof/>
        <w:sz w:val="28"/>
        <w:szCs w:val="28"/>
      </w:rPr>
      <w:t>2</w:t>
    </w:r>
    <w:r w:rsidRPr="004169E2">
      <w:rPr>
        <w:sz w:val="28"/>
        <w:szCs w:val="28"/>
      </w:rPr>
      <w:fldChar w:fldCharType="end"/>
    </w:r>
  </w:p>
  <w:p w:rsidR="00A2258B" w:rsidRPr="000123B5" w:rsidRDefault="00A2258B" w:rsidP="000123B5">
    <w:pPr>
      <w:pStyle w:val="2"/>
      <w:ind w:left="1701"/>
      <w:jc w:val="center"/>
      <w:rPr>
        <w:color w:val="000000"/>
        <w:sz w:val="52"/>
        <w:szCs w:val="5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01A1C"/>
    <w:multiLevelType w:val="hybridMultilevel"/>
    <w:tmpl w:val="9AA6388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6052768"/>
    <w:multiLevelType w:val="hybridMultilevel"/>
    <w:tmpl w:val="42A89E3C"/>
    <w:lvl w:ilvl="0" w:tplc="D486AAD6">
      <w:start w:val="1"/>
      <w:numFmt w:val="decimal"/>
      <w:lvlText w:val="%1."/>
      <w:lvlJc w:val="left"/>
      <w:pPr>
        <w:ind w:left="234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3065" w:hanging="360"/>
      </w:pPr>
    </w:lvl>
    <w:lvl w:ilvl="2" w:tplc="0419001B" w:tentative="1">
      <w:start w:val="1"/>
      <w:numFmt w:val="lowerRoman"/>
      <w:lvlText w:val="%3."/>
      <w:lvlJc w:val="right"/>
      <w:pPr>
        <w:ind w:left="3785" w:hanging="180"/>
      </w:pPr>
    </w:lvl>
    <w:lvl w:ilvl="3" w:tplc="0419000F" w:tentative="1">
      <w:start w:val="1"/>
      <w:numFmt w:val="decimal"/>
      <w:lvlText w:val="%4."/>
      <w:lvlJc w:val="left"/>
      <w:pPr>
        <w:ind w:left="4505" w:hanging="360"/>
      </w:pPr>
    </w:lvl>
    <w:lvl w:ilvl="4" w:tplc="04190019" w:tentative="1">
      <w:start w:val="1"/>
      <w:numFmt w:val="lowerLetter"/>
      <w:lvlText w:val="%5."/>
      <w:lvlJc w:val="left"/>
      <w:pPr>
        <w:ind w:left="5225" w:hanging="360"/>
      </w:pPr>
    </w:lvl>
    <w:lvl w:ilvl="5" w:tplc="0419001B" w:tentative="1">
      <w:start w:val="1"/>
      <w:numFmt w:val="lowerRoman"/>
      <w:lvlText w:val="%6."/>
      <w:lvlJc w:val="right"/>
      <w:pPr>
        <w:ind w:left="5945" w:hanging="180"/>
      </w:pPr>
    </w:lvl>
    <w:lvl w:ilvl="6" w:tplc="0419000F" w:tentative="1">
      <w:start w:val="1"/>
      <w:numFmt w:val="decimal"/>
      <w:lvlText w:val="%7."/>
      <w:lvlJc w:val="left"/>
      <w:pPr>
        <w:ind w:left="6665" w:hanging="360"/>
      </w:pPr>
    </w:lvl>
    <w:lvl w:ilvl="7" w:tplc="04190019" w:tentative="1">
      <w:start w:val="1"/>
      <w:numFmt w:val="lowerLetter"/>
      <w:lvlText w:val="%8."/>
      <w:lvlJc w:val="left"/>
      <w:pPr>
        <w:ind w:left="7385" w:hanging="360"/>
      </w:pPr>
    </w:lvl>
    <w:lvl w:ilvl="8" w:tplc="0419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">
    <w:nsid w:val="6C7F2427"/>
    <w:multiLevelType w:val="hybridMultilevel"/>
    <w:tmpl w:val="4F5858D2"/>
    <w:lvl w:ilvl="0" w:tplc="0419000F">
      <w:start w:val="1"/>
      <w:numFmt w:val="decimal"/>
      <w:lvlText w:val="%1."/>
      <w:lvlJc w:val="left"/>
      <w:pPr>
        <w:ind w:left="26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385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57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29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01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673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45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17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89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6034"/>
    <w:rsid w:val="000123B5"/>
    <w:rsid w:val="0003251F"/>
    <w:rsid w:val="0006006D"/>
    <w:rsid w:val="00061097"/>
    <w:rsid w:val="000A3154"/>
    <w:rsid w:val="000C5737"/>
    <w:rsid w:val="000E466E"/>
    <w:rsid w:val="000F1C89"/>
    <w:rsid w:val="00116626"/>
    <w:rsid w:val="001338BC"/>
    <w:rsid w:val="00133EB5"/>
    <w:rsid w:val="00175760"/>
    <w:rsid w:val="00182674"/>
    <w:rsid w:val="001866D8"/>
    <w:rsid w:val="001D3807"/>
    <w:rsid w:val="001E6651"/>
    <w:rsid w:val="00201F52"/>
    <w:rsid w:val="00213F56"/>
    <w:rsid w:val="002279B0"/>
    <w:rsid w:val="002313B0"/>
    <w:rsid w:val="00235D92"/>
    <w:rsid w:val="00293E26"/>
    <w:rsid w:val="00293E32"/>
    <w:rsid w:val="002A09CA"/>
    <w:rsid w:val="002B381B"/>
    <w:rsid w:val="002B4169"/>
    <w:rsid w:val="002C1144"/>
    <w:rsid w:val="002D5848"/>
    <w:rsid w:val="002F3377"/>
    <w:rsid w:val="002F72B5"/>
    <w:rsid w:val="003029E2"/>
    <w:rsid w:val="003172B4"/>
    <w:rsid w:val="00331129"/>
    <w:rsid w:val="00344670"/>
    <w:rsid w:val="0034525C"/>
    <w:rsid w:val="00353281"/>
    <w:rsid w:val="003A4C4B"/>
    <w:rsid w:val="003A64AB"/>
    <w:rsid w:val="003C432E"/>
    <w:rsid w:val="0040052E"/>
    <w:rsid w:val="004169E2"/>
    <w:rsid w:val="00433DE8"/>
    <w:rsid w:val="00464977"/>
    <w:rsid w:val="004914B9"/>
    <w:rsid w:val="004A1DC3"/>
    <w:rsid w:val="004A1E57"/>
    <w:rsid w:val="004E2ACB"/>
    <w:rsid w:val="004E7691"/>
    <w:rsid w:val="004F5EF7"/>
    <w:rsid w:val="005340E6"/>
    <w:rsid w:val="00544813"/>
    <w:rsid w:val="0056488A"/>
    <w:rsid w:val="005767B1"/>
    <w:rsid w:val="005900B7"/>
    <w:rsid w:val="005C6087"/>
    <w:rsid w:val="005D3706"/>
    <w:rsid w:val="005F7C8E"/>
    <w:rsid w:val="00605EEF"/>
    <w:rsid w:val="00610447"/>
    <w:rsid w:val="006174C7"/>
    <w:rsid w:val="00620F37"/>
    <w:rsid w:val="00641B81"/>
    <w:rsid w:val="00654B8A"/>
    <w:rsid w:val="00655DDB"/>
    <w:rsid w:val="00683E6D"/>
    <w:rsid w:val="006B1762"/>
    <w:rsid w:val="006B34FE"/>
    <w:rsid w:val="006B5B39"/>
    <w:rsid w:val="006E7CA2"/>
    <w:rsid w:val="0070618A"/>
    <w:rsid w:val="00720BBC"/>
    <w:rsid w:val="00741911"/>
    <w:rsid w:val="00756772"/>
    <w:rsid w:val="00761FF6"/>
    <w:rsid w:val="007678D5"/>
    <w:rsid w:val="00770435"/>
    <w:rsid w:val="007731B0"/>
    <w:rsid w:val="007804A0"/>
    <w:rsid w:val="007A497B"/>
    <w:rsid w:val="00814BF0"/>
    <w:rsid w:val="008153CA"/>
    <w:rsid w:val="00821FF0"/>
    <w:rsid w:val="00825BF5"/>
    <w:rsid w:val="00834288"/>
    <w:rsid w:val="008461E3"/>
    <w:rsid w:val="00860AD3"/>
    <w:rsid w:val="00864ED3"/>
    <w:rsid w:val="00891105"/>
    <w:rsid w:val="008A56CA"/>
    <w:rsid w:val="008F47E9"/>
    <w:rsid w:val="008F4BEE"/>
    <w:rsid w:val="008F7791"/>
    <w:rsid w:val="00903791"/>
    <w:rsid w:val="00913E9C"/>
    <w:rsid w:val="0095066C"/>
    <w:rsid w:val="00953FDC"/>
    <w:rsid w:val="00970178"/>
    <w:rsid w:val="009743BD"/>
    <w:rsid w:val="00977ECF"/>
    <w:rsid w:val="00986CD3"/>
    <w:rsid w:val="00991334"/>
    <w:rsid w:val="009B62F6"/>
    <w:rsid w:val="009D19DE"/>
    <w:rsid w:val="009F6034"/>
    <w:rsid w:val="00A114F1"/>
    <w:rsid w:val="00A2258B"/>
    <w:rsid w:val="00A308D8"/>
    <w:rsid w:val="00A77800"/>
    <w:rsid w:val="00A87971"/>
    <w:rsid w:val="00A9427C"/>
    <w:rsid w:val="00AA5D81"/>
    <w:rsid w:val="00AC23DA"/>
    <w:rsid w:val="00AD6823"/>
    <w:rsid w:val="00AE2CDA"/>
    <w:rsid w:val="00B048D1"/>
    <w:rsid w:val="00B13659"/>
    <w:rsid w:val="00B13F97"/>
    <w:rsid w:val="00B2006C"/>
    <w:rsid w:val="00B35898"/>
    <w:rsid w:val="00B42D0E"/>
    <w:rsid w:val="00B73FF2"/>
    <w:rsid w:val="00B86864"/>
    <w:rsid w:val="00B86A9E"/>
    <w:rsid w:val="00BA2C40"/>
    <w:rsid w:val="00BA5098"/>
    <w:rsid w:val="00BC00F3"/>
    <w:rsid w:val="00BC5A19"/>
    <w:rsid w:val="00C0093E"/>
    <w:rsid w:val="00C23999"/>
    <w:rsid w:val="00C402E1"/>
    <w:rsid w:val="00C55CD2"/>
    <w:rsid w:val="00C5703D"/>
    <w:rsid w:val="00C82E48"/>
    <w:rsid w:val="00C862A2"/>
    <w:rsid w:val="00C87887"/>
    <w:rsid w:val="00CE280B"/>
    <w:rsid w:val="00CE473E"/>
    <w:rsid w:val="00CF3E74"/>
    <w:rsid w:val="00D230E7"/>
    <w:rsid w:val="00D50332"/>
    <w:rsid w:val="00D777CE"/>
    <w:rsid w:val="00DA15D3"/>
    <w:rsid w:val="00DA43A3"/>
    <w:rsid w:val="00DC4124"/>
    <w:rsid w:val="00DE0854"/>
    <w:rsid w:val="00DE1D36"/>
    <w:rsid w:val="00DF1F80"/>
    <w:rsid w:val="00DF3BE7"/>
    <w:rsid w:val="00E27AC3"/>
    <w:rsid w:val="00E337E1"/>
    <w:rsid w:val="00E43353"/>
    <w:rsid w:val="00EA0E14"/>
    <w:rsid w:val="00EB2F5B"/>
    <w:rsid w:val="00EC1EAD"/>
    <w:rsid w:val="00EE0B10"/>
    <w:rsid w:val="00EE3822"/>
    <w:rsid w:val="00EE6627"/>
    <w:rsid w:val="00EF2801"/>
    <w:rsid w:val="00F169D7"/>
    <w:rsid w:val="00F22733"/>
    <w:rsid w:val="00F4253C"/>
    <w:rsid w:val="00FA1645"/>
    <w:rsid w:val="00FC117C"/>
    <w:rsid w:val="00FE202C"/>
    <w:rsid w:val="00FE65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 w:qFormat="1"/>
    <w:lsdException w:name="toc 2" w:locked="1" w:semiHidden="0" w:uiPriority="39" w:unhideWhenUsed="0" w:qFormat="1"/>
    <w:lsdException w:name="toc 3" w:locked="1" w:semiHidden="0" w:uiPriority="39" w:unhideWhenUsed="0" w:qFormat="1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9F6034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123B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0123B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CE280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nhideWhenUsed/>
    <w:qFormat/>
    <w:locked/>
    <w:rsid w:val="0011662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nhideWhenUsed/>
    <w:qFormat/>
    <w:locked/>
    <w:rsid w:val="003029E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123B5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0123B5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Normal (Web)"/>
    <w:basedOn w:val="a"/>
    <w:uiPriority w:val="99"/>
    <w:semiHidden/>
    <w:rsid w:val="009F6034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iPriority w:val="99"/>
    <w:rsid w:val="009F6034"/>
    <w:rPr>
      <w:rFonts w:cs="Times New Roman"/>
    </w:rPr>
  </w:style>
  <w:style w:type="character" w:styleId="a4">
    <w:name w:val="Hyperlink"/>
    <w:basedOn w:val="a0"/>
    <w:uiPriority w:val="99"/>
    <w:rsid w:val="009F6034"/>
    <w:rPr>
      <w:rFonts w:cs="Times New Roman"/>
      <w:color w:val="0000FF"/>
      <w:u w:val="single"/>
    </w:rPr>
  </w:style>
  <w:style w:type="paragraph" w:styleId="a5">
    <w:name w:val="Balloon Text"/>
    <w:basedOn w:val="a"/>
    <w:link w:val="a6"/>
    <w:uiPriority w:val="99"/>
    <w:semiHidden/>
    <w:rsid w:val="009F603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9F6034"/>
    <w:rPr>
      <w:rFonts w:ascii="Tahom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rsid w:val="000123B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123B5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rsid w:val="000123B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123B5"/>
    <w:rPr>
      <w:rFonts w:ascii="Times New Roman" w:hAnsi="Times New Roman" w:cs="Times New Roman"/>
      <w:sz w:val="24"/>
      <w:szCs w:val="24"/>
      <w:lang w:eastAsia="ru-RU"/>
    </w:rPr>
  </w:style>
  <w:style w:type="character" w:styleId="ab">
    <w:name w:val="line number"/>
    <w:basedOn w:val="a0"/>
    <w:uiPriority w:val="99"/>
    <w:semiHidden/>
    <w:rsid w:val="00175760"/>
    <w:rPr>
      <w:rFonts w:cs="Times New Roman"/>
    </w:rPr>
  </w:style>
  <w:style w:type="paragraph" w:styleId="ac">
    <w:name w:val="TOC Heading"/>
    <w:basedOn w:val="1"/>
    <w:next w:val="a"/>
    <w:uiPriority w:val="39"/>
    <w:qFormat/>
    <w:rsid w:val="00175760"/>
    <w:pPr>
      <w:spacing w:line="276" w:lineRule="auto"/>
      <w:outlineLvl w:val="9"/>
    </w:pPr>
    <w:rPr>
      <w:lang w:eastAsia="en-US"/>
    </w:rPr>
  </w:style>
  <w:style w:type="paragraph" w:styleId="21">
    <w:name w:val="toc 2"/>
    <w:basedOn w:val="a"/>
    <w:next w:val="a"/>
    <w:autoRedefine/>
    <w:uiPriority w:val="39"/>
    <w:qFormat/>
    <w:rsid w:val="00175760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11">
    <w:name w:val="toc 1"/>
    <w:basedOn w:val="a"/>
    <w:next w:val="a"/>
    <w:autoRedefine/>
    <w:uiPriority w:val="39"/>
    <w:qFormat/>
    <w:rsid w:val="004169E2"/>
    <w:pPr>
      <w:spacing w:after="100" w:line="360" w:lineRule="auto"/>
      <w:ind w:left="1701" w:right="851"/>
    </w:pPr>
    <w:rPr>
      <w:rFonts w:ascii="Calibri" w:hAnsi="Calibr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qFormat/>
    <w:rsid w:val="00175760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character" w:styleId="ad">
    <w:name w:val="FollowedHyperlink"/>
    <w:basedOn w:val="a0"/>
    <w:uiPriority w:val="99"/>
    <w:semiHidden/>
    <w:rsid w:val="008A56CA"/>
    <w:rPr>
      <w:rFonts w:cs="Times New Roman"/>
      <w:color w:val="800080"/>
      <w:u w:val="single"/>
    </w:rPr>
  </w:style>
  <w:style w:type="paragraph" w:styleId="ae">
    <w:name w:val="toa heading"/>
    <w:basedOn w:val="a"/>
    <w:next w:val="a"/>
    <w:uiPriority w:val="99"/>
    <w:semiHidden/>
    <w:rsid w:val="008A56CA"/>
    <w:pPr>
      <w:spacing w:before="120"/>
    </w:pPr>
    <w:rPr>
      <w:rFonts w:ascii="Cambria" w:hAnsi="Cambria"/>
      <w:b/>
      <w:bCs/>
    </w:rPr>
  </w:style>
  <w:style w:type="paragraph" w:styleId="af">
    <w:name w:val="footnote text"/>
    <w:basedOn w:val="a"/>
    <w:link w:val="af0"/>
    <w:uiPriority w:val="99"/>
    <w:semiHidden/>
    <w:rsid w:val="00641B81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semiHidden/>
    <w:locked/>
    <w:rsid w:val="00641B81"/>
    <w:rPr>
      <w:rFonts w:ascii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rsid w:val="00641B81"/>
    <w:rPr>
      <w:rFonts w:cs="Times New Roman"/>
      <w:vertAlign w:val="superscript"/>
    </w:rPr>
  </w:style>
  <w:style w:type="paragraph" w:styleId="af2">
    <w:name w:val="List Paragraph"/>
    <w:basedOn w:val="a"/>
    <w:uiPriority w:val="99"/>
    <w:qFormat/>
    <w:rsid w:val="00C2399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f3">
    <w:name w:val="Strong"/>
    <w:basedOn w:val="a0"/>
    <w:uiPriority w:val="99"/>
    <w:qFormat/>
    <w:rsid w:val="00761FF6"/>
    <w:rPr>
      <w:rFonts w:cs="Times New Roman"/>
      <w:b/>
      <w:bCs/>
    </w:rPr>
  </w:style>
  <w:style w:type="character" w:customStyle="1" w:styleId="apple-style-span">
    <w:name w:val="apple-style-span"/>
    <w:basedOn w:val="a0"/>
    <w:uiPriority w:val="99"/>
    <w:rsid w:val="002279B0"/>
    <w:rPr>
      <w:rFonts w:cs="Times New Roman"/>
    </w:rPr>
  </w:style>
  <w:style w:type="character" w:styleId="af4">
    <w:name w:val="Emphasis"/>
    <w:basedOn w:val="a0"/>
    <w:uiPriority w:val="99"/>
    <w:qFormat/>
    <w:rsid w:val="00353281"/>
    <w:rPr>
      <w:rFonts w:cs="Times New Roman"/>
      <w:i/>
      <w:iCs/>
    </w:rPr>
  </w:style>
  <w:style w:type="paragraph" w:styleId="af5">
    <w:name w:val="No Spacing"/>
    <w:uiPriority w:val="99"/>
    <w:qFormat/>
    <w:rsid w:val="00353281"/>
    <w:rPr>
      <w:rFonts w:ascii="Times New Roman" w:eastAsia="Times New Roman" w:hAnsi="Times New Roman"/>
      <w:sz w:val="24"/>
      <w:szCs w:val="24"/>
    </w:rPr>
  </w:style>
  <w:style w:type="character" w:customStyle="1" w:styleId="googqs-tidbit-0">
    <w:name w:val="goog_qs-tidbit-0"/>
    <w:basedOn w:val="a0"/>
    <w:uiPriority w:val="99"/>
    <w:rsid w:val="00B13659"/>
    <w:rPr>
      <w:rFonts w:cs="Times New Roman"/>
    </w:rPr>
  </w:style>
  <w:style w:type="character" w:customStyle="1" w:styleId="googqs-tidbitgoogqs-tidbit-0">
    <w:name w:val="goog_qs-tidbit goog_qs-tidbit-0"/>
    <w:basedOn w:val="a0"/>
    <w:uiPriority w:val="99"/>
    <w:rsid w:val="00B13659"/>
    <w:rPr>
      <w:rFonts w:cs="Times New Roman"/>
    </w:rPr>
  </w:style>
  <w:style w:type="character" w:customStyle="1" w:styleId="googqs-tidbitgoogqs-tidbit-1">
    <w:name w:val="goog_qs-tidbit goog_qs-tidbit-1"/>
    <w:basedOn w:val="a0"/>
    <w:uiPriority w:val="99"/>
    <w:rsid w:val="00B13659"/>
    <w:rPr>
      <w:rFonts w:cs="Times New Roman"/>
    </w:rPr>
  </w:style>
  <w:style w:type="character" w:customStyle="1" w:styleId="30">
    <w:name w:val="Заголовок 3 Знак"/>
    <w:basedOn w:val="a0"/>
    <w:link w:val="3"/>
    <w:rsid w:val="00CE280B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116626"/>
    <w:rPr>
      <w:rFonts w:ascii="Calibri" w:eastAsia="Times New Roman" w:hAnsi="Calibri" w:cs="Times New Roman"/>
      <w:b/>
      <w:bCs/>
      <w:sz w:val="28"/>
      <w:szCs w:val="28"/>
    </w:rPr>
  </w:style>
  <w:style w:type="paragraph" w:styleId="af6">
    <w:name w:val="Subtitle"/>
    <w:basedOn w:val="a"/>
    <w:next w:val="a"/>
    <w:link w:val="af7"/>
    <w:qFormat/>
    <w:locked/>
    <w:rsid w:val="00116626"/>
    <w:pPr>
      <w:spacing w:after="60"/>
      <w:jc w:val="center"/>
      <w:outlineLvl w:val="1"/>
    </w:pPr>
    <w:rPr>
      <w:rFonts w:ascii="Cambria" w:hAnsi="Cambria"/>
    </w:rPr>
  </w:style>
  <w:style w:type="character" w:customStyle="1" w:styleId="af7">
    <w:name w:val="Подзаголовок Знак"/>
    <w:basedOn w:val="a0"/>
    <w:link w:val="af6"/>
    <w:rsid w:val="00116626"/>
    <w:rPr>
      <w:rFonts w:ascii="Cambria" w:eastAsia="Times New Roman" w:hAnsi="Cambria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rsid w:val="003029E2"/>
    <w:rPr>
      <w:rFonts w:ascii="Calibri" w:eastAsia="Times New Roman" w:hAnsi="Calibri" w:cs="Times New Roman"/>
      <w:b/>
      <w:bCs/>
      <w:i/>
      <w:iCs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4053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3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A%D0%B0%D0%BC%D1%8B%D1%88%D0%B8%D0%BD" TargetMode="External"/><Relationship Id="rId18" Type="http://schemas.openxmlformats.org/officeDocument/2006/relationships/hyperlink" Target="http://ru.wikipedia.org/wiki/%D0%92%D0%B8%D1%82%D1%82%D0%B5,_%D0%A1%D0%B5%D1%80%D0%B3%D0%B5%D0%B9_%D0%AE%D0%BB%D1%8C%D0%B5%D0%B2%D0%B8%D1%87" TargetMode="External"/><Relationship Id="rId26" Type="http://schemas.openxmlformats.org/officeDocument/2006/relationships/hyperlink" Target="http://ru.wikipedia.org/wiki/%D0%91%D0%B5%D0%BB%D1%8B%D0%B9_%D0%B4%D0%BE%D0%BC_(%D0%9C%D0%BE%D1%81%D0%BA%D0%B2%D0%B0)" TargetMode="External"/><Relationship Id="rId39" Type="http://schemas.openxmlformats.org/officeDocument/2006/relationships/hyperlink" Target="http://ru.wikipedia.org/wiki/6_%D1%81%D0%B5%D0%BD%D1%82%D1%8F%D0%B1%D1%80%D1%8F" TargetMode="External"/><Relationship Id="rId21" Type="http://schemas.openxmlformats.org/officeDocument/2006/relationships/hyperlink" Target="http://ru.wikipedia.org/wiki/27_%D0%B4%D0%B5%D0%BA%D0%B0%D0%B1%D1%80%D1%8F" TargetMode="External"/><Relationship Id="rId34" Type="http://schemas.openxmlformats.org/officeDocument/2006/relationships/hyperlink" Target="http://ru.wikipedia.org/wiki/%D0%9A%D0%BB%D1%8B%D0%BA%D0%BE%D0%B2,_%D0%92%D1%8F%D1%87%D0%B5%D1%81%D0%BB%D0%B0%D0%B2_%D0%9C%D0%B8%D1%85%D0%B0%D0%B9%D0%BB%D0%BE%D0%B2%D0%B8%D1%87" TargetMode="External"/><Relationship Id="rId42" Type="http://schemas.openxmlformats.org/officeDocument/2006/relationships/hyperlink" Target="http://ru.wikipedia.org/wiki/%D0%90%D1%80%D1%88%D0%B8%D0%BD" TargetMode="External"/><Relationship Id="rId47" Type="http://schemas.openxmlformats.org/officeDocument/2006/relationships/image" Target="media/image1.jpeg"/><Relationship Id="rId50" Type="http://schemas.openxmlformats.org/officeDocument/2006/relationships/image" Target="media/image4.jpeg"/><Relationship Id="rId55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ru.wikipedia.org/wiki/%D0%92%D0%BE%D0%BB%D0%B3%D0%BE%D0%B3%D1%80%D0%B0%D0%B4" TargetMode="External"/><Relationship Id="rId17" Type="http://schemas.openxmlformats.org/officeDocument/2006/relationships/hyperlink" Target="http://ru.wikipedia.org/wiki/%D0%9F%D0%BB%D0%B5%D0%B2%D0%B5,_%D0%92%D1%8F%D1%87%D0%B5%D1%81%D0%BB%D0%B0%D0%B2_%D0%9A%D0%BE%D0%BD%D1%81%D1%82%D0%B0%D0%BD%D1%82%D0%B8%D0%BD%D0%BE%D0%B2%D0%B8%D1%87" TargetMode="External"/><Relationship Id="rId25" Type="http://schemas.openxmlformats.org/officeDocument/2006/relationships/hyperlink" Target="http://ru.wikipedia.org/wiki/%D0%9A%D0%BE%D0%BD%D1%8E%D1%88%D0%BA%D0%BE%D0%B2%D1%81%D0%BA%D0%B0%D1%8F_%D1%83%D0%BB%D0%B8%D1%86%D0%B0" TargetMode="External"/><Relationship Id="rId33" Type="http://schemas.openxmlformats.org/officeDocument/2006/relationships/hyperlink" Target="http://ru.wikipedia.org/wiki/2002_%D0%B3%D0%BE%D0%B4" TargetMode="External"/><Relationship Id="rId38" Type="http://schemas.openxmlformats.org/officeDocument/2006/relationships/hyperlink" Target="http://ru.wikipedia.org/wiki/%D0%9A%D0%B8%D0%B5%D0%B2" TargetMode="External"/><Relationship Id="rId46" Type="http://schemas.openxmlformats.org/officeDocument/2006/relationships/hyperlink" Target="http://kazney.greatest100.ru/dmitriy-bogrov--ubiyca-stolipina/index4.html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1%D0%B8%D0%BF%D1%8F%D0%B3%D0%B8%D0%BD,_%D0%94%D0%BC%D0%B8%D1%82%D1%80%D0%B8%D0%B9_%D0%A1%D0%B5%D1%80%D0%B3%D0%B5%D0%B5%D0%B2%D0%B8%D1%87" TargetMode="External"/><Relationship Id="rId20" Type="http://schemas.openxmlformats.org/officeDocument/2006/relationships/hyperlink" Target="http://ru.wikipedia.org/wiki/%D0%A1%D1%82%D0%BE%D0%BB%D1%8B%D0%BF%D0%B8%D0%BD,_%D0%9F%D1%91%D1%82%D1%80_%D0%90%D1%80%D0%BA%D0%B0%D0%B4%D1%8C%D0%B5%D0%B2%D0%B8%D1%87" TargetMode="External"/><Relationship Id="rId29" Type="http://schemas.openxmlformats.org/officeDocument/2006/relationships/hyperlink" Target="http://ru.wikipedia.org/wiki/2011_%D0%B3%D0%BE%D0%B4" TargetMode="External"/><Relationship Id="rId41" Type="http://schemas.openxmlformats.org/officeDocument/2006/relationships/hyperlink" Target="http://ru.wikipedia.org/wiki/%D0%9F%D0%BB%D0%BE%D1%89%D0%B0%D0%B4%D1%8C_%D0%9D%D0%B5%D0%B7%D0%B0%D0%B2%D0%B8%D1%81%D0%B8%D0%BC%D0%BE%D1%81%D1%82%D0%B8_(%D0%9A%D0%B8%D0%B5%D0%B2)" TargetMode="External"/><Relationship Id="rId54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wikipedia.org/w/index.php?title=%D0%A9%D0%B5%D1%80%D0%B1%D0%B0%D1%82%D0%BE%D0%B2,_%D0%92%D0%BB%D0%B0%D0%B4%D0%B8%D0%BC%D0%B8%D1%80_%D0%90%D0%BB%D0%B5%D0%BA%D1%81%D0%B5%D0%B5%D0%B2%D0%B8%D1%87&amp;action=edit&amp;redlink=1" TargetMode="External"/><Relationship Id="rId24" Type="http://schemas.openxmlformats.org/officeDocument/2006/relationships/hyperlink" Target="http://ru.wikipedia.org/wiki/%D0%9D%D0%BE%D0%B2%D1%8B%D0%B9_%D0%90%D1%80%D0%B1%D0%B0%D1%82" TargetMode="External"/><Relationship Id="rId32" Type="http://schemas.openxmlformats.org/officeDocument/2006/relationships/hyperlink" Target="http://ru.wikipedia.org/wiki/17_%D0%B0%D0%BF%D1%80%D0%B5%D0%BB%D1%8F" TargetMode="External"/><Relationship Id="rId37" Type="http://schemas.openxmlformats.org/officeDocument/2006/relationships/hyperlink" Target="http://ru.wikipedia.org/wiki/%D0%A1%D1%82%D0%BE%D0%BB%D1%8B%D0%BF%D0%B8%D0%BD,_%D0%9F%D1%91%D1%82%D1%80_%D0%90%D1%80%D0%BA%D0%B0%D0%B4%D1%8C%D0%B5%D0%B2%D0%B8%D1%87" TargetMode="External"/><Relationship Id="rId40" Type="http://schemas.openxmlformats.org/officeDocument/2006/relationships/hyperlink" Target="http://ru.wikipedia.org/wiki/1913" TargetMode="External"/><Relationship Id="rId45" Type="http://schemas.openxmlformats.org/officeDocument/2006/relationships/hyperlink" Target="http://rhistory.ucoz.ru/publ/gosudarstvennye_dejateli/stolypin/reformy_stolypina_kratko/49-1-0-140" TargetMode="External"/><Relationship Id="rId53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D%D0%B8%D0%BA%D0%BE%D0%BB%D0%B0%D0%B9_II" TargetMode="External"/><Relationship Id="rId23" Type="http://schemas.openxmlformats.org/officeDocument/2006/relationships/hyperlink" Target="http://ru.wikipedia.org/wiki/%D0%91%D0%B5%D0%BB%D1%8B%D0%B9_%D0%B4%D0%BE%D0%BC_(%D0%9C%D0%BE%D1%81%D0%BA%D0%B2%D0%B0)" TargetMode="External"/><Relationship Id="rId28" Type="http://schemas.openxmlformats.org/officeDocument/2006/relationships/hyperlink" Target="http://ru.wikipedia.org/wiki/13_%D0%B8%D1%8E%D0%BB%D1%8F" TargetMode="External"/><Relationship Id="rId36" Type="http://schemas.openxmlformats.org/officeDocument/2006/relationships/hyperlink" Target="http://ru.wikipedia.org/wiki/%D0%A0%D0%BE%D1%81%D1%81%D0%B8%D0%B9%D1%81%D0%BA%D0%B0%D1%8F_%D0%B8%D0%BC%D0%BF%D0%B5%D1%80%D0%B8%D1%8F" TargetMode="External"/><Relationship Id="rId49" Type="http://schemas.openxmlformats.org/officeDocument/2006/relationships/image" Target="media/image3.jpeg"/><Relationship Id="rId57" Type="http://schemas.openxmlformats.org/officeDocument/2006/relationships/theme" Target="theme/theme1.xml"/><Relationship Id="rId10" Type="http://schemas.openxmlformats.org/officeDocument/2006/relationships/hyperlink" Target="http://ru.wikipedia.org/w/index.php?title=%D0%A1%D1%82%D0%BE%D0%BB%D1%8B%D0%BF%D0%B8%D0%BD,_%D0%90%D1%84%D0%B0%D0%BD%D0%B0%D1%81%D0%B8%D0%B9_%D0%90%D0%BB%D0%B5%D0%BA%D1%81%D0%B5%D0%B5%D0%B2%D0%B8%D1%87&amp;action=edit&amp;redlink=1" TargetMode="External"/><Relationship Id="rId19" Type="http://schemas.openxmlformats.org/officeDocument/2006/relationships/hyperlink" Target="http://ru.wikipedia.org/wiki/%D0%A0%D0%BE%D1%81%D1%81%D0%B8%D0%B9%D1%81%D0%BA%D0%B0%D1%8F_%D0%B8%D0%BC%D0%BF%D0%B5%D1%80%D0%B8%D1%8F" TargetMode="External"/><Relationship Id="rId31" Type="http://schemas.openxmlformats.org/officeDocument/2006/relationships/hyperlink" Target="http://ru.wikipedia.org/wiki/%D0%9F%D0%BB%D0%BE%D1%89%D0%B0%D0%B4%D1%8C_%D0%A1%D0%B2%D0%BE%D0%B1%D0%BE%D0%B4%D0%BD%D0%BE%D0%B9_%D0%A0%D0%BE%D1%81%D1%81%D0%B8%D0%B8" TargetMode="External"/><Relationship Id="rId44" Type="http://schemas.openxmlformats.org/officeDocument/2006/relationships/hyperlink" Target="http://orelgazeta.ru/sites/default/files/wp-content/uploads/2012/04/b_57a6d1a3a988ff5a5f96555f5f736eb9_1.jpg" TargetMode="External"/><Relationship Id="rId52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1%D0%B0%D1%80%D0%B0%D1%82%D0%BE%D0%B2" TargetMode="External"/><Relationship Id="rId14" Type="http://schemas.openxmlformats.org/officeDocument/2006/relationships/hyperlink" Target="http://ru.wikipedia.org/wiki/%D0%A0%D0%B5%D0%B2%D0%BE%D0%BB%D1%8E%D1%86%D0%B8%D1%8F_1905%E2%80%941907_%D0%B3%D0%BE%D0%B4%D0%BE%D0%B2_%D0%B2_%D0%A0%D0%BE%D1%81%D1%81%D0%B8%D0%B8" TargetMode="External"/><Relationship Id="rId22" Type="http://schemas.openxmlformats.org/officeDocument/2006/relationships/hyperlink" Target="http://ru.wikipedia.org/wiki/2012_%D0%B3%D0%BE%D0%B4" TargetMode="External"/><Relationship Id="rId27" Type="http://schemas.openxmlformats.org/officeDocument/2006/relationships/hyperlink" Target="http://ru.wikipedia.org/wiki/%D0%9F%D0%BB%D0%BE%D1%89%D0%B0%D0%B4%D1%8C_%D0%A1%D0%B2%D0%BE%D0%B1%D0%BE%D0%B4%D0%BD%D0%BE%D0%B9_%D0%A0%D0%BE%D1%81%D1%81%D0%B8%D0%B8" TargetMode="External"/><Relationship Id="rId30" Type="http://schemas.openxmlformats.org/officeDocument/2006/relationships/hyperlink" Target="http://ru.wikipedia.org/wiki/2012_%D0%B3%D0%BE%D0%B4" TargetMode="External"/><Relationship Id="rId35" Type="http://schemas.openxmlformats.org/officeDocument/2006/relationships/hyperlink" Target="http://ru.wikipedia.org/wiki/%D0%9F%D0%B0%D0%BC%D1%8F%D1%82%D0%BD%D0%B8%D0%BA_%D0%90%D0%BB%D0%B5%D0%BA%D1%81%D0%B0%D0%BD%D0%B4%D1%80%D1%83_II_(%D0%A1%D0%B0%D1%80%D0%B0%D1%82%D0%BE%D0%B2)" TargetMode="External"/><Relationship Id="rId43" Type="http://schemas.openxmlformats.org/officeDocument/2006/relationships/hyperlink" Target="http://ru.wikipedia.org/wiki/%D0%93%D1%80%D0%B0%D0%BD%D0%B8%D1%82" TargetMode="External"/><Relationship Id="rId48" Type="http://schemas.openxmlformats.org/officeDocument/2006/relationships/image" Target="media/image2.jpeg"/><Relationship Id="rId56" Type="http://schemas.openxmlformats.org/officeDocument/2006/relationships/fontTable" Target="fontTable.xml"/><Relationship Id="rId8" Type="http://schemas.openxmlformats.org/officeDocument/2006/relationships/hyperlink" Target="http://ru.wikipedia.org/wiki/%D0%A1%D0%B0%D1%80%D0%B0%D1%82%D0%BE%D0%B2%D1%81%D0%BA%D0%B0%D1%8F_%D0%B3%D1%83%D0%B1%D0%B5%D1%80%D0%BD%D0%B8%D1%8F" TargetMode="External"/><Relationship Id="rId51" Type="http://schemas.openxmlformats.org/officeDocument/2006/relationships/image" Target="media/image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DA28B9-B217-42F6-AAAE-C120A936C4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32</Pages>
  <Words>5844</Words>
  <Characters>33312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Леночка</dc:creator>
  <cp:lastModifiedBy>Александр</cp:lastModifiedBy>
  <cp:revision>13</cp:revision>
  <cp:lastPrinted>2013-06-22T11:53:00Z</cp:lastPrinted>
  <dcterms:created xsi:type="dcterms:W3CDTF">2014-09-27T14:17:00Z</dcterms:created>
  <dcterms:modified xsi:type="dcterms:W3CDTF">2014-09-28T16:30:00Z</dcterms:modified>
</cp:coreProperties>
</file>